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color w:val="000000" w:themeColor="text1"/>
          <w:sz w:val="44"/>
          <w:szCs w:val="44"/>
          <w:lang w:val="en" w:eastAsia="zh-CN"/>
          <w14:textFill>
            <w14:solidFill>
              <w14:schemeClr w14:val="tx1"/>
            </w14:solidFill>
          </w14:textFill>
        </w:rPr>
      </w:pPr>
      <w:r>
        <w:rPr>
          <w:rFonts w:hint="eastAsia" w:ascii="方正黑体_GBK" w:hAnsi="方正黑体_GBK" w:eastAsia="方正黑体_GBK" w:cs="方正黑体_GBK"/>
          <w:b w:val="0"/>
          <w:color w:val="000000" w:themeColor="text1"/>
          <w:sz w:val="32"/>
          <w:szCs w:val="32"/>
          <w:lang w:eastAsia="zh-CN"/>
          <w14:textFill>
            <w14:solidFill>
              <w14:schemeClr w14:val="tx1"/>
            </w14:solidFill>
          </w14:textFill>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color w:val="000000" w:themeColor="text1"/>
          <w:sz w:val="44"/>
          <w:szCs w:val="44"/>
          <w:lang w:val="en" w:eastAsia="zh-CN"/>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default" w:ascii="方正小标宋简体" w:hAnsi="方正小标宋简体" w:eastAsia="方正小标宋简体" w:cs="方正小标宋简体"/>
          <w:b w:val="0"/>
          <w:bCs/>
          <w:color w:val="000000" w:themeColor="text1"/>
          <w:sz w:val="44"/>
          <w:szCs w:val="44"/>
          <w:lang w:val="en" w:eastAsia="zh-CN"/>
          <w14:textFill>
            <w14:solidFill>
              <w14:schemeClr w14:val="tx1"/>
            </w14:solidFill>
          </w14:textFill>
        </w:rPr>
        <w:t>阿克陶县</w:t>
      </w:r>
      <w:r>
        <w:rPr>
          <w:rFonts w:hint="eastAsia" w:ascii="方正小标宋简体" w:hAnsi="方正小标宋简体" w:eastAsia="方正小标宋简体" w:cs="方正小标宋简体"/>
          <w:b w:val="0"/>
          <w:bCs/>
          <w:color w:val="000000" w:themeColor="text1"/>
          <w:sz w:val="44"/>
          <w:szCs w:val="44"/>
          <w:lang w:val="en" w:eastAsia="zh-CN"/>
          <w14:textFill>
            <w14:solidFill>
              <w14:schemeClr w14:val="tx1"/>
            </w14:solidFill>
          </w14:textFill>
        </w:rPr>
        <w:t>农业农村局</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信息公开申请表</w:t>
      </w:r>
    </w:p>
    <w:tbl>
      <w:tblPr>
        <w:tblStyle w:val="4"/>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申请人</w:t>
            </w:r>
            <w:r>
              <w:rPr>
                <w:rFonts w:ascii="仿宋" w:hAnsi="仿宋" w:eastAsia="仿宋"/>
                <w:color w:val="000000" w:themeColor="text1"/>
                <w:sz w:val="24"/>
                <w14:textFill>
                  <w14:solidFill>
                    <w14:schemeClr w14:val="tx1"/>
                  </w14:solidFill>
                </w14:textFill>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通信</w:t>
            </w:r>
            <w:r>
              <w:rPr>
                <w:rFonts w:ascii="仿宋" w:hAnsi="仿宋" w:eastAsia="仿宋"/>
                <w:color w:val="000000" w:themeColor="text1"/>
                <w:sz w:val="24"/>
                <w14:textFill>
                  <w14:solidFill>
                    <w14:schemeClr w14:val="tx1"/>
                  </w14:solidFill>
                </w14:textFill>
              </w:rPr>
              <w:t>地址</w:t>
            </w:r>
            <w:r>
              <w:rPr>
                <w:rFonts w:hint="eastAsia" w:ascii="仿宋" w:hAnsi="仿宋" w:eastAsia="仿宋"/>
                <w:color w:val="000000" w:themeColor="text1"/>
                <w:sz w:val="24"/>
                <w14:textFill>
                  <w14:solidFill>
                    <w14:schemeClr w14:val="tx1"/>
                  </w14:solidFill>
                </w14:textFill>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通信地址</w:t>
            </w:r>
            <w:r>
              <w:rPr>
                <w:rFonts w:hint="eastAsia" w:ascii="仿宋" w:hAnsi="仿宋" w:eastAsia="仿宋"/>
                <w:color w:val="000000" w:themeColor="text1"/>
                <w:sz w:val="24"/>
                <w14:textFill>
                  <w14:solidFill>
                    <w14:schemeClr w14:val="tx1"/>
                  </w14:solidFill>
                </w14:textFill>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社会公益组织</w:t>
            </w: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法律服务机构</w:t>
            </w: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所需</w:t>
            </w:r>
            <w:r>
              <w:rPr>
                <w:rFonts w:ascii="仿宋" w:hAnsi="仿宋" w:eastAsia="仿宋"/>
                <w:color w:val="000000" w:themeColor="text1"/>
                <w:sz w:val="24"/>
                <w14:textFill>
                  <w14:solidFill>
                    <w14:schemeClr w14:val="tx1"/>
                  </w14:solidFill>
                </w14:textFill>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color w:val="000000" w:themeColor="text1"/>
                <w:sz w:val="24"/>
                <w14:textFill>
                  <w14:solidFill>
                    <w14:schemeClr w14:val="tx1"/>
                  </w14:solidFill>
                </w14:textFill>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信函申请，请邮寄至</w:t>
      </w:r>
      <w:r>
        <w:rPr>
          <w:rFonts w:hint="eastAsia" w:ascii="仿宋" w:hAnsi="仿宋" w:eastAsia="仿宋" w:cs="仿宋"/>
          <w:bCs/>
          <w:color w:val="000000" w:themeColor="text1"/>
          <w:sz w:val="24"/>
          <w:lang w:val="en-US" w:eastAsia="zh-CN"/>
          <w14:textFill>
            <w14:solidFill>
              <w14:schemeClr w14:val="tx1"/>
            </w14:solidFill>
          </w14:textFill>
        </w:rPr>
        <w:t>新疆克州阿克陶县光明路60号，</w:t>
      </w:r>
      <w:r>
        <w:rPr>
          <w:rFonts w:hint="eastAsia" w:ascii="仿宋" w:hAnsi="仿宋" w:eastAsia="仿宋" w:cs="仿宋"/>
          <w:bCs/>
          <w:color w:val="000000" w:themeColor="text1"/>
          <w:sz w:val="24"/>
          <w14:textFill>
            <w14:solidFill>
              <w14:schemeClr w14:val="tx1"/>
            </w14:solidFill>
          </w14:textFill>
        </w:rPr>
        <w:t>并在信封上注明“</w:t>
      </w:r>
      <w:r>
        <w:rPr>
          <w:rFonts w:hint="eastAsia" w:ascii="仿宋" w:hAnsi="仿宋" w:eastAsia="仿宋" w:cs="仿宋"/>
          <w:b/>
          <w:bCs w:val="0"/>
          <w:color w:val="000000" w:themeColor="text1"/>
          <w:sz w:val="24"/>
          <w14:textFill>
            <w14:solidFill>
              <w14:schemeClr w14:val="tx1"/>
            </w14:solidFill>
          </w14:textFill>
        </w:rPr>
        <w:t>政府信息公开</w:t>
      </w:r>
      <w:r>
        <w:rPr>
          <w:rFonts w:hint="eastAsia" w:ascii="仿宋" w:hAnsi="仿宋" w:eastAsia="仿宋" w:cs="仿宋"/>
          <w:bCs/>
          <w:color w:val="000000" w:themeColor="text1"/>
          <w:sz w:val="24"/>
          <w14:textFill>
            <w14:solidFill>
              <w14:schemeClr w14:val="tx1"/>
            </w14:solidFill>
          </w14:textFill>
        </w:rPr>
        <w:t>”。邮寄后请致电09</w:t>
      </w:r>
      <w:r>
        <w:rPr>
          <w:rFonts w:hint="eastAsia" w:ascii="仿宋" w:hAnsi="仿宋" w:eastAsia="仿宋" w:cs="仿宋"/>
          <w:bCs/>
          <w:color w:val="000000" w:themeColor="text1"/>
          <w:sz w:val="24"/>
          <w:lang w:val="en-US" w:eastAsia="zh-CN"/>
          <w14:textFill>
            <w14:solidFill>
              <w14:schemeClr w14:val="tx1"/>
            </w14:solidFill>
          </w14:textFill>
        </w:rPr>
        <w:t>08</w:t>
      </w:r>
      <w:r>
        <w:rPr>
          <w:rFonts w:hint="eastAsia" w:ascii="仿宋" w:hAnsi="仿宋" w:eastAsia="仿宋" w:cs="仿宋"/>
          <w:bCs/>
          <w:color w:val="000000" w:themeColor="text1"/>
          <w:sz w:val="24"/>
          <w14:textFill>
            <w14:solidFill>
              <w14:schemeClr w14:val="tx1"/>
            </w14:solidFill>
          </w14:textFill>
        </w:rPr>
        <w:t>-</w:t>
      </w:r>
      <w:r>
        <w:rPr>
          <w:rFonts w:hint="eastAsia" w:ascii="宋体" w:hAnsi="宋体" w:eastAsia="宋体" w:cs="宋体"/>
          <w:i w:val="0"/>
          <w:iCs w:val="0"/>
          <w:caps w:val="0"/>
          <w:color w:val="414141"/>
          <w:spacing w:val="0"/>
          <w:sz w:val="24"/>
          <w:szCs w:val="24"/>
          <w:shd w:val="clear" w:fill="FFFFFF"/>
          <w:lang w:val="en-US" w:eastAsia="zh-CN"/>
        </w:rPr>
        <w:t>7658060</w:t>
      </w:r>
      <w:r>
        <w:rPr>
          <w:rFonts w:hint="eastAsia" w:ascii="仿宋" w:hAnsi="仿宋" w:eastAsia="仿宋" w:cs="仿宋"/>
          <w:bCs/>
          <w:color w:val="000000" w:themeColor="text1"/>
          <w:sz w:val="24"/>
          <w14:textFill>
            <w14:solidFill>
              <w14:schemeClr w14:val="tx1"/>
            </w14:solidFill>
          </w14:textFill>
        </w:rPr>
        <w:t>进行确认</w:t>
      </w:r>
      <w:r>
        <w:rPr>
          <w:rFonts w:hint="eastAsia" w:ascii="仿宋" w:hAnsi="仿宋" w:eastAsia="仿宋" w:cs="仿宋"/>
          <w:bCs/>
          <w:color w:val="000000" w:themeColor="text1"/>
          <w:sz w:val="24"/>
          <w:lang w:eastAsia="zh-CN"/>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right="0"/>
        <w:jc w:val="both"/>
        <w:textAlignment w:val="auto"/>
        <w:rPr>
          <w:rFonts w:hint="eastAsia" w:ascii="Times New Roman" w:hAnsi="Times New Roman" w:eastAsia="仿宋_GB2312" w:cs="仿宋_GB2312"/>
          <w:b w:val="0"/>
          <w:color w:val="000000" w:themeColor="text1"/>
          <w:sz w:val="32"/>
          <w:szCs w:val="32"/>
          <w:lang w:eastAsia="zh-CN"/>
          <w14:textFill>
            <w14:solidFill>
              <w14:schemeClr w14:val="tx1"/>
            </w14:solidFill>
          </w14:textFill>
        </w:rPr>
      </w:pPr>
      <w:bookmarkStart w:id="0" w:name="_GoBack"/>
      <w:bookmarkEnd w:id="0"/>
    </w:p>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p>
      <w:pPr>
        <w:rPr>
          <w:color w:val="000000" w:themeColor="text1"/>
          <w14:textFill>
            <w14:solidFill>
              <w14:schemeClr w14:val="tx1"/>
            </w14:solidFill>
          </w14:textFill>
        </w:rPr>
      </w:pP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5OTY4OGUyZTU3MWQwN2YxN2QxOWEwYjljZWJhNWEifQ=="/>
  </w:docVars>
  <w:rsids>
    <w:rsidRoot w:val="28552F05"/>
    <w:rsid w:val="1C790FA0"/>
    <w:rsid w:val="28552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361</Words>
  <Characters>405</Characters>
  <Lines>0</Lines>
  <Paragraphs>0</Paragraphs>
  <TotalTime>1</TotalTime>
  <ScaleCrop>false</ScaleCrop>
  <LinksUpToDate>false</LinksUpToDate>
  <CharactersWithSpaces>417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2023-10-17T09:32:00Z</dcterms:created>
  <dc:creator>lenovo</dc:creator>
  <cp:lastModifiedBy>Administrator</cp:lastModifiedBy>
  <dcterms:modified xsi:type="dcterms:W3CDTF">2023-11-08T03:05:18Z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1E9E0A0E779F4701971C88267C75EA4F</vt:lpwstr>
  </property>
</Properties>
</file>