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0" w:leftChars="0" w:firstLine="0" w:firstLineChars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3：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39" w:line="223" w:lineRule="auto"/>
        <w:ind w:left="0" w:leftChars="0" w:firstLine="896" w:firstLineChars="2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77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>年阿克陶县应急管理局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highlight w:val="none"/>
          <w:lang w:eastAsia="zh-CN"/>
        </w:rPr>
        <w:t>综合行政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>执法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eastAsia="zh-CN"/>
        </w:rPr>
        <w:t>大队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>企业名录（工贸）</w:t>
      </w:r>
      <w:bookmarkEnd w:id="0"/>
    </w:p>
    <w:p>
      <w:pPr>
        <w:pStyle w:val="3"/>
        <w:spacing w:before="327" w:line="222" w:lineRule="auto"/>
        <w:ind w:left="39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编制人：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eastAsia="zh-CN"/>
        </w:rPr>
        <w:t>买买提江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审核人：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CN"/>
        </w:rPr>
        <w:t>李永刚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审批人：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阿不都克尤木·阿巴斯</w:t>
      </w:r>
    </w:p>
    <w:p>
      <w:pPr>
        <w:spacing w:line="44" w:lineRule="exact"/>
      </w:pPr>
    </w:p>
    <w:tbl>
      <w:tblPr>
        <w:tblStyle w:val="6"/>
        <w:tblW w:w="145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5470"/>
        <w:gridCol w:w="2307"/>
        <w:gridCol w:w="1747"/>
        <w:gridCol w:w="1656"/>
        <w:gridCol w:w="23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03" w:type="dxa"/>
            <w:vAlign w:val="top"/>
          </w:tcPr>
          <w:p>
            <w:pPr>
              <w:spacing w:before="165" w:line="225" w:lineRule="auto"/>
              <w:ind w:left="0" w:leftChars="0" w:firstLine="0" w:firstLineChars="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5470" w:type="dxa"/>
            <w:vAlign w:val="top"/>
          </w:tcPr>
          <w:p>
            <w:pPr>
              <w:spacing w:before="165" w:line="236" w:lineRule="auto"/>
              <w:ind w:firstLine="1856" w:firstLineChars="8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企业名称</w:t>
            </w:r>
          </w:p>
        </w:tc>
        <w:tc>
          <w:tcPr>
            <w:tcW w:w="2307" w:type="dxa"/>
            <w:vAlign w:val="top"/>
          </w:tcPr>
          <w:p>
            <w:pPr>
              <w:spacing w:before="165" w:line="225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所属乡镇</w:t>
            </w:r>
          </w:p>
        </w:tc>
        <w:tc>
          <w:tcPr>
            <w:tcW w:w="1747" w:type="dxa"/>
            <w:vAlign w:val="top"/>
          </w:tcPr>
          <w:p>
            <w:pPr>
              <w:spacing w:before="165" w:line="226" w:lineRule="auto"/>
              <w:ind w:left="0" w:leftChars="0" w:firstLine="232" w:firstLineChars="1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企业风险等级</w:t>
            </w:r>
          </w:p>
        </w:tc>
        <w:tc>
          <w:tcPr>
            <w:tcW w:w="1656" w:type="dxa"/>
            <w:vAlign w:val="top"/>
          </w:tcPr>
          <w:p>
            <w:pPr>
              <w:spacing w:before="165" w:line="225" w:lineRule="auto"/>
              <w:ind w:left="0" w:leftChars="0" w:firstLine="234" w:firstLineChars="1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检查次数/年</w:t>
            </w:r>
          </w:p>
        </w:tc>
        <w:tc>
          <w:tcPr>
            <w:tcW w:w="2365" w:type="dxa"/>
            <w:vAlign w:val="top"/>
          </w:tcPr>
          <w:p>
            <w:pPr>
              <w:spacing w:before="164" w:line="227" w:lineRule="auto"/>
              <w:ind w:firstLine="708" w:firstLineChars="3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楷体" w:hAnsi="楷体" w:eastAsia="楷体" w:cs="楷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5470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阿克陶县坤冶金属制品有限公司</w:t>
            </w:r>
          </w:p>
        </w:tc>
        <w:tc>
          <w:tcPr>
            <w:tcW w:w="2307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阿克陶县轻工业园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铝合金门窗制造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2</w:t>
            </w:r>
          </w:p>
        </w:tc>
        <w:tc>
          <w:tcPr>
            <w:tcW w:w="5470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阿克陶县永鑫木材加工厂</w:t>
            </w:r>
          </w:p>
        </w:tc>
        <w:tc>
          <w:tcPr>
            <w:tcW w:w="2307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阿克陶县玉麦镇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木板加工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3</w:t>
            </w:r>
          </w:p>
        </w:tc>
        <w:tc>
          <w:tcPr>
            <w:tcW w:w="5470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阿克陶县恒丰棉麻有限公司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新疆克州阿克陶县玉麦乡九村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棉花加工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4</w:t>
            </w:r>
          </w:p>
        </w:tc>
        <w:tc>
          <w:tcPr>
            <w:tcW w:w="5470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阿克陶县恒丰棉麻有限公司轧花厂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新疆克州阿克陶县皮拉勒乡17村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棉花加工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5</w:t>
            </w:r>
          </w:p>
        </w:tc>
        <w:tc>
          <w:tcPr>
            <w:tcW w:w="5470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阿克陶县金泰棉业有限责任公司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阿克陶县新塔尔乡18公里处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棉花加工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6</w:t>
            </w:r>
          </w:p>
        </w:tc>
        <w:tc>
          <w:tcPr>
            <w:tcW w:w="5470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克州欣汇联实业有限公司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阿克陶县新塔尔乡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棉花加工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7</w:t>
            </w:r>
          </w:p>
        </w:tc>
        <w:tc>
          <w:tcPr>
            <w:tcW w:w="5470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阿克陶县托塔依农场轧花厂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阿克陶县托塔依农场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棉花加工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8</w:t>
            </w:r>
          </w:p>
        </w:tc>
        <w:tc>
          <w:tcPr>
            <w:tcW w:w="5470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阿克陶县盛丰棉业有限责任公司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新疆克州阿克陶县新塔尔乡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棉花加工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9</w:t>
            </w:r>
          </w:p>
        </w:tc>
        <w:tc>
          <w:tcPr>
            <w:tcW w:w="5470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阿克陶县昌隆棉业有限公司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阿克陶县托塔依农场三队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棉花加工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10</w:t>
            </w:r>
          </w:p>
        </w:tc>
        <w:tc>
          <w:tcPr>
            <w:tcW w:w="5470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克州宏健棉业有限责任公司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阿克陶县皮拉力乡至草湖20公里处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棉花加工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11</w:t>
            </w:r>
          </w:p>
        </w:tc>
        <w:tc>
          <w:tcPr>
            <w:tcW w:w="5470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阿克陶县昌盛棉业有限责任公司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阿克陶县皮拉力乡阿克美其提村(214省道旁)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棉花加工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12</w:t>
            </w:r>
          </w:p>
        </w:tc>
        <w:tc>
          <w:tcPr>
            <w:tcW w:w="5470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阿克陶县盛丰棉业有限公司第二轧花厂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阿克陶县塔尔乡6村1组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棉花加工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13</w:t>
            </w:r>
          </w:p>
        </w:tc>
        <w:tc>
          <w:tcPr>
            <w:tcW w:w="5470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阿克陶县天人棉业有责任公司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阿克陶县新塔尔乡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棉花加工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14</w:t>
            </w:r>
          </w:p>
        </w:tc>
        <w:tc>
          <w:tcPr>
            <w:tcW w:w="5470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阿克陶县新陆棉业有限公司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阿克陶县新塔尔乡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棉花加工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15</w:t>
            </w:r>
          </w:p>
        </w:tc>
        <w:tc>
          <w:tcPr>
            <w:tcW w:w="5470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阿克陶县奔达棉业有限公司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阿克陶县加马铁力克乡六村5组58院楼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棉花加工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16</w:t>
            </w:r>
          </w:p>
        </w:tc>
        <w:tc>
          <w:tcPr>
            <w:tcW w:w="5470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阿克陶县恒丰棉麻有限公司</w:t>
            </w:r>
          </w:p>
        </w:tc>
        <w:tc>
          <w:tcPr>
            <w:tcW w:w="2307" w:type="dxa"/>
            <w:vAlign w:val="center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新疆克州阿克陶县玉麦乡九村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en-US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棉花加工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17</w:t>
            </w:r>
          </w:p>
        </w:tc>
        <w:tc>
          <w:tcPr>
            <w:tcW w:w="5470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新疆恒谷酒业有限公司</w:t>
            </w:r>
          </w:p>
        </w:tc>
        <w:tc>
          <w:tcPr>
            <w:tcW w:w="2307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阿克陶县轻工业园区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白酒酿造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18</w:t>
            </w:r>
          </w:p>
        </w:tc>
        <w:tc>
          <w:tcPr>
            <w:tcW w:w="5470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阿克陶县昌盛新型建材有限责任公司</w:t>
            </w:r>
          </w:p>
        </w:tc>
        <w:tc>
          <w:tcPr>
            <w:tcW w:w="2307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阿克陶县巴仁乡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木材加工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19</w:t>
            </w:r>
          </w:p>
        </w:tc>
        <w:tc>
          <w:tcPr>
            <w:tcW w:w="5470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阿克陶县鑫祥木材加工有限责任公司</w:t>
            </w:r>
          </w:p>
        </w:tc>
        <w:tc>
          <w:tcPr>
            <w:tcW w:w="2307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阿克陶县巴仁乡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木材加工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20</w:t>
            </w:r>
          </w:p>
        </w:tc>
        <w:tc>
          <w:tcPr>
            <w:tcW w:w="5470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阿克陶县丝路木材加工有限责任公司</w:t>
            </w:r>
          </w:p>
        </w:tc>
        <w:tc>
          <w:tcPr>
            <w:tcW w:w="2307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阿克陶县喀热克其克乡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木材加工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21</w:t>
            </w:r>
          </w:p>
        </w:tc>
        <w:tc>
          <w:tcPr>
            <w:tcW w:w="5470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阿克陶科邦锰业制造有限公司</w:t>
            </w:r>
          </w:p>
        </w:tc>
        <w:tc>
          <w:tcPr>
            <w:tcW w:w="2307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阿克陶县重工业园区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电解锰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22</w:t>
            </w:r>
          </w:p>
        </w:tc>
        <w:tc>
          <w:tcPr>
            <w:tcW w:w="5470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阿克陶县上林纺织有限公司</w:t>
            </w:r>
          </w:p>
        </w:tc>
        <w:tc>
          <w:tcPr>
            <w:tcW w:w="2307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阿克陶县轻工业园区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纺织棉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23</w:t>
            </w:r>
          </w:p>
        </w:tc>
        <w:tc>
          <w:tcPr>
            <w:tcW w:w="5470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阿克陶县恒林棉纺织有限公司</w:t>
            </w:r>
          </w:p>
        </w:tc>
        <w:tc>
          <w:tcPr>
            <w:tcW w:w="2307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阿克陶县轻工业园区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纺织棉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24</w:t>
            </w:r>
          </w:p>
        </w:tc>
        <w:tc>
          <w:tcPr>
            <w:tcW w:w="5470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新疆克州帕戈郎食品有限公司</w:t>
            </w:r>
          </w:p>
        </w:tc>
        <w:tc>
          <w:tcPr>
            <w:tcW w:w="2307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阿克陶县轻工业园区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食品加工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3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25</w:t>
            </w:r>
          </w:p>
        </w:tc>
        <w:tc>
          <w:tcPr>
            <w:tcW w:w="5470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克州富利民服装有限责任公司</w:t>
            </w:r>
          </w:p>
        </w:tc>
        <w:tc>
          <w:tcPr>
            <w:tcW w:w="2307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阿克陶县轻工业园区</w:t>
            </w:r>
          </w:p>
        </w:tc>
        <w:tc>
          <w:tcPr>
            <w:tcW w:w="1747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中</w:t>
            </w:r>
          </w:p>
        </w:tc>
        <w:tc>
          <w:tcPr>
            <w:tcW w:w="1656" w:type="dxa"/>
            <w:vAlign w:val="top"/>
          </w:tcPr>
          <w:p>
            <w:pPr>
              <w:pStyle w:val="7"/>
              <w:spacing w:before="179" w:line="229" w:lineRule="auto"/>
              <w:ind w:left="128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7"/>
              <w:spacing w:before="179" w:line="229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服装加工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312" w:bottom="400" w:left="972" w:header="0" w:footer="0" w:gutter="0"/>
          <w:cols w:space="720" w:num="1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9378A"/>
    <w:rsid w:val="49C9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3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2"/>
    </w:pPr>
    <w:rPr>
      <w:rFonts w:eastAsia="楷体_GB2312"/>
      <w:b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2024-11-11T10:45:00Z</dcterms:created>
  <dc:creator>lenovo</dc:creator>
  <cp:lastModifiedBy>lenovo</cp:lastModifiedBy>
  <dcterms:modified xsi:type="dcterms:W3CDTF">2024-11-11T10:45:27Z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ACD3C3C402234A7AA9E0EF17E4C46057</vt:lpwstr>
  </property>
</Properties>
</file>