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58A2A" w14:textId="77777777" w:rsidR="009A43D0" w:rsidRDefault="009A43D0">
      <w:pPr>
        <w:snapToGrid w:val="0"/>
        <w:spacing w:line="480" w:lineRule="auto"/>
        <w:jc w:val="left"/>
        <w:rPr>
          <w:rFonts w:ascii="仿宋_GB2312" w:eastAsia="仿宋_GB2312" w:hAnsi="仿宋_GB2312" w:cs="仿宋_GB2312"/>
          <w:color w:val="333333"/>
          <w:sz w:val="32"/>
          <w:szCs w:val="32"/>
          <w:lang w:bidi="ar"/>
        </w:rPr>
      </w:pPr>
    </w:p>
    <w:p w14:paraId="11F237BD" w14:textId="77777777" w:rsidR="009A43D0" w:rsidRDefault="009A43D0">
      <w:pPr>
        <w:spacing w:line="540" w:lineRule="exact"/>
        <w:jc w:val="center"/>
        <w:rPr>
          <w:rFonts w:ascii="仿宋_GB2312" w:eastAsia="仿宋_GB2312" w:hAnsi="仿宋_GB2312" w:cs="仿宋_GB2312"/>
          <w:b/>
          <w:kern w:val="0"/>
          <w:sz w:val="32"/>
          <w:szCs w:val="32"/>
        </w:rPr>
      </w:pPr>
    </w:p>
    <w:p w14:paraId="14511645" w14:textId="77777777" w:rsidR="009A43D0" w:rsidRDefault="009A43D0">
      <w:pPr>
        <w:spacing w:line="540" w:lineRule="exact"/>
        <w:jc w:val="center"/>
        <w:rPr>
          <w:rFonts w:ascii="仿宋_GB2312" w:eastAsia="仿宋_GB2312" w:hAnsi="仿宋_GB2312" w:cs="仿宋_GB2312"/>
          <w:b/>
          <w:kern w:val="0"/>
          <w:sz w:val="32"/>
          <w:szCs w:val="32"/>
        </w:rPr>
      </w:pPr>
    </w:p>
    <w:p w14:paraId="05D008EC" w14:textId="77777777" w:rsidR="009A43D0" w:rsidRDefault="009A43D0">
      <w:pPr>
        <w:spacing w:line="540" w:lineRule="exact"/>
        <w:jc w:val="center"/>
        <w:rPr>
          <w:rFonts w:ascii="仿宋_GB2312" w:eastAsia="仿宋_GB2312" w:hAnsi="仿宋_GB2312" w:cs="仿宋_GB2312"/>
          <w:b/>
          <w:kern w:val="0"/>
          <w:sz w:val="32"/>
          <w:szCs w:val="32"/>
        </w:rPr>
      </w:pPr>
    </w:p>
    <w:p w14:paraId="18F2ED86" w14:textId="77777777" w:rsidR="009A43D0" w:rsidRDefault="009A43D0">
      <w:pPr>
        <w:spacing w:line="540" w:lineRule="exact"/>
        <w:rPr>
          <w:rFonts w:ascii="仿宋_GB2312" w:eastAsia="仿宋_GB2312" w:hAnsi="仿宋_GB2312" w:cs="仿宋_GB2312"/>
          <w:b/>
          <w:kern w:val="0"/>
          <w:sz w:val="32"/>
          <w:szCs w:val="32"/>
        </w:rPr>
      </w:pPr>
    </w:p>
    <w:p w14:paraId="3A8EF277" w14:textId="77777777" w:rsidR="009A43D0" w:rsidRDefault="009A43D0">
      <w:pPr>
        <w:spacing w:line="540" w:lineRule="exact"/>
        <w:rPr>
          <w:rFonts w:ascii="仿宋_GB2312" w:eastAsia="仿宋_GB2312" w:hAnsi="仿宋_GB2312" w:cs="仿宋_GB2312"/>
          <w:b/>
          <w:kern w:val="0"/>
          <w:sz w:val="32"/>
          <w:szCs w:val="32"/>
        </w:rPr>
      </w:pPr>
    </w:p>
    <w:p w14:paraId="18F88F55" w14:textId="77777777" w:rsidR="009A43D0" w:rsidRDefault="009A43D0">
      <w:pPr>
        <w:spacing w:line="540" w:lineRule="exact"/>
        <w:jc w:val="center"/>
        <w:rPr>
          <w:rFonts w:ascii="仿宋_GB2312" w:eastAsia="仿宋_GB2312" w:hAnsi="仿宋_GB2312" w:cs="仿宋_GB2312"/>
          <w:b/>
          <w:kern w:val="0"/>
          <w:sz w:val="32"/>
          <w:szCs w:val="32"/>
        </w:rPr>
      </w:pPr>
    </w:p>
    <w:p w14:paraId="129F6A07" w14:textId="1A68A585" w:rsidR="009A43D0" w:rsidRDefault="00A73AD5">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w:t>
      </w:r>
      <w:r w:rsidR="004278B0">
        <w:rPr>
          <w:rFonts w:ascii="方正小标宋简体" w:eastAsia="方正小标宋简体" w:hAnsi="方正小标宋简体" w:cs="方正小标宋简体" w:hint="eastAsia"/>
          <w:b/>
          <w:kern w:val="0"/>
          <w:sz w:val="44"/>
          <w:szCs w:val="44"/>
          <w:lang w:eastAsia="zh-Hans"/>
        </w:rPr>
        <w:t>县</w:t>
      </w:r>
      <w:r w:rsidR="004278B0">
        <w:rPr>
          <w:rFonts w:ascii="方正小标宋简体" w:eastAsia="方正小标宋简体" w:hAnsi="方正小标宋简体" w:cs="方正小标宋简体" w:hint="eastAsia"/>
          <w:b/>
          <w:kern w:val="0"/>
          <w:sz w:val="44"/>
          <w:szCs w:val="44"/>
        </w:rPr>
        <w:t>部门单位整体支出绩效</w:t>
      </w:r>
    </w:p>
    <w:p w14:paraId="08B34039" w14:textId="77777777" w:rsidR="009A43D0" w:rsidRDefault="004278B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FB38E97" w14:textId="77777777" w:rsidR="009A43D0" w:rsidRDefault="009A43D0">
      <w:pPr>
        <w:spacing w:line="540" w:lineRule="exact"/>
        <w:jc w:val="center"/>
        <w:rPr>
          <w:rFonts w:ascii="仿宋_GB2312" w:eastAsia="仿宋_GB2312" w:hAnsi="仿宋_GB2312" w:cs="仿宋_GB2312"/>
          <w:b/>
          <w:kern w:val="0"/>
          <w:sz w:val="32"/>
          <w:szCs w:val="32"/>
        </w:rPr>
      </w:pPr>
    </w:p>
    <w:p w14:paraId="0672266D" w14:textId="77777777" w:rsidR="009A43D0" w:rsidRDefault="004278B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6438E8D4" w14:textId="77777777" w:rsidR="009A43D0" w:rsidRDefault="009A43D0">
      <w:pPr>
        <w:spacing w:line="540" w:lineRule="exact"/>
        <w:jc w:val="center"/>
        <w:rPr>
          <w:rFonts w:ascii="仿宋_GB2312" w:eastAsia="仿宋_GB2312" w:hAnsi="仿宋_GB2312" w:cs="仿宋_GB2312"/>
          <w:kern w:val="0"/>
          <w:sz w:val="32"/>
          <w:szCs w:val="32"/>
        </w:rPr>
      </w:pPr>
    </w:p>
    <w:p w14:paraId="764906EC" w14:textId="77777777" w:rsidR="009A43D0" w:rsidRDefault="009A43D0">
      <w:pPr>
        <w:spacing w:line="540" w:lineRule="exact"/>
        <w:jc w:val="center"/>
        <w:rPr>
          <w:rFonts w:ascii="仿宋_GB2312" w:eastAsia="仿宋_GB2312" w:hAnsi="仿宋_GB2312" w:cs="仿宋_GB2312"/>
          <w:kern w:val="0"/>
          <w:sz w:val="32"/>
          <w:szCs w:val="32"/>
        </w:rPr>
      </w:pPr>
    </w:p>
    <w:p w14:paraId="6A9B79E0" w14:textId="77777777" w:rsidR="009A43D0" w:rsidRDefault="009A43D0">
      <w:pPr>
        <w:spacing w:line="540" w:lineRule="exact"/>
        <w:jc w:val="center"/>
        <w:rPr>
          <w:rFonts w:ascii="仿宋_GB2312" w:eastAsia="仿宋_GB2312" w:hAnsi="仿宋_GB2312" w:cs="仿宋_GB2312"/>
          <w:kern w:val="0"/>
          <w:sz w:val="32"/>
          <w:szCs w:val="32"/>
        </w:rPr>
      </w:pPr>
    </w:p>
    <w:p w14:paraId="699F872D" w14:textId="77777777" w:rsidR="009A43D0" w:rsidRDefault="009A43D0">
      <w:pPr>
        <w:spacing w:line="540" w:lineRule="exact"/>
        <w:jc w:val="center"/>
        <w:rPr>
          <w:rFonts w:ascii="仿宋_GB2312" w:eastAsia="仿宋_GB2312" w:hAnsi="仿宋_GB2312" w:cs="仿宋_GB2312"/>
          <w:kern w:val="0"/>
          <w:sz w:val="32"/>
          <w:szCs w:val="32"/>
        </w:rPr>
      </w:pPr>
    </w:p>
    <w:p w14:paraId="2811AC68" w14:textId="77777777" w:rsidR="009A43D0" w:rsidRDefault="009A43D0">
      <w:pPr>
        <w:spacing w:line="540" w:lineRule="exact"/>
        <w:jc w:val="center"/>
        <w:rPr>
          <w:rFonts w:ascii="仿宋_GB2312" w:eastAsia="仿宋_GB2312" w:hAnsi="仿宋_GB2312" w:cs="仿宋_GB2312"/>
          <w:kern w:val="0"/>
          <w:sz w:val="32"/>
          <w:szCs w:val="32"/>
        </w:rPr>
      </w:pPr>
    </w:p>
    <w:p w14:paraId="490FCA34" w14:textId="77777777" w:rsidR="009A43D0" w:rsidRDefault="009A43D0">
      <w:pPr>
        <w:spacing w:line="540" w:lineRule="exact"/>
        <w:jc w:val="center"/>
        <w:rPr>
          <w:rFonts w:ascii="仿宋_GB2312" w:eastAsia="仿宋_GB2312" w:hAnsi="仿宋_GB2312" w:cs="仿宋_GB2312"/>
          <w:kern w:val="0"/>
          <w:sz w:val="32"/>
          <w:szCs w:val="32"/>
        </w:rPr>
      </w:pPr>
    </w:p>
    <w:p w14:paraId="3C3D747A" w14:textId="59F47F07" w:rsidR="009A43D0" w:rsidRDefault="009A43D0">
      <w:pPr>
        <w:spacing w:line="700" w:lineRule="exact"/>
        <w:jc w:val="left"/>
        <w:rPr>
          <w:rFonts w:ascii="仿宋_GB2312" w:eastAsia="仿宋_GB2312" w:hAnsi="仿宋_GB2312" w:cs="仿宋_GB2312"/>
          <w:kern w:val="0"/>
          <w:sz w:val="32"/>
          <w:szCs w:val="32"/>
        </w:rPr>
      </w:pPr>
    </w:p>
    <w:p w14:paraId="1CAA5359" w14:textId="2EFB574E" w:rsidR="009A43D0" w:rsidRDefault="004278B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A73AD5" w:rsidRPr="00A73AD5">
        <w:rPr>
          <w:rFonts w:ascii="宋体" w:hAnsi="宋体" w:cs="宋体" w:hint="eastAsia"/>
          <w:kern w:val="0"/>
          <w:sz w:val="32"/>
          <w:szCs w:val="32"/>
        </w:rPr>
        <w:t>阿克陶县林业有害生物防治检疫局</w:t>
      </w:r>
    </w:p>
    <w:p w14:paraId="15C73E17" w14:textId="1B7DC051" w:rsidR="00A73AD5" w:rsidRPr="00A73AD5" w:rsidRDefault="004278B0" w:rsidP="00A73AD5">
      <w:pPr>
        <w:spacing w:line="700" w:lineRule="exact"/>
        <w:ind w:firstLineChars="200" w:firstLine="640"/>
        <w:jc w:val="left"/>
        <w:rPr>
          <w:rFonts w:ascii="仿宋_GB2312" w:eastAsia="仿宋_GB2312" w:hAnsi="仿宋_GB2312" w:cs="仿宋_GB2312" w:hint="eastAsia"/>
          <w:kern w:val="0"/>
          <w:sz w:val="32"/>
          <w:szCs w:val="32"/>
        </w:rPr>
      </w:pPr>
      <w:r>
        <w:rPr>
          <w:rFonts w:ascii="宋体" w:hAnsi="宋体" w:cs="宋体" w:hint="eastAsia"/>
          <w:kern w:val="0"/>
          <w:sz w:val="32"/>
          <w:szCs w:val="32"/>
        </w:rPr>
        <w:t>填报时间：</w:t>
      </w:r>
      <w:r>
        <w:rPr>
          <w:rFonts w:ascii="仿宋_GB2312" w:eastAsia="仿宋_GB2312" w:hAnsi="仿宋_GB2312" w:cs="仿宋_GB2312" w:hint="eastAsia"/>
          <w:kern w:val="0"/>
          <w:sz w:val="32"/>
          <w:szCs w:val="32"/>
        </w:rPr>
        <w:t xml:space="preserve"> </w:t>
      </w:r>
      <w:r w:rsidR="00A73AD5">
        <w:rPr>
          <w:rFonts w:ascii="仿宋_GB2312" w:eastAsia="仿宋_GB2312" w:hAnsi="仿宋_GB2312" w:cs="仿宋_GB2312"/>
          <w:kern w:val="0"/>
          <w:sz w:val="32"/>
          <w:szCs w:val="32"/>
        </w:rPr>
        <w:t>2022</w:t>
      </w:r>
      <w:r>
        <w:rPr>
          <w:rFonts w:ascii="仿宋_GB2312" w:eastAsia="仿宋_GB2312" w:hAnsi="仿宋_GB2312" w:cs="仿宋_GB2312" w:hint="eastAsia"/>
          <w:kern w:val="0"/>
          <w:sz w:val="32"/>
          <w:szCs w:val="32"/>
        </w:rPr>
        <w:t xml:space="preserve"> </w:t>
      </w:r>
      <w:r>
        <w:rPr>
          <w:rFonts w:ascii="宋体" w:hAnsi="宋体" w:cs="宋体" w:hint="eastAsia"/>
          <w:kern w:val="0"/>
          <w:sz w:val="32"/>
          <w:szCs w:val="32"/>
        </w:rPr>
        <w:t>年</w:t>
      </w:r>
      <w:r>
        <w:rPr>
          <w:rFonts w:ascii="仿宋_GB2312" w:eastAsia="仿宋_GB2312" w:hAnsi="仿宋_GB2312" w:cs="仿宋_GB2312" w:hint="eastAsia"/>
          <w:kern w:val="0"/>
          <w:sz w:val="32"/>
          <w:szCs w:val="32"/>
        </w:rPr>
        <w:t xml:space="preserve"> </w:t>
      </w:r>
      <w:r w:rsidR="00A73AD5">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 xml:space="preserve"> </w:t>
      </w:r>
      <w:r>
        <w:rPr>
          <w:rFonts w:ascii="宋体" w:hAnsi="宋体" w:cs="宋体" w:hint="eastAsia"/>
          <w:kern w:val="0"/>
          <w:sz w:val="32"/>
          <w:szCs w:val="32"/>
        </w:rPr>
        <w:t>月</w:t>
      </w:r>
      <w:r>
        <w:rPr>
          <w:rFonts w:ascii="仿宋_GB2312" w:eastAsia="仿宋_GB2312" w:hAnsi="仿宋_GB2312" w:cs="仿宋_GB2312" w:hint="eastAsia"/>
          <w:kern w:val="0"/>
          <w:sz w:val="32"/>
          <w:szCs w:val="32"/>
        </w:rPr>
        <w:t xml:space="preserve"> </w:t>
      </w:r>
      <w:r w:rsidR="00A73AD5">
        <w:rPr>
          <w:rFonts w:ascii="仿宋_GB2312" w:eastAsia="仿宋_GB2312" w:hAnsi="仿宋_GB2312" w:cs="仿宋_GB2312"/>
          <w:kern w:val="0"/>
          <w:sz w:val="32"/>
          <w:szCs w:val="32"/>
        </w:rPr>
        <w:t>25</w:t>
      </w:r>
      <w:r>
        <w:rPr>
          <w:rFonts w:ascii="宋体" w:hAnsi="宋体" w:cs="宋体" w:hint="eastAsia"/>
          <w:kern w:val="0"/>
          <w:sz w:val="32"/>
          <w:szCs w:val="32"/>
        </w:rPr>
        <w:t>日</w:t>
      </w:r>
      <w:bookmarkStart w:id="0" w:name="_Toc23945_WPSOffice_Level1"/>
    </w:p>
    <w:p w14:paraId="1F9EB19E" w14:textId="77777777" w:rsidR="00A73AD5" w:rsidRDefault="00A73AD5" w:rsidP="00A73AD5">
      <w:pPr>
        <w:pStyle w:val="1"/>
        <w:snapToGrid w:val="0"/>
        <w:spacing w:line="540" w:lineRule="exact"/>
        <w:ind w:left="567" w:firstLineChars="0" w:firstLine="0"/>
        <w:outlineLvl w:val="0"/>
        <w:rPr>
          <w:rFonts w:ascii="宋体" w:hAnsi="宋体" w:cs="宋体"/>
          <w:b/>
          <w:color w:val="333333"/>
          <w:sz w:val="32"/>
          <w:szCs w:val="32"/>
          <w:highlight w:val="lightGray"/>
          <w:lang w:bidi="ar"/>
        </w:rPr>
      </w:pPr>
    </w:p>
    <w:p w14:paraId="6DE782A0" w14:textId="77777777" w:rsidR="00A73AD5" w:rsidRDefault="00A73AD5" w:rsidP="00A73AD5">
      <w:pPr>
        <w:pStyle w:val="1"/>
        <w:snapToGrid w:val="0"/>
        <w:spacing w:line="540" w:lineRule="exact"/>
        <w:ind w:left="567" w:firstLineChars="0" w:firstLine="0"/>
        <w:outlineLvl w:val="0"/>
        <w:rPr>
          <w:rFonts w:ascii="宋体" w:hAnsi="宋体" w:cs="宋体"/>
          <w:b/>
          <w:color w:val="333333"/>
          <w:sz w:val="32"/>
          <w:szCs w:val="32"/>
          <w:highlight w:val="lightGray"/>
          <w:lang w:bidi="ar"/>
        </w:rPr>
      </w:pPr>
    </w:p>
    <w:p w14:paraId="7092C616" w14:textId="2610CF25" w:rsidR="009A43D0" w:rsidRDefault="00A73AD5" w:rsidP="00A73AD5">
      <w:pPr>
        <w:pStyle w:val="1"/>
        <w:snapToGrid w:val="0"/>
        <w:spacing w:line="540" w:lineRule="exact"/>
        <w:ind w:left="567" w:firstLineChars="0" w:firstLine="0"/>
        <w:outlineLvl w:val="0"/>
        <w:rPr>
          <w:rFonts w:ascii="仿宋_GB2312" w:eastAsia="仿宋_GB2312" w:hAnsi="仿宋_GB2312" w:cs="仿宋_GB2312"/>
          <w:b/>
          <w:color w:val="333333"/>
          <w:sz w:val="32"/>
          <w:szCs w:val="32"/>
          <w:lang w:bidi="ar"/>
        </w:rPr>
      </w:pPr>
      <w:proofErr w:type="gramStart"/>
      <w:r>
        <w:rPr>
          <w:rFonts w:ascii="宋体" w:hAnsi="宋体" w:cs="宋体" w:hint="eastAsia"/>
          <w:b/>
          <w:color w:val="333333"/>
          <w:sz w:val="32"/>
          <w:szCs w:val="32"/>
          <w:highlight w:val="lightGray"/>
          <w:lang w:bidi="ar"/>
        </w:rPr>
        <w:lastRenderedPageBreak/>
        <w:t>一</w:t>
      </w:r>
      <w:proofErr w:type="gramEnd"/>
      <w:r w:rsidR="004278B0">
        <w:rPr>
          <w:rFonts w:ascii="仿宋_GB2312" w:eastAsia="仿宋_GB2312" w:hAnsi="仿宋_GB2312" w:cs="仿宋_GB2312" w:hint="eastAsia"/>
          <w:b/>
          <w:color w:val="333333"/>
          <w:sz w:val="32"/>
          <w:szCs w:val="32"/>
          <w:lang w:bidi="ar"/>
        </w:rPr>
        <w:t>基本概况</w:t>
      </w:r>
      <w:bookmarkEnd w:id="0"/>
    </w:p>
    <w:p w14:paraId="49C6261E"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（一）单位基本情况</w:t>
      </w:r>
    </w:p>
    <w:p w14:paraId="51B11B7F"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部门主要职能</w:t>
      </w:r>
    </w:p>
    <w:p w14:paraId="1E770E9D" w14:textId="77777777" w:rsidR="00A73AD5" w:rsidRPr="00A73AD5" w:rsidRDefault="00A73AD5" w:rsidP="00A73AD5">
      <w:pPr>
        <w:spacing w:line="540" w:lineRule="exact"/>
        <w:ind w:firstLineChars="200" w:firstLine="640"/>
        <w:rPr>
          <w:rFonts w:ascii="FangSong" w:eastAsia="FangSong" w:hAnsi="FangSong" w:cs="FangSong"/>
          <w:sz w:val="32"/>
          <w:szCs w:val="32"/>
        </w:rPr>
      </w:pPr>
      <w:r w:rsidRPr="00A73AD5">
        <w:rPr>
          <w:rFonts w:ascii="FangSong" w:eastAsia="FangSong" w:hAnsi="FangSong" w:cs="FangSong" w:hint="eastAsia"/>
          <w:sz w:val="32"/>
          <w:szCs w:val="32"/>
        </w:rPr>
        <w:t>主要职责是：</w:t>
      </w:r>
    </w:p>
    <w:p w14:paraId="587862CB" w14:textId="77777777" w:rsidR="00A73AD5" w:rsidRPr="00A73AD5" w:rsidRDefault="00A73AD5" w:rsidP="00A73AD5">
      <w:pPr>
        <w:ind w:firstLineChars="200" w:firstLine="640"/>
        <w:rPr>
          <w:rFonts w:ascii="FangSong" w:eastAsia="FangSong" w:hAnsi="FangSong" w:cs="FangSong" w:hint="eastAsia"/>
          <w:sz w:val="32"/>
          <w:szCs w:val="32"/>
        </w:rPr>
      </w:pPr>
      <w:r w:rsidRPr="00A73AD5">
        <w:rPr>
          <w:rFonts w:ascii="FangSong" w:eastAsia="FangSong" w:hAnsi="FangSong" w:cs="FangSong" w:hint="eastAsia"/>
          <w:sz w:val="32"/>
          <w:szCs w:val="32"/>
        </w:rPr>
        <w:t>1、贯彻落实国家和自治区、自治州有关林业方面的法律、法规和政策等。</w:t>
      </w:r>
    </w:p>
    <w:p w14:paraId="1D72E3B5" w14:textId="77777777" w:rsidR="00A73AD5" w:rsidRPr="00A73AD5" w:rsidRDefault="00A73AD5" w:rsidP="00A73AD5">
      <w:pPr>
        <w:ind w:firstLineChars="200" w:firstLine="640"/>
        <w:rPr>
          <w:rFonts w:ascii="FangSong" w:eastAsia="FangSong" w:hAnsi="FangSong" w:cs="FangSong" w:hint="eastAsia"/>
          <w:sz w:val="32"/>
          <w:szCs w:val="32"/>
        </w:rPr>
      </w:pPr>
      <w:r w:rsidRPr="00A73AD5">
        <w:rPr>
          <w:rFonts w:ascii="FangSong" w:eastAsia="FangSong" w:hAnsi="FangSong" w:cs="FangSong" w:hint="eastAsia"/>
          <w:sz w:val="32"/>
          <w:szCs w:val="32"/>
        </w:rPr>
        <w:t xml:space="preserve">2、承担林业有害生物的动态监测，预防并组织防治和进行技术指导，为控制林业有害生物提供测报依据。                                                                                                                                                                                       </w:t>
      </w:r>
    </w:p>
    <w:p w14:paraId="5B96680D" w14:textId="77777777" w:rsidR="00A73AD5" w:rsidRPr="00A73AD5" w:rsidRDefault="00A73AD5" w:rsidP="00A73AD5">
      <w:pPr>
        <w:ind w:firstLineChars="200" w:firstLine="640"/>
        <w:rPr>
          <w:rFonts w:ascii="FangSong" w:eastAsia="FangSong" w:hAnsi="FangSong" w:cs="FangSong" w:hint="eastAsia"/>
          <w:sz w:val="32"/>
          <w:szCs w:val="32"/>
        </w:rPr>
      </w:pPr>
      <w:r w:rsidRPr="00A73AD5">
        <w:rPr>
          <w:rFonts w:ascii="FangSong" w:eastAsia="FangSong" w:hAnsi="FangSong" w:cs="FangSong" w:hint="eastAsia"/>
          <w:sz w:val="32"/>
          <w:szCs w:val="32"/>
        </w:rPr>
        <w:t>3、承担全县林业有害生物专业技术队伍的组织培训工作，主要林业有害生物防治检疫知识的宣传工作。</w:t>
      </w:r>
    </w:p>
    <w:p w14:paraId="342297A3" w14:textId="77777777" w:rsidR="00A73AD5" w:rsidRPr="00A73AD5" w:rsidRDefault="00A73AD5" w:rsidP="00A73AD5">
      <w:pPr>
        <w:ind w:firstLineChars="200" w:firstLine="640"/>
        <w:rPr>
          <w:rFonts w:ascii="FangSong" w:eastAsia="FangSong" w:hAnsi="FangSong" w:cs="FangSong" w:hint="eastAsia"/>
          <w:sz w:val="32"/>
          <w:szCs w:val="32"/>
        </w:rPr>
      </w:pPr>
      <w:r w:rsidRPr="00A73AD5">
        <w:rPr>
          <w:rFonts w:ascii="FangSong" w:eastAsia="FangSong" w:hAnsi="FangSong" w:cs="FangSong" w:hint="eastAsia"/>
          <w:sz w:val="32"/>
          <w:szCs w:val="32"/>
        </w:rPr>
        <w:t>4、承担全县林业有害生物普查工作</w:t>
      </w:r>
    </w:p>
    <w:p w14:paraId="5512A2BC" w14:textId="77777777" w:rsidR="00A73AD5" w:rsidRDefault="00A73AD5" w:rsidP="00A73AD5">
      <w:pPr>
        <w:ind w:firstLineChars="200" w:firstLine="640"/>
        <w:rPr>
          <w:rFonts w:ascii="FangSong" w:eastAsia="FangSong" w:hAnsi="FangSong" w:cs="FangSong"/>
          <w:sz w:val="32"/>
          <w:szCs w:val="32"/>
        </w:rPr>
      </w:pPr>
      <w:r w:rsidRPr="00A73AD5">
        <w:rPr>
          <w:rFonts w:ascii="FangSong" w:eastAsia="FangSong" w:hAnsi="FangSong" w:cs="FangSong" w:hint="eastAsia"/>
          <w:sz w:val="32"/>
          <w:szCs w:val="32"/>
        </w:rPr>
        <w:t>5、承担我县范围内的八个自治区级林业有害生物监测站管理和正常运行工作。</w:t>
      </w:r>
    </w:p>
    <w:p w14:paraId="2FF6A6E1" w14:textId="794E8A0A" w:rsidR="009A43D0" w:rsidRPr="00A73AD5" w:rsidRDefault="00A73AD5" w:rsidP="00A73AD5">
      <w:pPr>
        <w:ind w:firstLineChars="200" w:firstLine="640"/>
        <w:rPr>
          <w:rStyle w:val="a9"/>
          <w:rFonts w:ascii="FangSong" w:eastAsia="FangSong" w:hAnsi="FangSong" w:cs="FangSong" w:hint="eastAsia"/>
          <w:b w:val="0"/>
          <w:bCs w:val="0"/>
          <w:sz w:val="32"/>
          <w:szCs w:val="32"/>
        </w:rPr>
      </w:pPr>
      <w:r w:rsidRPr="00A73AD5">
        <w:rPr>
          <w:rFonts w:ascii="FangSong" w:eastAsia="FangSong" w:hAnsi="FangSong" w:cs="FangSong" w:hint="eastAsia"/>
          <w:sz w:val="32"/>
          <w:szCs w:val="32"/>
        </w:rPr>
        <w:t xml:space="preserve">6、承办州，县林业行政主管部门交办的其他事项。 </w:t>
      </w:r>
    </w:p>
    <w:p w14:paraId="246CC8A7"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w:t>
      </w:r>
      <w:r>
        <w:rPr>
          <w:rStyle w:val="a9"/>
          <w:rFonts w:ascii="仿宋_GB2312" w:eastAsia="仿宋_GB2312" w:hAnsi="仿宋_GB2312" w:cs="仿宋_GB2312" w:hint="eastAsia"/>
          <w:bCs w:val="0"/>
          <w:color w:val="333333"/>
          <w:sz w:val="32"/>
          <w:szCs w:val="32"/>
          <w:lang w:bidi="ar"/>
        </w:rPr>
        <w:t>部门机构设置及人员构成</w:t>
      </w:r>
    </w:p>
    <w:p w14:paraId="7C5A6A02" w14:textId="72480B9C" w:rsidR="009A43D0" w:rsidRPr="00A73AD5" w:rsidRDefault="00A73AD5">
      <w:pPr>
        <w:pStyle w:val="1"/>
        <w:snapToGrid w:val="0"/>
        <w:spacing w:line="540" w:lineRule="exact"/>
        <w:ind w:firstLine="640"/>
        <w:rPr>
          <w:rStyle w:val="a9"/>
          <w:rFonts w:ascii="FangSong" w:eastAsia="FangSong" w:hAnsi="FangSong" w:cs="仿宋_GB2312"/>
          <w:b w:val="0"/>
          <w:sz w:val="32"/>
          <w:szCs w:val="32"/>
          <w:lang w:bidi="ar"/>
        </w:rPr>
      </w:pPr>
      <w:r w:rsidRPr="00A73AD5">
        <w:rPr>
          <w:rFonts w:ascii="FangSong" w:eastAsia="FangSong" w:hAnsi="FangSong" w:cs="宋体" w:hint="eastAsia"/>
          <w:sz w:val="32"/>
          <w:szCs w:val="32"/>
        </w:rPr>
        <w:t>阿克陶县林业有害生物防治检疫局</w:t>
      </w:r>
      <w:r w:rsidR="004278B0" w:rsidRPr="00A73AD5">
        <w:rPr>
          <w:rStyle w:val="a9"/>
          <w:rFonts w:ascii="FangSong" w:eastAsia="FangSong" w:hAnsi="FangSong" w:cs="仿宋_GB2312" w:hint="eastAsia"/>
          <w:b w:val="0"/>
          <w:sz w:val="32"/>
          <w:szCs w:val="32"/>
          <w:lang w:bidi="ar"/>
        </w:rPr>
        <w:t>单位机关行政编制</w:t>
      </w:r>
      <w:r>
        <w:rPr>
          <w:rStyle w:val="a9"/>
          <w:rFonts w:ascii="FangSong" w:eastAsia="FangSong" w:hAnsi="FangSong" w:cs="仿宋_GB2312"/>
          <w:b w:val="0"/>
          <w:sz w:val="32"/>
          <w:szCs w:val="32"/>
          <w:lang w:bidi="ar"/>
        </w:rPr>
        <w:t>9</w:t>
      </w:r>
      <w:r w:rsidR="004278B0" w:rsidRPr="00A73AD5">
        <w:rPr>
          <w:rStyle w:val="a9"/>
          <w:rFonts w:ascii="FangSong" w:eastAsia="FangSong" w:hAnsi="FangSong" w:cs="仿宋_GB2312" w:hint="eastAsia"/>
          <w:b w:val="0"/>
          <w:sz w:val="32"/>
          <w:szCs w:val="32"/>
          <w:lang w:bidi="ar"/>
        </w:rPr>
        <w:t>名，其中：行政编制</w:t>
      </w:r>
      <w:r w:rsidRPr="00A73AD5">
        <w:rPr>
          <w:rStyle w:val="a9"/>
          <w:rFonts w:ascii="FangSong" w:eastAsia="FangSong" w:hAnsi="FangSong" w:cs="仿宋_GB2312"/>
          <w:b w:val="0"/>
          <w:sz w:val="32"/>
          <w:szCs w:val="32"/>
          <w:lang w:bidi="ar"/>
        </w:rPr>
        <w:t>5</w:t>
      </w:r>
      <w:r w:rsidR="004278B0" w:rsidRPr="00A73AD5">
        <w:rPr>
          <w:rStyle w:val="a9"/>
          <w:rFonts w:ascii="FangSong" w:eastAsia="FangSong" w:hAnsi="FangSong" w:cs="仿宋_GB2312" w:hint="eastAsia"/>
          <w:b w:val="0"/>
          <w:sz w:val="32"/>
          <w:szCs w:val="32"/>
          <w:lang w:bidi="ar"/>
        </w:rPr>
        <w:t>名，机关工</w:t>
      </w:r>
      <w:proofErr w:type="gramStart"/>
      <w:r w:rsidR="004278B0" w:rsidRPr="00A73AD5">
        <w:rPr>
          <w:rStyle w:val="a9"/>
          <w:rFonts w:ascii="FangSong" w:eastAsia="FangSong" w:hAnsi="FangSong" w:cs="仿宋_GB2312" w:hint="eastAsia"/>
          <w:b w:val="0"/>
          <w:sz w:val="32"/>
          <w:szCs w:val="32"/>
          <w:lang w:bidi="ar"/>
        </w:rPr>
        <w:t>勤事业</w:t>
      </w:r>
      <w:proofErr w:type="gramEnd"/>
      <w:r w:rsidR="004278B0" w:rsidRPr="00A73AD5">
        <w:rPr>
          <w:rStyle w:val="a9"/>
          <w:rFonts w:ascii="FangSong" w:eastAsia="FangSong" w:hAnsi="FangSong" w:cs="仿宋_GB2312" w:hint="eastAsia"/>
          <w:b w:val="0"/>
          <w:sz w:val="32"/>
          <w:szCs w:val="32"/>
          <w:lang w:bidi="ar"/>
        </w:rPr>
        <w:t>编制</w:t>
      </w:r>
      <w:r>
        <w:rPr>
          <w:rStyle w:val="a9"/>
          <w:rFonts w:ascii="FangSong" w:eastAsia="FangSong" w:hAnsi="FangSong" w:cs="仿宋_GB2312"/>
          <w:b w:val="0"/>
          <w:sz w:val="32"/>
          <w:szCs w:val="32"/>
          <w:lang w:bidi="ar"/>
        </w:rPr>
        <w:t>4</w:t>
      </w:r>
      <w:r w:rsidR="004278B0" w:rsidRPr="00A73AD5">
        <w:rPr>
          <w:rStyle w:val="a9"/>
          <w:rFonts w:ascii="FangSong" w:eastAsia="FangSong" w:hAnsi="FangSong" w:cs="仿宋_GB2312" w:hint="eastAsia"/>
          <w:b w:val="0"/>
          <w:sz w:val="32"/>
          <w:szCs w:val="32"/>
          <w:lang w:bidi="ar"/>
        </w:rPr>
        <w:t>名。实有人员</w:t>
      </w:r>
      <w:r w:rsidRPr="00A73AD5">
        <w:rPr>
          <w:rStyle w:val="a9"/>
          <w:rFonts w:ascii="FangSong" w:eastAsia="FangSong" w:hAnsi="FangSong" w:cs="仿宋_GB2312"/>
          <w:b w:val="0"/>
          <w:sz w:val="32"/>
          <w:szCs w:val="32"/>
          <w:lang w:bidi="ar"/>
        </w:rPr>
        <w:t>9</w:t>
      </w:r>
      <w:r w:rsidR="004278B0" w:rsidRPr="00A73AD5">
        <w:rPr>
          <w:rStyle w:val="a9"/>
          <w:rFonts w:ascii="FangSong" w:eastAsia="FangSong" w:hAnsi="FangSong" w:cs="仿宋_GB2312" w:hint="eastAsia"/>
          <w:b w:val="0"/>
          <w:sz w:val="32"/>
          <w:szCs w:val="32"/>
          <w:lang w:bidi="ar"/>
        </w:rPr>
        <w:t>人。</w:t>
      </w:r>
    </w:p>
    <w:p w14:paraId="33A1C989"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年度重点工作</w:t>
      </w:r>
    </w:p>
    <w:p w14:paraId="3D0AE4FE" w14:textId="6C402A99" w:rsidR="00A73AD5" w:rsidRPr="00A73AD5" w:rsidRDefault="00A73AD5" w:rsidP="00A73AD5">
      <w:pPr>
        <w:ind w:firstLineChars="200" w:firstLine="640"/>
        <w:rPr>
          <w:rFonts w:ascii="FangSong" w:eastAsia="FangSong" w:hAnsi="FangSong" w:cs="FangSong" w:hint="eastAsia"/>
          <w:sz w:val="32"/>
          <w:szCs w:val="32"/>
        </w:rPr>
      </w:pPr>
      <w:r>
        <w:rPr>
          <w:rFonts w:ascii="FangSong" w:eastAsia="FangSong" w:hAnsi="FangSong" w:cs="FangSong"/>
          <w:sz w:val="32"/>
          <w:szCs w:val="32"/>
        </w:rPr>
        <w:t>1</w:t>
      </w:r>
      <w:r w:rsidRPr="00A73AD5">
        <w:rPr>
          <w:rFonts w:ascii="FangSong" w:eastAsia="FangSong" w:hAnsi="FangSong" w:cs="FangSong" w:hint="eastAsia"/>
          <w:sz w:val="32"/>
          <w:szCs w:val="32"/>
        </w:rPr>
        <w:t xml:space="preserve">、承担林业有害生物的动态监测，预防并组织防治和进行技术指导，为控制林业有害生物提供测报依据。                                                                                                                                                                                       </w:t>
      </w:r>
    </w:p>
    <w:p w14:paraId="65FFBD83" w14:textId="7E985179" w:rsidR="00A73AD5" w:rsidRPr="00A73AD5" w:rsidRDefault="00A73AD5" w:rsidP="00A73AD5">
      <w:pPr>
        <w:ind w:firstLineChars="200" w:firstLine="640"/>
        <w:rPr>
          <w:rFonts w:ascii="FangSong" w:eastAsia="FangSong" w:hAnsi="FangSong" w:cs="FangSong" w:hint="eastAsia"/>
          <w:sz w:val="32"/>
          <w:szCs w:val="32"/>
        </w:rPr>
      </w:pPr>
      <w:r>
        <w:rPr>
          <w:rFonts w:ascii="FangSong" w:eastAsia="FangSong" w:hAnsi="FangSong" w:cs="FangSong"/>
          <w:sz w:val="32"/>
          <w:szCs w:val="32"/>
        </w:rPr>
        <w:t>2</w:t>
      </w:r>
      <w:r w:rsidRPr="00A73AD5">
        <w:rPr>
          <w:rFonts w:ascii="FangSong" w:eastAsia="FangSong" w:hAnsi="FangSong" w:cs="FangSong" w:hint="eastAsia"/>
          <w:sz w:val="32"/>
          <w:szCs w:val="32"/>
        </w:rPr>
        <w:t>、承担全县林业有害生物专业技术队伍的组织培训工作，主要林业有害生物防治检疫知识的宣传工作。</w:t>
      </w:r>
    </w:p>
    <w:p w14:paraId="1F16313E" w14:textId="5A4946DE" w:rsidR="00A73AD5" w:rsidRPr="00A73AD5" w:rsidRDefault="00A73AD5" w:rsidP="00A73AD5">
      <w:pPr>
        <w:ind w:firstLineChars="200" w:firstLine="640"/>
        <w:rPr>
          <w:rFonts w:ascii="FangSong" w:eastAsia="FangSong" w:hAnsi="FangSong" w:cs="FangSong" w:hint="eastAsia"/>
          <w:sz w:val="32"/>
          <w:szCs w:val="32"/>
        </w:rPr>
      </w:pPr>
      <w:r>
        <w:rPr>
          <w:rFonts w:ascii="FangSong" w:eastAsia="FangSong" w:hAnsi="FangSong" w:cs="FangSong"/>
          <w:sz w:val="32"/>
          <w:szCs w:val="32"/>
        </w:rPr>
        <w:lastRenderedPageBreak/>
        <w:t>3</w:t>
      </w:r>
      <w:r w:rsidRPr="00A73AD5">
        <w:rPr>
          <w:rFonts w:ascii="FangSong" w:eastAsia="FangSong" w:hAnsi="FangSong" w:cs="FangSong" w:hint="eastAsia"/>
          <w:sz w:val="32"/>
          <w:szCs w:val="32"/>
        </w:rPr>
        <w:t>、承担全县林业有害生物普查工作</w:t>
      </w:r>
    </w:p>
    <w:p w14:paraId="316BEB85" w14:textId="0C1CAB78" w:rsidR="00A73AD5" w:rsidRDefault="00A73AD5" w:rsidP="00A73AD5">
      <w:pPr>
        <w:ind w:firstLineChars="200" w:firstLine="640"/>
        <w:rPr>
          <w:rFonts w:ascii="FangSong" w:eastAsia="FangSong" w:hAnsi="FangSong" w:cs="FangSong"/>
          <w:sz w:val="32"/>
          <w:szCs w:val="32"/>
        </w:rPr>
      </w:pPr>
      <w:r>
        <w:rPr>
          <w:rFonts w:ascii="FangSong" w:eastAsia="FangSong" w:hAnsi="FangSong" w:cs="FangSong"/>
          <w:sz w:val="32"/>
          <w:szCs w:val="32"/>
        </w:rPr>
        <w:t>4</w:t>
      </w:r>
      <w:r w:rsidRPr="00A73AD5">
        <w:rPr>
          <w:rFonts w:ascii="FangSong" w:eastAsia="FangSong" w:hAnsi="FangSong" w:cs="FangSong" w:hint="eastAsia"/>
          <w:sz w:val="32"/>
          <w:szCs w:val="32"/>
        </w:rPr>
        <w:t>、承担我县范围内的八个自治区级林业有害生物监测站管理和正常运行工作。</w:t>
      </w:r>
    </w:p>
    <w:p w14:paraId="5B6CD37C" w14:textId="472C607A" w:rsidR="009A43D0" w:rsidRDefault="00A73AD5" w:rsidP="00A73AD5">
      <w:pPr>
        <w:pStyle w:val="1"/>
        <w:snapToGrid w:val="0"/>
        <w:spacing w:line="540" w:lineRule="exact"/>
        <w:ind w:firstLine="640"/>
        <w:rPr>
          <w:rStyle w:val="a9"/>
          <w:rFonts w:ascii="仿宋_GB2312" w:eastAsia="仿宋_GB2312" w:hAnsi="仿宋_GB2312" w:cs="仿宋_GB2312"/>
          <w:b w:val="0"/>
          <w:color w:val="333333"/>
          <w:sz w:val="32"/>
          <w:szCs w:val="32"/>
          <w:lang w:bidi="ar"/>
        </w:rPr>
      </w:pPr>
      <w:r>
        <w:rPr>
          <w:rFonts w:ascii="FangSong" w:eastAsia="FangSong" w:hAnsi="FangSong" w:cs="FangSong"/>
          <w:sz w:val="32"/>
          <w:szCs w:val="32"/>
        </w:rPr>
        <w:t>5</w:t>
      </w:r>
      <w:r w:rsidRPr="00A73AD5">
        <w:rPr>
          <w:rFonts w:ascii="FangSong" w:eastAsia="FangSong" w:hAnsi="FangSong" w:cs="FangSong" w:hint="eastAsia"/>
          <w:sz w:val="32"/>
          <w:szCs w:val="32"/>
        </w:rPr>
        <w:t>、承办州，县林业行政主管部门交办的其他事项。</w:t>
      </w:r>
    </w:p>
    <w:p w14:paraId="78FA1189"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（二）决策过程</w:t>
      </w:r>
    </w:p>
    <w:p w14:paraId="77E9CA38" w14:textId="02E97FD8" w:rsidR="00881955" w:rsidRPr="00881955" w:rsidRDefault="00881955" w:rsidP="00881955">
      <w:pPr>
        <w:pStyle w:val="1"/>
        <w:snapToGrid w:val="0"/>
        <w:spacing w:line="540" w:lineRule="exact"/>
        <w:ind w:firstLine="640"/>
        <w:rPr>
          <w:rFonts w:ascii="FangSong" w:eastAsia="FangSong" w:hAnsi="FangSong" w:cs="FangSong" w:hint="eastAsia"/>
          <w:sz w:val="32"/>
          <w:szCs w:val="32"/>
        </w:rPr>
      </w:pPr>
      <w:r w:rsidRPr="00881955">
        <w:rPr>
          <w:rFonts w:ascii="FangSong" w:eastAsia="FangSong" w:hAnsi="FangSong" w:cs="FangSong" w:hint="eastAsia"/>
          <w:sz w:val="32"/>
          <w:szCs w:val="32"/>
        </w:rPr>
        <w:t>（1）召开</w:t>
      </w:r>
      <w:proofErr w:type="gramStart"/>
      <w:r w:rsidRPr="00881955">
        <w:rPr>
          <w:rFonts w:ascii="FangSong" w:eastAsia="FangSong" w:hAnsi="FangSong" w:cs="FangSong" w:hint="eastAsia"/>
          <w:sz w:val="32"/>
          <w:szCs w:val="32"/>
        </w:rPr>
        <w:t>开</w:t>
      </w:r>
      <w:proofErr w:type="gramEnd"/>
      <w:r w:rsidRPr="00881955">
        <w:rPr>
          <w:rFonts w:ascii="FangSong" w:eastAsia="FangSong" w:hAnsi="FangSong" w:cs="FangSong" w:hint="eastAsia"/>
          <w:sz w:val="32"/>
          <w:szCs w:val="32"/>
        </w:rPr>
        <w:t>会议，传达学习了预算支出绩效评价的工作要求，了解项目基本情况，确定项目绩效评价工作程序，制定工作方案。</w:t>
      </w:r>
    </w:p>
    <w:p w14:paraId="5EFFC4E5" w14:textId="77777777" w:rsidR="00881955" w:rsidRPr="00881955" w:rsidRDefault="00881955" w:rsidP="00881955">
      <w:pPr>
        <w:pStyle w:val="1"/>
        <w:snapToGrid w:val="0"/>
        <w:spacing w:line="540" w:lineRule="exact"/>
        <w:ind w:firstLine="640"/>
        <w:rPr>
          <w:rFonts w:ascii="FangSong" w:eastAsia="FangSong" w:hAnsi="FangSong" w:cs="FangSong" w:hint="eastAsia"/>
          <w:sz w:val="32"/>
          <w:szCs w:val="32"/>
        </w:rPr>
      </w:pPr>
      <w:proofErr w:type="gramStart"/>
      <w:r w:rsidRPr="00881955">
        <w:rPr>
          <w:rFonts w:ascii="FangSong" w:eastAsia="FangSong" w:hAnsi="FangSong" w:cs="FangSong" w:hint="eastAsia"/>
          <w:sz w:val="32"/>
          <w:szCs w:val="32"/>
        </w:rPr>
        <w:t>《</w:t>
      </w:r>
      <w:proofErr w:type="gramEnd"/>
      <w:r w:rsidRPr="00881955">
        <w:rPr>
          <w:rFonts w:ascii="FangSong" w:eastAsia="FangSong" w:hAnsi="FangSong" w:cs="FangSong" w:hint="eastAsia"/>
          <w:sz w:val="32"/>
          <w:szCs w:val="32"/>
        </w:rPr>
        <w:t>2）会同单位领导和有关科室负责人，对项目设施</w:t>
      </w:r>
    </w:p>
    <w:p w14:paraId="02F7D547" w14:textId="31B73285" w:rsidR="009A43D0" w:rsidRPr="00881955" w:rsidRDefault="00881955" w:rsidP="00881955">
      <w:pPr>
        <w:pStyle w:val="1"/>
        <w:snapToGrid w:val="0"/>
        <w:spacing w:line="540" w:lineRule="exact"/>
        <w:ind w:firstLine="640"/>
        <w:rPr>
          <w:rFonts w:ascii="FangSong" w:eastAsia="FangSong" w:hAnsi="FangSong" w:cs="FangSong"/>
          <w:sz w:val="32"/>
          <w:szCs w:val="32"/>
        </w:rPr>
      </w:pPr>
      <w:r w:rsidRPr="00881955">
        <w:rPr>
          <w:rFonts w:ascii="FangSong" w:eastAsia="FangSong" w:hAnsi="FangSong" w:cs="FangSong" w:hint="eastAsia"/>
          <w:sz w:val="32"/>
          <w:szCs w:val="32"/>
        </w:rPr>
        <w:t>设备状况和技术指标进行认真细致的检查摸排，列出各项维护、维修及设备更新、保养清单。</w:t>
      </w:r>
    </w:p>
    <w:p w14:paraId="78BDB69E"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（三）项目资金分配</w:t>
      </w:r>
    </w:p>
    <w:p w14:paraId="2113C397"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部门（单位）预算编制及分配依据</w:t>
      </w:r>
    </w:p>
    <w:p w14:paraId="13F97C2F" w14:textId="77777777" w:rsidR="00095D21" w:rsidRPr="00095D21" w:rsidRDefault="00095D21" w:rsidP="00095D21">
      <w:pPr>
        <w:widowControl/>
        <w:spacing w:line="520" w:lineRule="atLeast"/>
        <w:ind w:firstLineChars="300" w:firstLine="960"/>
        <w:jc w:val="left"/>
        <w:rPr>
          <w:rFonts w:ascii="FangSong" w:eastAsia="FangSong" w:hAnsi="FangSong" w:cs="宋体"/>
          <w:sz w:val="32"/>
          <w:szCs w:val="32"/>
        </w:rPr>
      </w:pPr>
      <w:r w:rsidRPr="00095D21">
        <w:rPr>
          <w:rFonts w:ascii="FangSong" w:eastAsia="FangSong" w:hAnsi="FangSong" w:cs="宋体" w:hint="eastAsia"/>
          <w:sz w:val="32"/>
          <w:szCs w:val="32"/>
        </w:rPr>
        <w:t>部门预算编制基本支出根据人员情况及年初预算项目申报情况进行预算编制，并根据财政部门预算批复、预期绩效目标进行相应分配；由财政部门按照进度每</w:t>
      </w:r>
      <w:proofErr w:type="gramStart"/>
      <w:r w:rsidRPr="00095D21">
        <w:rPr>
          <w:rFonts w:ascii="FangSong" w:eastAsia="FangSong" w:hAnsi="FangSong" w:cs="宋体" w:hint="eastAsia"/>
          <w:sz w:val="32"/>
          <w:szCs w:val="32"/>
        </w:rPr>
        <w:t>月分</w:t>
      </w:r>
      <w:proofErr w:type="gramEnd"/>
      <w:r w:rsidRPr="00095D21">
        <w:rPr>
          <w:rFonts w:ascii="FangSong" w:eastAsia="FangSong" w:hAnsi="FangSong" w:cs="宋体" w:hint="eastAsia"/>
          <w:sz w:val="32"/>
          <w:szCs w:val="32"/>
        </w:rPr>
        <w:t>期拨付，人员支出按照工资计划发放工资；资金支出时按照我单位内控体系中设定的流程进行申报审批。</w:t>
      </w:r>
    </w:p>
    <w:p w14:paraId="0E432989" w14:textId="46AAA9F5" w:rsidR="009A43D0" w:rsidRPr="00095D21" w:rsidRDefault="00095D21" w:rsidP="00095D21">
      <w:pPr>
        <w:widowControl/>
        <w:spacing w:line="520" w:lineRule="atLeast"/>
        <w:ind w:firstLineChars="300" w:firstLine="960"/>
        <w:jc w:val="left"/>
        <w:rPr>
          <w:rStyle w:val="a9"/>
          <w:rFonts w:ascii="FangSong" w:eastAsia="FangSong" w:hAnsi="FangSong" w:cs="宋体" w:hint="eastAsia"/>
          <w:b w:val="0"/>
          <w:bCs w:val="0"/>
          <w:sz w:val="32"/>
          <w:szCs w:val="32"/>
        </w:rPr>
      </w:pPr>
      <w:r w:rsidRPr="00095D21">
        <w:rPr>
          <w:rFonts w:ascii="FangSong" w:eastAsia="FangSong" w:hAnsi="FangSong" w:cs="宋体" w:hint="eastAsia"/>
          <w:sz w:val="32"/>
          <w:szCs w:val="32"/>
        </w:rPr>
        <w:t>预算批复的项目支出属于政府采购的，严格按照《中华人民共和国政府采购法》、自治区财政部门印发的《地方预算单位政府集中采购目录及标准指引（2020 年版））》规定及本单位内控制度，组织人员制定并申报采购计划，按批</w:t>
      </w:r>
      <w:r w:rsidRPr="00095D21">
        <w:rPr>
          <w:rFonts w:ascii="FangSong" w:eastAsia="FangSong" w:hAnsi="FangSong" w:cs="宋体" w:hint="eastAsia"/>
          <w:sz w:val="32"/>
          <w:szCs w:val="32"/>
        </w:rPr>
        <w:lastRenderedPageBreak/>
        <w:t>复采购方式进行；属于非政府采购的项目，按照</w:t>
      </w:r>
      <w:r w:rsidRPr="00095D21">
        <w:rPr>
          <w:rFonts w:ascii="FangSong" w:eastAsia="FangSong" w:hAnsi="FangSong" w:cs="Calibri"/>
          <w:sz w:val="32"/>
          <w:szCs w:val="32"/>
        </w:rPr>
        <w:t>“</w:t>
      </w:r>
      <w:r w:rsidRPr="00095D21">
        <w:rPr>
          <w:rFonts w:ascii="FangSong" w:eastAsia="FangSong" w:hAnsi="FangSong" w:cs="宋体" w:hint="eastAsia"/>
          <w:sz w:val="32"/>
          <w:szCs w:val="32"/>
        </w:rPr>
        <w:t>三重一大</w:t>
      </w:r>
      <w:r w:rsidRPr="00095D21">
        <w:rPr>
          <w:rFonts w:ascii="FangSong" w:eastAsia="FangSong" w:hAnsi="FangSong" w:cs="Calibri"/>
          <w:sz w:val="32"/>
          <w:szCs w:val="32"/>
        </w:rPr>
        <w:t>”</w:t>
      </w:r>
      <w:r w:rsidRPr="00095D21">
        <w:rPr>
          <w:rFonts w:ascii="FangSong" w:eastAsia="FangSong" w:hAnsi="FangSong" w:cs="宋体" w:hint="eastAsia"/>
          <w:sz w:val="32"/>
          <w:szCs w:val="32"/>
        </w:rPr>
        <w:t>制度规定重大项目支出上党组会研究决定。</w:t>
      </w:r>
    </w:p>
    <w:p w14:paraId="419D30A8"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w:t>
      </w:r>
      <w:r>
        <w:rPr>
          <w:rStyle w:val="a9"/>
          <w:rFonts w:ascii="仿宋_GB2312" w:eastAsia="仿宋_GB2312" w:hAnsi="仿宋_GB2312" w:cs="仿宋_GB2312" w:hint="eastAsia"/>
          <w:bCs w:val="0"/>
          <w:color w:val="333333"/>
          <w:sz w:val="32"/>
          <w:szCs w:val="32"/>
          <w:lang w:bidi="ar"/>
        </w:rPr>
        <w:t>分配结果</w:t>
      </w:r>
    </w:p>
    <w:p w14:paraId="4660663C" w14:textId="77777777" w:rsidR="009A43D0" w:rsidRPr="00881955" w:rsidRDefault="004278B0">
      <w:pPr>
        <w:pStyle w:val="1"/>
        <w:snapToGrid w:val="0"/>
        <w:spacing w:line="540" w:lineRule="exact"/>
        <w:ind w:firstLine="640"/>
        <w:rPr>
          <w:rStyle w:val="a9"/>
          <w:rFonts w:ascii="FangSong" w:eastAsia="FangSong" w:hAnsi="FangSong" w:cs="仿宋_GB2312"/>
          <w:b w:val="0"/>
          <w:color w:val="333333"/>
          <w:sz w:val="32"/>
          <w:szCs w:val="32"/>
          <w:lang w:eastAsia="zh-Hans" w:bidi="ar"/>
        </w:rPr>
      </w:pPr>
      <w:r w:rsidRPr="00881955">
        <w:rPr>
          <w:rStyle w:val="a9"/>
          <w:rFonts w:ascii="FangSong" w:eastAsia="FangSong" w:hAnsi="FangSong" w:cs="仿宋_GB2312" w:hint="eastAsia"/>
          <w:b w:val="0"/>
          <w:color w:val="333333"/>
          <w:sz w:val="32"/>
          <w:szCs w:val="32"/>
          <w:lang w:eastAsia="zh-Hans" w:bidi="ar"/>
        </w:rPr>
        <w:t>与绩效目标的一致性</w:t>
      </w:r>
      <w:r w:rsidRPr="00881955">
        <w:rPr>
          <w:rStyle w:val="a9"/>
          <w:rFonts w:ascii="FangSong" w:eastAsia="FangSong" w:hAnsi="FangSong" w:cs="仿宋_GB2312"/>
          <w:b w:val="0"/>
          <w:color w:val="333333"/>
          <w:sz w:val="32"/>
          <w:szCs w:val="32"/>
          <w:lang w:eastAsia="zh-Hans" w:bidi="ar"/>
        </w:rPr>
        <w:t>，</w:t>
      </w:r>
      <w:r w:rsidRPr="00881955">
        <w:rPr>
          <w:rStyle w:val="a9"/>
          <w:rFonts w:ascii="FangSong" w:eastAsia="FangSong" w:hAnsi="FangSong" w:cs="仿宋_GB2312" w:hint="eastAsia"/>
          <w:b w:val="0"/>
          <w:color w:val="333333"/>
          <w:sz w:val="32"/>
          <w:szCs w:val="32"/>
          <w:lang w:eastAsia="zh-Hans" w:bidi="ar"/>
        </w:rPr>
        <w:t>分配结果的合理性</w:t>
      </w:r>
      <w:r w:rsidRPr="00881955">
        <w:rPr>
          <w:rStyle w:val="a9"/>
          <w:rFonts w:ascii="FangSong" w:eastAsia="FangSong" w:hAnsi="FangSong" w:cs="仿宋_GB2312"/>
          <w:b w:val="0"/>
          <w:color w:val="333333"/>
          <w:sz w:val="32"/>
          <w:szCs w:val="32"/>
          <w:lang w:eastAsia="zh-Hans" w:bidi="ar"/>
        </w:rPr>
        <w:t>。</w:t>
      </w:r>
    </w:p>
    <w:p w14:paraId="7B3EF764"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重点支出保障率</w:t>
      </w:r>
    </w:p>
    <w:p w14:paraId="6C202A1D" w14:textId="78FDFA54"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本年度预算安排的重点项目支出</w:t>
      </w:r>
      <w:r w:rsidR="00095D21" w:rsidRPr="00881955">
        <w:rPr>
          <w:rStyle w:val="a9"/>
          <w:rFonts w:ascii="FangSong" w:eastAsia="FangSong" w:hAnsi="FangSong" w:cs="仿宋_GB2312"/>
          <w:b w:val="0"/>
          <w:sz w:val="32"/>
          <w:szCs w:val="32"/>
          <w:lang w:bidi="ar"/>
        </w:rPr>
        <w:t>0</w:t>
      </w:r>
      <w:r w:rsidRPr="00881955">
        <w:rPr>
          <w:rStyle w:val="a9"/>
          <w:rFonts w:ascii="FangSong" w:eastAsia="FangSong" w:hAnsi="FangSong" w:cs="仿宋_GB2312" w:hint="eastAsia"/>
          <w:b w:val="0"/>
          <w:sz w:val="32"/>
          <w:szCs w:val="32"/>
          <w:lang w:bidi="ar"/>
        </w:rPr>
        <w:t>万元，项目总支出</w:t>
      </w:r>
      <w:r w:rsidR="00095D21" w:rsidRPr="00881955">
        <w:rPr>
          <w:rStyle w:val="a9"/>
          <w:rFonts w:ascii="FangSong" w:eastAsia="FangSong" w:hAnsi="FangSong" w:cs="仿宋_GB2312"/>
          <w:b w:val="0"/>
          <w:sz w:val="32"/>
          <w:szCs w:val="32"/>
          <w:lang w:bidi="ar"/>
        </w:rPr>
        <w:t>0</w:t>
      </w:r>
      <w:r w:rsidRPr="00881955">
        <w:rPr>
          <w:rStyle w:val="a9"/>
          <w:rFonts w:ascii="FangSong" w:eastAsia="FangSong" w:hAnsi="FangSong" w:cs="仿宋_GB2312" w:hint="eastAsia"/>
          <w:b w:val="0"/>
          <w:sz w:val="32"/>
          <w:szCs w:val="32"/>
          <w:lang w:bidi="ar"/>
        </w:rPr>
        <w:t>万元，重点支出保障率为</w:t>
      </w:r>
      <w:r w:rsidR="00095D21" w:rsidRPr="00881955">
        <w:rPr>
          <w:rStyle w:val="a9"/>
          <w:rFonts w:ascii="FangSong" w:eastAsia="FangSong" w:hAnsi="FangSong" w:cs="仿宋_GB2312"/>
          <w:b w:val="0"/>
          <w:sz w:val="32"/>
          <w:szCs w:val="32"/>
          <w:lang w:bidi="ar"/>
        </w:rPr>
        <w:t>0</w:t>
      </w: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w:t>
      </w:r>
    </w:p>
    <w:p w14:paraId="28FC81F0"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（四）部门单位整体支出规模</w:t>
      </w:r>
    </w:p>
    <w:p w14:paraId="7A11A123"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预算执行情况</w:t>
      </w:r>
    </w:p>
    <w:p w14:paraId="115FAA76"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1</w:t>
      </w:r>
      <w:r w:rsidRPr="00881955">
        <w:rPr>
          <w:rStyle w:val="a9"/>
          <w:rFonts w:ascii="FangSong" w:eastAsia="FangSong" w:hAnsi="FangSong" w:cs="仿宋_GB2312" w:hint="eastAsia"/>
          <w:b w:val="0"/>
          <w:sz w:val="32"/>
          <w:szCs w:val="32"/>
          <w:lang w:bidi="ar"/>
        </w:rPr>
        <w:t>）年初预算执行情况</w:t>
      </w:r>
    </w:p>
    <w:p w14:paraId="1E1B3654" w14:textId="21556842" w:rsidR="009A43D0" w:rsidRPr="00881955" w:rsidRDefault="004278B0">
      <w:pPr>
        <w:pStyle w:val="1"/>
        <w:snapToGrid w:val="0"/>
        <w:spacing w:line="540" w:lineRule="exact"/>
        <w:ind w:firstLine="640"/>
        <w:rPr>
          <w:rStyle w:val="a9"/>
          <w:rFonts w:ascii="FangSong" w:eastAsia="FangSong" w:hAnsi="FangSong" w:cs="仿宋_GB2312"/>
          <w:b w:val="0"/>
          <w:color w:val="FF0000"/>
          <w:sz w:val="32"/>
          <w:szCs w:val="32"/>
          <w:lang w:bidi="ar"/>
        </w:rPr>
      </w:pPr>
      <w:r w:rsidRPr="00881955">
        <w:rPr>
          <w:rStyle w:val="a9"/>
          <w:rFonts w:ascii="FangSong" w:eastAsia="FangSong" w:hAnsi="FangSong" w:cs="仿宋_GB2312" w:hint="eastAsia"/>
          <w:b w:val="0"/>
          <w:sz w:val="32"/>
          <w:szCs w:val="32"/>
          <w:lang w:bidi="ar"/>
        </w:rPr>
        <w:t>我单位年初预算数为</w:t>
      </w:r>
      <w:r w:rsidR="00095D21" w:rsidRPr="00881955">
        <w:rPr>
          <w:rStyle w:val="a9"/>
          <w:rFonts w:ascii="FangSong" w:eastAsia="FangSong" w:hAnsi="FangSong" w:cs="仿宋_GB2312"/>
          <w:b w:val="0"/>
          <w:sz w:val="32"/>
          <w:szCs w:val="32"/>
          <w:lang w:bidi="ar"/>
        </w:rPr>
        <w:t>143.94</w:t>
      </w:r>
      <w:r w:rsidRPr="00881955">
        <w:rPr>
          <w:rStyle w:val="a9"/>
          <w:rFonts w:ascii="FangSong" w:eastAsia="FangSong" w:hAnsi="FangSong" w:cs="仿宋_GB2312" w:hint="eastAsia"/>
          <w:b w:val="0"/>
          <w:sz w:val="32"/>
          <w:szCs w:val="32"/>
          <w:lang w:bidi="ar"/>
        </w:rPr>
        <w:t>万元，实际预算执行数</w:t>
      </w:r>
      <w:r w:rsidR="00095D21" w:rsidRPr="00881955">
        <w:rPr>
          <w:rStyle w:val="a9"/>
          <w:rFonts w:ascii="FangSong" w:eastAsia="FangSong" w:hAnsi="FangSong" w:cs="仿宋_GB2312"/>
          <w:b w:val="0"/>
          <w:sz w:val="32"/>
          <w:szCs w:val="32"/>
          <w:lang w:bidi="ar"/>
        </w:rPr>
        <w:t>143.94</w:t>
      </w:r>
      <w:r w:rsidRPr="00881955">
        <w:rPr>
          <w:rStyle w:val="a9"/>
          <w:rFonts w:ascii="FangSong" w:eastAsia="FangSong" w:hAnsi="FangSong" w:cs="仿宋_GB2312" w:hint="eastAsia"/>
          <w:b w:val="0"/>
          <w:sz w:val="32"/>
          <w:szCs w:val="32"/>
          <w:lang w:bidi="ar"/>
        </w:rPr>
        <w:t>万元，预算执行率为</w:t>
      </w:r>
      <w:r w:rsidR="00095D21" w:rsidRPr="00881955">
        <w:rPr>
          <w:rStyle w:val="a9"/>
          <w:rFonts w:ascii="FangSong" w:eastAsia="FangSong" w:hAnsi="FangSong" w:cs="仿宋_GB2312"/>
          <w:b w:val="0"/>
          <w:sz w:val="32"/>
          <w:szCs w:val="32"/>
          <w:lang w:bidi="ar"/>
        </w:rPr>
        <w:t>100</w:t>
      </w: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w:t>
      </w:r>
    </w:p>
    <w:p w14:paraId="14FFF69B"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2</w:t>
      </w:r>
      <w:r w:rsidRPr="00881955">
        <w:rPr>
          <w:rStyle w:val="a9"/>
          <w:rFonts w:ascii="FangSong" w:eastAsia="FangSong" w:hAnsi="FangSong" w:cs="仿宋_GB2312" w:hint="eastAsia"/>
          <w:b w:val="0"/>
          <w:sz w:val="32"/>
          <w:szCs w:val="32"/>
          <w:lang w:bidi="ar"/>
        </w:rPr>
        <w:t>）全年预算执行情况</w:t>
      </w:r>
    </w:p>
    <w:p w14:paraId="3AA453BA" w14:textId="655C7F77" w:rsidR="009A43D0" w:rsidRPr="00881955" w:rsidRDefault="004278B0">
      <w:pPr>
        <w:pStyle w:val="1"/>
        <w:snapToGrid w:val="0"/>
        <w:spacing w:line="540" w:lineRule="exact"/>
        <w:ind w:firstLine="640"/>
        <w:rPr>
          <w:rStyle w:val="a9"/>
          <w:rFonts w:ascii="FangSong" w:eastAsia="FangSong" w:hAnsi="FangSong" w:cs="仿宋_GB2312"/>
          <w:b w:val="0"/>
          <w:color w:val="FF0000"/>
          <w:sz w:val="32"/>
          <w:szCs w:val="32"/>
          <w:lang w:bidi="ar"/>
        </w:rPr>
      </w:pPr>
      <w:r w:rsidRPr="00881955">
        <w:rPr>
          <w:rStyle w:val="a9"/>
          <w:rFonts w:ascii="FangSong" w:eastAsia="FangSong" w:hAnsi="FangSong" w:cs="仿宋_GB2312" w:hint="eastAsia"/>
          <w:b w:val="0"/>
          <w:sz w:val="32"/>
          <w:szCs w:val="32"/>
          <w:lang w:bidi="ar"/>
        </w:rPr>
        <w:t>全年预算数为</w:t>
      </w:r>
      <w:r w:rsidR="00095D21" w:rsidRPr="00881955">
        <w:rPr>
          <w:rStyle w:val="a9"/>
          <w:rFonts w:ascii="FangSong" w:eastAsia="FangSong" w:hAnsi="FangSong" w:cs="仿宋_GB2312"/>
          <w:b w:val="0"/>
          <w:sz w:val="32"/>
          <w:szCs w:val="32"/>
          <w:lang w:bidi="ar"/>
        </w:rPr>
        <w:t>342.52</w:t>
      </w:r>
      <w:r w:rsidRPr="00881955">
        <w:rPr>
          <w:rStyle w:val="a9"/>
          <w:rFonts w:ascii="FangSong" w:eastAsia="FangSong" w:hAnsi="FangSong" w:cs="仿宋_GB2312" w:hint="eastAsia"/>
          <w:b w:val="0"/>
          <w:sz w:val="32"/>
          <w:szCs w:val="32"/>
          <w:lang w:bidi="ar"/>
        </w:rPr>
        <w:t>万元，全年实际支出资金</w:t>
      </w:r>
      <w:r w:rsidR="00095D21" w:rsidRPr="00881955">
        <w:rPr>
          <w:rStyle w:val="a9"/>
          <w:rFonts w:ascii="FangSong" w:eastAsia="FangSong" w:hAnsi="FangSong" w:cs="仿宋_GB2312"/>
          <w:b w:val="0"/>
          <w:sz w:val="32"/>
          <w:szCs w:val="32"/>
          <w:lang w:bidi="ar"/>
        </w:rPr>
        <w:t>342.52</w:t>
      </w:r>
      <w:r w:rsidRPr="00881955">
        <w:rPr>
          <w:rStyle w:val="a9"/>
          <w:rFonts w:ascii="FangSong" w:eastAsia="FangSong" w:hAnsi="FangSong" w:cs="仿宋_GB2312" w:hint="eastAsia"/>
          <w:b w:val="0"/>
          <w:sz w:val="32"/>
          <w:szCs w:val="32"/>
          <w:lang w:bidi="ar"/>
        </w:rPr>
        <w:t>万元，预算执行率为</w:t>
      </w:r>
      <w:r w:rsidR="00095D21" w:rsidRPr="00881955">
        <w:rPr>
          <w:rStyle w:val="a9"/>
          <w:rFonts w:ascii="FangSong" w:eastAsia="FangSong" w:hAnsi="FangSong" w:cs="仿宋_GB2312"/>
          <w:b w:val="0"/>
          <w:sz w:val="32"/>
          <w:szCs w:val="32"/>
          <w:lang w:bidi="ar"/>
        </w:rPr>
        <w:t>100</w:t>
      </w: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w:t>
      </w:r>
    </w:p>
    <w:p w14:paraId="4D2CE1FB"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预算调整情况</w:t>
      </w:r>
    </w:p>
    <w:p w14:paraId="16DBF406" w14:textId="4BF5B257" w:rsidR="009A43D0" w:rsidRPr="00881955" w:rsidRDefault="004278B0" w:rsidP="00095D21">
      <w:pPr>
        <w:pStyle w:val="1"/>
        <w:snapToGrid w:val="0"/>
        <w:spacing w:line="540" w:lineRule="exact"/>
        <w:ind w:firstLine="640"/>
        <w:rPr>
          <w:rStyle w:val="a9"/>
          <w:rFonts w:ascii="FangSong" w:eastAsia="FangSong" w:hAnsi="FangSong" w:cs="仿宋_GB2312"/>
          <w:b w:val="0"/>
          <w:color w:val="FF0000"/>
          <w:sz w:val="32"/>
          <w:szCs w:val="32"/>
          <w:lang w:bidi="ar"/>
        </w:rPr>
      </w:pPr>
      <w:r w:rsidRPr="00881955">
        <w:rPr>
          <w:rStyle w:val="a9"/>
          <w:rFonts w:ascii="FangSong" w:eastAsia="FangSong" w:hAnsi="FangSong" w:cs="宋体" w:hint="eastAsia"/>
          <w:b w:val="0"/>
          <w:sz w:val="32"/>
          <w:szCs w:val="32"/>
          <w:lang w:bidi="ar"/>
        </w:rPr>
        <w:t>我单位年初批复预算数</w:t>
      </w:r>
      <w:r w:rsidR="00095D21" w:rsidRPr="00881955">
        <w:rPr>
          <w:rStyle w:val="a9"/>
          <w:rFonts w:ascii="FangSong" w:eastAsia="FangSong" w:hAnsi="FangSong" w:cs="仿宋_GB2312"/>
          <w:b w:val="0"/>
          <w:sz w:val="32"/>
          <w:szCs w:val="32"/>
          <w:lang w:bidi="ar"/>
        </w:rPr>
        <w:t>143.94</w:t>
      </w:r>
      <w:r w:rsidRPr="00881955">
        <w:rPr>
          <w:rStyle w:val="a9"/>
          <w:rFonts w:ascii="FangSong" w:eastAsia="FangSong" w:hAnsi="FangSong" w:cs="宋体" w:hint="eastAsia"/>
          <w:b w:val="0"/>
          <w:sz w:val="32"/>
          <w:szCs w:val="32"/>
          <w:lang w:bidi="ar"/>
        </w:rPr>
        <w:t>万元，年中调整数</w:t>
      </w:r>
      <w:r w:rsidR="00095D21" w:rsidRPr="00881955">
        <w:rPr>
          <w:rStyle w:val="a9"/>
          <w:rFonts w:ascii="FangSong" w:eastAsia="FangSong" w:hAnsi="FangSong" w:cs="仿宋_GB2312"/>
          <w:b w:val="0"/>
          <w:sz w:val="32"/>
          <w:szCs w:val="32"/>
          <w:lang w:bidi="ar"/>
        </w:rPr>
        <w:t>198.58</w:t>
      </w:r>
      <w:r w:rsidRPr="00881955">
        <w:rPr>
          <w:rStyle w:val="a9"/>
          <w:rFonts w:ascii="FangSong" w:eastAsia="FangSong" w:hAnsi="FangSong" w:cs="宋体" w:hint="eastAsia"/>
          <w:b w:val="0"/>
          <w:sz w:val="32"/>
          <w:szCs w:val="32"/>
          <w:lang w:bidi="ar"/>
        </w:rPr>
        <w:t>万元，调整后全年预算数</w:t>
      </w:r>
      <w:r w:rsidR="00095D21" w:rsidRPr="00881955">
        <w:rPr>
          <w:rStyle w:val="a9"/>
          <w:rFonts w:ascii="FangSong" w:eastAsia="FangSong" w:hAnsi="FangSong" w:cs="仿宋_GB2312"/>
          <w:b w:val="0"/>
          <w:sz w:val="32"/>
          <w:szCs w:val="32"/>
          <w:lang w:bidi="ar"/>
        </w:rPr>
        <w:t>342.52</w:t>
      </w:r>
      <w:r w:rsidRPr="00881955">
        <w:rPr>
          <w:rStyle w:val="a9"/>
          <w:rFonts w:ascii="FangSong" w:eastAsia="FangSong" w:hAnsi="FangSong" w:cs="宋体" w:hint="eastAsia"/>
          <w:b w:val="0"/>
          <w:sz w:val="32"/>
          <w:szCs w:val="32"/>
          <w:lang w:bidi="ar"/>
        </w:rPr>
        <w:t>万元，预算调整率</w:t>
      </w:r>
      <w:r w:rsidR="00095D21" w:rsidRPr="00881955">
        <w:rPr>
          <w:rStyle w:val="a9"/>
          <w:rFonts w:ascii="FangSong" w:eastAsia="FangSong" w:hAnsi="FangSong" w:cs="仿宋_GB2312"/>
          <w:b w:val="0"/>
          <w:sz w:val="32"/>
          <w:szCs w:val="32"/>
          <w:lang w:bidi="ar"/>
        </w:rPr>
        <w:t>137.96</w:t>
      </w: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宋体" w:hint="eastAsia"/>
          <w:b w:val="0"/>
          <w:sz w:val="32"/>
          <w:szCs w:val="32"/>
          <w:lang w:bidi="ar"/>
        </w:rPr>
        <w:t>。</w:t>
      </w:r>
    </w:p>
    <w:p w14:paraId="55136E2B" w14:textId="333BF200" w:rsidR="00095D21" w:rsidRPr="00095D21" w:rsidRDefault="004278B0" w:rsidP="00095D21">
      <w:pPr>
        <w:pStyle w:val="1"/>
        <w:snapToGrid w:val="0"/>
        <w:spacing w:line="540" w:lineRule="exact"/>
        <w:ind w:firstLine="643"/>
        <w:outlineLvl w:val="2"/>
        <w:rPr>
          <w:rStyle w:val="a9"/>
          <w:rFonts w:ascii="仿宋_GB2312" w:eastAsiaTheme="minorEastAsia" w:hAnsi="仿宋_GB2312" w:cs="仿宋_GB2312" w:hint="eastAsia"/>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w:t>
      </w:r>
      <w:r>
        <w:rPr>
          <w:rStyle w:val="a9"/>
          <w:rFonts w:ascii="仿宋_GB2312" w:eastAsia="仿宋_GB2312" w:hAnsi="仿宋_GB2312" w:cs="仿宋_GB2312" w:hint="eastAsia"/>
          <w:bCs w:val="0"/>
          <w:color w:val="333333"/>
          <w:sz w:val="32"/>
          <w:szCs w:val="32"/>
          <w:lang w:bidi="ar"/>
        </w:rPr>
        <w:t>政府采购执行情况</w:t>
      </w:r>
      <w:r>
        <w:rPr>
          <w:rStyle w:val="a9"/>
          <w:rFonts w:ascii="仿宋_GB2312" w:eastAsia="仿宋_GB2312" w:hAnsi="仿宋_GB2312" w:cs="仿宋_GB2312" w:hint="eastAsia"/>
          <w:bCs w:val="0"/>
          <w:color w:val="333333"/>
          <w:sz w:val="32"/>
          <w:szCs w:val="32"/>
          <w:lang w:bidi="ar"/>
        </w:rPr>
        <w:t xml:space="preserve"> </w:t>
      </w:r>
    </w:p>
    <w:p w14:paraId="65764F3F" w14:textId="1DBFC08B"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宋体" w:hint="eastAsia"/>
          <w:b w:val="0"/>
          <w:sz w:val="32"/>
          <w:szCs w:val="32"/>
          <w:lang w:bidi="ar"/>
        </w:rPr>
        <w:t>我</w:t>
      </w:r>
      <w:r w:rsidRPr="00881955">
        <w:rPr>
          <w:rStyle w:val="a9"/>
          <w:rFonts w:ascii="FangSong" w:eastAsia="FangSong" w:hAnsi="FangSong" w:cs="仿宋_GB2312" w:hint="eastAsia"/>
          <w:b w:val="0"/>
          <w:sz w:val="32"/>
          <w:szCs w:val="32"/>
          <w:lang w:bidi="ar"/>
        </w:rPr>
        <w:t>单位本年度需政府采购的预算数为</w:t>
      </w:r>
      <w:r w:rsidRPr="00881955">
        <w:rPr>
          <w:rStyle w:val="a9"/>
          <w:rFonts w:ascii="FangSong" w:eastAsia="FangSong" w:hAnsi="FangSong" w:cs="仿宋_GB2312" w:hint="eastAsia"/>
          <w:b w:val="0"/>
          <w:sz w:val="32"/>
          <w:szCs w:val="32"/>
          <w:lang w:bidi="ar"/>
        </w:rPr>
        <w:t>0</w:t>
      </w:r>
      <w:r w:rsidRPr="00881955">
        <w:rPr>
          <w:rStyle w:val="a9"/>
          <w:rFonts w:ascii="FangSong" w:eastAsia="FangSong" w:hAnsi="FangSong" w:cs="仿宋_GB2312" w:hint="eastAsia"/>
          <w:b w:val="0"/>
          <w:sz w:val="32"/>
          <w:szCs w:val="32"/>
          <w:lang w:bidi="ar"/>
        </w:rPr>
        <w:t>万元。</w:t>
      </w:r>
    </w:p>
    <w:p w14:paraId="06CB05BF"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sz w:val="32"/>
          <w:szCs w:val="32"/>
          <w:lang w:bidi="ar"/>
        </w:rPr>
      </w:pPr>
      <w:r>
        <w:rPr>
          <w:rStyle w:val="a9"/>
          <w:rFonts w:ascii="仿宋_GB2312" w:eastAsia="仿宋_GB2312" w:hAnsi="仿宋_GB2312" w:cs="仿宋_GB2312" w:hint="eastAsia"/>
          <w:bCs w:val="0"/>
          <w:sz w:val="32"/>
          <w:szCs w:val="32"/>
          <w:lang w:bidi="ar"/>
        </w:rPr>
        <w:t>（五）评价使用方法和主要内容、涉及范围</w:t>
      </w:r>
    </w:p>
    <w:p w14:paraId="35A82C68"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评价使用方法</w:t>
      </w:r>
    </w:p>
    <w:p w14:paraId="0FBC5838"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bookmarkStart w:id="1" w:name="_Hlk49856735"/>
      <w:r w:rsidRPr="00881955">
        <w:rPr>
          <w:rStyle w:val="a9"/>
          <w:rFonts w:ascii="FangSong" w:eastAsia="FangSong" w:hAnsi="FangSong"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881955">
        <w:rPr>
          <w:rStyle w:val="a9"/>
          <w:rFonts w:ascii="FangSong" w:eastAsia="FangSong" w:hAnsi="FangSong" w:cs="仿宋_GB2312" w:hint="eastAsia"/>
          <w:b w:val="0"/>
          <w:sz w:val="32"/>
          <w:szCs w:val="32"/>
          <w:lang w:eastAsia="zh-Hans" w:bidi="ar"/>
        </w:rPr>
        <w:t>公众评判法</w:t>
      </w:r>
      <w:r w:rsidRPr="00881955">
        <w:rPr>
          <w:rStyle w:val="a9"/>
          <w:rFonts w:ascii="FangSong" w:eastAsia="FangSong" w:hAnsi="FangSong" w:cs="仿宋_GB2312" w:hint="eastAsia"/>
          <w:b w:val="0"/>
          <w:sz w:val="32"/>
          <w:szCs w:val="32"/>
          <w:lang w:bidi="ar"/>
        </w:rPr>
        <w:t>。通过</w:t>
      </w:r>
      <w:r w:rsidRPr="00881955">
        <w:rPr>
          <w:rStyle w:val="a9"/>
          <w:rFonts w:ascii="FangSong" w:eastAsia="FangSong" w:hAnsi="FangSong" w:cs="仿宋_GB2312" w:hint="eastAsia"/>
          <w:b w:val="0"/>
          <w:sz w:val="32"/>
          <w:szCs w:val="32"/>
          <w:lang w:bidi="ar"/>
        </w:rPr>
        <w:lastRenderedPageBreak/>
        <w:t>专家评估、公众问卷及抽样调查等方式进行评判的方法。问卷调查是针对项目</w:t>
      </w:r>
      <w:proofErr w:type="gramStart"/>
      <w:r w:rsidRPr="00881955">
        <w:rPr>
          <w:rStyle w:val="a9"/>
          <w:rFonts w:ascii="FangSong" w:eastAsia="FangSong" w:hAnsi="FangSong" w:cs="仿宋_GB2312" w:hint="eastAsia"/>
          <w:b w:val="0"/>
          <w:sz w:val="32"/>
          <w:szCs w:val="32"/>
          <w:lang w:bidi="ar"/>
        </w:rPr>
        <w:t>区利益</w:t>
      </w:r>
      <w:proofErr w:type="gramEnd"/>
      <w:r w:rsidRPr="00881955">
        <w:rPr>
          <w:rStyle w:val="a9"/>
          <w:rFonts w:ascii="FangSong" w:eastAsia="FangSong" w:hAnsi="FangSong" w:cs="仿宋_GB2312" w:hint="eastAsia"/>
          <w:b w:val="0"/>
          <w:sz w:val="32"/>
          <w:szCs w:val="32"/>
          <w:lang w:bidi="ar"/>
        </w:rPr>
        <w:t>相关方实施的调查，并对调查结果进行统计、分析和评定。</w:t>
      </w:r>
    </w:p>
    <w:p w14:paraId="479105EE"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评价对象及主要内容</w:t>
      </w:r>
    </w:p>
    <w:p w14:paraId="219D4E09"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color w:val="333333"/>
          <w:sz w:val="32"/>
          <w:szCs w:val="32"/>
          <w:lang w:bidi="ar"/>
        </w:rPr>
        <w:t>评价的对象及主要内容为</w:t>
      </w:r>
      <w:r w:rsidRPr="00881955">
        <w:rPr>
          <w:rStyle w:val="a9"/>
          <w:rFonts w:ascii="FangSong" w:eastAsia="FangSong" w:hAnsi="FangSong" w:cs="仿宋_GB2312" w:hint="eastAsia"/>
          <w:b w:val="0"/>
          <w:color w:val="333333"/>
          <w:sz w:val="32"/>
          <w:szCs w:val="32"/>
          <w:lang w:bidi="ar"/>
        </w:rPr>
        <w:t>:</w:t>
      </w:r>
      <w:r w:rsidRPr="00881955">
        <w:rPr>
          <w:rStyle w:val="a9"/>
          <w:rFonts w:ascii="FangSong" w:eastAsia="FangSong" w:hAnsi="FangSong" w:cs="仿宋_GB2312" w:hint="eastAsia"/>
          <w:bCs w:val="0"/>
          <w:color w:val="333333"/>
          <w:sz w:val="32"/>
          <w:szCs w:val="32"/>
          <w:lang w:bidi="ar"/>
        </w:rPr>
        <w:t>一是</w:t>
      </w:r>
      <w:r w:rsidRPr="00881955">
        <w:rPr>
          <w:rStyle w:val="a9"/>
          <w:rFonts w:ascii="FangSong" w:eastAsia="FangSong" w:hAnsi="FangSong" w:cs="仿宋_GB2312" w:hint="eastAsia"/>
          <w:b w:val="0"/>
          <w:color w:val="333333"/>
          <w:sz w:val="32"/>
          <w:szCs w:val="32"/>
          <w:lang w:bidi="ar"/>
        </w:rPr>
        <w:t>部门单位整体管理及使用情况，具体涉及预算管理、基本支出和专项支出的管理及使用情况；</w:t>
      </w:r>
      <w:r w:rsidRPr="00881955">
        <w:rPr>
          <w:rStyle w:val="a9"/>
          <w:rFonts w:ascii="FangSong" w:eastAsia="FangSong" w:hAnsi="FangSong" w:cs="仿宋_GB2312" w:hint="eastAsia"/>
          <w:bCs w:val="0"/>
          <w:color w:val="333333"/>
          <w:sz w:val="32"/>
          <w:szCs w:val="32"/>
          <w:lang w:bidi="ar"/>
        </w:rPr>
        <w:t>二是</w:t>
      </w:r>
      <w:r w:rsidRPr="00881955">
        <w:rPr>
          <w:rStyle w:val="a9"/>
          <w:rFonts w:ascii="FangSong" w:eastAsia="FangSong" w:hAnsi="FangSong" w:cs="仿宋_GB2312" w:hint="eastAsia"/>
          <w:b w:val="0"/>
          <w:color w:val="333333"/>
          <w:sz w:val="32"/>
          <w:szCs w:val="32"/>
          <w:lang w:bidi="ar"/>
        </w:rPr>
        <w:t>部门单位整体支出绩效情况，具体涉及部门单位整体支出绩效目标的实现程度，包括是否达到预定产出、效果和效益效率等；</w:t>
      </w:r>
      <w:r w:rsidRPr="00881955">
        <w:rPr>
          <w:rStyle w:val="a9"/>
          <w:rFonts w:ascii="FangSong" w:eastAsia="FangSong" w:hAnsi="FangSong" w:cs="仿宋_GB2312" w:hint="eastAsia"/>
          <w:bCs w:val="0"/>
          <w:color w:val="333333"/>
          <w:sz w:val="32"/>
          <w:szCs w:val="32"/>
          <w:lang w:bidi="ar"/>
        </w:rPr>
        <w:t>三是</w:t>
      </w:r>
      <w:r w:rsidRPr="00881955">
        <w:rPr>
          <w:rStyle w:val="a9"/>
          <w:rFonts w:ascii="FangSong" w:eastAsia="FangSong" w:hAnsi="FangSong" w:cs="仿宋_GB2312" w:hint="eastAsia"/>
          <w:b w:val="0"/>
          <w:color w:val="333333"/>
          <w:sz w:val="32"/>
          <w:szCs w:val="32"/>
          <w:lang w:bidi="ar"/>
        </w:rPr>
        <w:t>部门单位专项组织实施情况，具体涉及专项组织情况分析和相关管理情况；</w:t>
      </w:r>
      <w:r w:rsidRPr="00881955">
        <w:rPr>
          <w:rStyle w:val="a9"/>
          <w:rFonts w:ascii="FangSong" w:eastAsia="FangSong" w:hAnsi="FangSong" w:cs="仿宋_GB2312" w:hint="eastAsia"/>
          <w:bCs w:val="0"/>
          <w:color w:val="333333"/>
          <w:sz w:val="32"/>
          <w:szCs w:val="32"/>
          <w:lang w:bidi="ar"/>
        </w:rPr>
        <w:t>四是</w:t>
      </w:r>
      <w:r w:rsidRPr="00881955">
        <w:rPr>
          <w:rStyle w:val="a9"/>
          <w:rFonts w:ascii="FangSong" w:eastAsia="FangSong" w:hAnsi="FangSong" w:cs="仿宋_GB2312" w:hint="eastAsia"/>
          <w:b w:val="0"/>
          <w:color w:val="333333"/>
          <w:sz w:val="32"/>
          <w:szCs w:val="32"/>
          <w:lang w:bidi="ar"/>
        </w:rPr>
        <w:t>资产管理情况，具体涉及资产管理规范性和资产变动情况</w:t>
      </w:r>
      <w:r w:rsidRPr="00881955">
        <w:rPr>
          <w:rStyle w:val="a9"/>
          <w:rFonts w:ascii="FangSong" w:eastAsia="FangSong" w:hAnsi="FangSong" w:cs="仿宋_GB2312" w:hint="eastAsia"/>
          <w:b w:val="0"/>
          <w:color w:val="333333"/>
          <w:sz w:val="32"/>
          <w:szCs w:val="32"/>
          <w:lang w:bidi="ar"/>
        </w:rPr>
        <w:t>。</w:t>
      </w:r>
    </w:p>
    <w:p w14:paraId="2AC76931"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涉及的范围</w:t>
      </w:r>
      <w:bookmarkEnd w:id="1"/>
    </w:p>
    <w:p w14:paraId="3F1B3FF0" w14:textId="77777777" w:rsidR="009A43D0" w:rsidRPr="00881955" w:rsidRDefault="004278B0">
      <w:pPr>
        <w:pStyle w:val="1"/>
        <w:snapToGrid w:val="0"/>
        <w:spacing w:line="540" w:lineRule="exact"/>
        <w:ind w:firstLine="640"/>
        <w:rPr>
          <w:rStyle w:val="a9"/>
          <w:rFonts w:ascii="FangSong" w:eastAsia="FangSong" w:hAnsi="FangSong" w:cs="仿宋_GB2312"/>
          <w:b w:val="0"/>
          <w:color w:val="333333"/>
          <w:sz w:val="32"/>
          <w:szCs w:val="32"/>
          <w:lang w:bidi="ar"/>
        </w:rPr>
      </w:pPr>
      <w:r w:rsidRPr="00881955">
        <w:rPr>
          <w:rStyle w:val="a9"/>
          <w:rFonts w:ascii="FangSong" w:eastAsia="FangSong" w:hAnsi="FangSong"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1370AA70" w14:textId="77777777" w:rsidR="009A43D0" w:rsidRDefault="004278B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644752C4"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（一）预算管理情况</w:t>
      </w:r>
    </w:p>
    <w:p w14:paraId="1F3F1F5E"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管理制度健全性</w:t>
      </w:r>
    </w:p>
    <w:p w14:paraId="53A31DC8" w14:textId="6BEE9E3D" w:rsidR="009A43D0" w:rsidRPr="00881955" w:rsidRDefault="004278B0">
      <w:pPr>
        <w:pStyle w:val="1"/>
        <w:snapToGrid w:val="0"/>
        <w:spacing w:line="540" w:lineRule="exact"/>
        <w:ind w:firstLine="640"/>
        <w:rPr>
          <w:rStyle w:val="a9"/>
          <w:rFonts w:ascii="FangSong" w:eastAsia="FangSong" w:hAnsi="FangSong" w:cs="仿宋_GB2312"/>
          <w:b w:val="0"/>
          <w:color w:val="333333"/>
          <w:sz w:val="32"/>
          <w:szCs w:val="32"/>
          <w:lang w:bidi="ar"/>
        </w:rPr>
      </w:pPr>
      <w:r w:rsidRPr="00881955">
        <w:rPr>
          <w:rStyle w:val="a9"/>
          <w:rFonts w:ascii="FangSong" w:eastAsia="FangSong" w:hAnsi="FangSong" w:cs="仿宋_GB2312" w:hint="eastAsia"/>
          <w:b w:val="0"/>
          <w:color w:val="333333"/>
          <w:sz w:val="32"/>
          <w:szCs w:val="32"/>
          <w:lang w:bidi="ar"/>
        </w:rPr>
        <w:t>本单位为加强预算管理，规范财务行为，已制定《</w:t>
      </w:r>
      <w:r w:rsidR="00095D21" w:rsidRPr="00881955">
        <w:rPr>
          <w:rStyle w:val="a9"/>
          <w:rFonts w:ascii="FangSong" w:eastAsia="FangSong" w:hAnsi="FangSong" w:cs="宋体" w:hint="eastAsia"/>
          <w:b w:val="0"/>
          <w:color w:val="333333"/>
          <w:sz w:val="32"/>
          <w:szCs w:val="32"/>
          <w:lang w:bidi="ar"/>
        </w:rPr>
        <w:t>林业有害生物防治检疫局</w:t>
      </w:r>
      <w:r w:rsidRPr="00881955">
        <w:rPr>
          <w:rStyle w:val="a9"/>
          <w:rFonts w:ascii="FangSong" w:eastAsia="FangSong" w:hAnsi="FangSong" w:cs="仿宋_GB2312" w:hint="eastAsia"/>
          <w:b w:val="0"/>
          <w:color w:val="333333"/>
          <w:sz w:val="32"/>
          <w:szCs w:val="32"/>
          <w:lang w:bidi="ar"/>
        </w:rPr>
        <w:t>部门单位预算绩效管理工作实施办法》，《</w:t>
      </w:r>
      <w:r w:rsidR="00095D21" w:rsidRPr="00881955">
        <w:rPr>
          <w:rStyle w:val="a9"/>
          <w:rFonts w:ascii="FangSong" w:eastAsia="FangSong" w:hAnsi="FangSong" w:cs="宋体" w:hint="eastAsia"/>
          <w:b w:val="0"/>
          <w:color w:val="333333"/>
          <w:sz w:val="32"/>
          <w:szCs w:val="32"/>
          <w:lang w:bidi="ar"/>
        </w:rPr>
        <w:t>林业有害生物防治检疫局</w:t>
      </w:r>
      <w:r w:rsidRPr="00881955">
        <w:rPr>
          <w:rStyle w:val="a9"/>
          <w:rFonts w:ascii="FangSong" w:eastAsia="FangSong" w:hAnsi="FangSong" w:cs="仿宋_GB2312" w:hint="eastAsia"/>
          <w:b w:val="0"/>
          <w:color w:val="333333"/>
          <w:sz w:val="32"/>
          <w:szCs w:val="32"/>
          <w:lang w:bidi="ar"/>
        </w:rPr>
        <w:t>单位财务管理制度》</w:t>
      </w:r>
      <w:proofErr w:type="gramStart"/>
      <w:r w:rsidRPr="00881955">
        <w:rPr>
          <w:rStyle w:val="a9"/>
          <w:rFonts w:ascii="FangSong" w:eastAsia="FangSong" w:hAnsi="FangSong" w:cs="仿宋_GB2312" w:hint="eastAsia"/>
          <w:b w:val="0"/>
          <w:color w:val="333333"/>
          <w:sz w:val="32"/>
          <w:szCs w:val="32"/>
          <w:lang w:bidi="ar"/>
        </w:rPr>
        <w:t>等健全</w:t>
      </w:r>
      <w:proofErr w:type="gramEnd"/>
      <w:r w:rsidRPr="00881955">
        <w:rPr>
          <w:rStyle w:val="a9"/>
          <w:rFonts w:ascii="FangSong" w:eastAsia="FangSong" w:hAnsi="FangSong" w:cs="仿宋_GB2312" w:hint="eastAsia"/>
          <w:b w:val="0"/>
          <w:color w:val="333333"/>
          <w:sz w:val="32"/>
          <w:szCs w:val="32"/>
          <w:lang w:bidi="ar"/>
        </w:rPr>
        <w:t>完整的各项管理制度，有效保障了我单位高效的履行工作职能，较好的促进事业发展。</w:t>
      </w:r>
    </w:p>
    <w:p w14:paraId="33BA6A2F"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资金使用合</w:t>
      </w:r>
      <w:proofErr w:type="gramStart"/>
      <w:r>
        <w:rPr>
          <w:rStyle w:val="a9"/>
          <w:rFonts w:ascii="仿宋_GB2312" w:eastAsia="仿宋_GB2312" w:hAnsi="仿宋_GB2312" w:cs="仿宋_GB2312" w:hint="eastAsia"/>
          <w:bCs w:val="0"/>
          <w:color w:val="333333"/>
          <w:sz w:val="32"/>
          <w:szCs w:val="32"/>
          <w:lang w:bidi="ar"/>
        </w:rPr>
        <w:t>规</w:t>
      </w:r>
      <w:proofErr w:type="gramEnd"/>
      <w:r>
        <w:rPr>
          <w:rStyle w:val="a9"/>
          <w:rFonts w:ascii="仿宋_GB2312" w:eastAsia="仿宋_GB2312" w:hAnsi="仿宋_GB2312" w:cs="仿宋_GB2312" w:hint="eastAsia"/>
          <w:bCs w:val="0"/>
          <w:color w:val="333333"/>
          <w:sz w:val="32"/>
          <w:szCs w:val="32"/>
          <w:lang w:bidi="ar"/>
        </w:rPr>
        <w:t>性和安全性</w:t>
      </w:r>
    </w:p>
    <w:p w14:paraId="11884F77" w14:textId="77777777" w:rsidR="009A43D0" w:rsidRPr="00881955" w:rsidRDefault="004278B0">
      <w:pPr>
        <w:pStyle w:val="1"/>
        <w:snapToGrid w:val="0"/>
        <w:spacing w:line="540" w:lineRule="exact"/>
        <w:ind w:firstLine="640"/>
        <w:rPr>
          <w:rStyle w:val="a9"/>
          <w:rFonts w:ascii="FangSong" w:eastAsia="FangSong" w:hAnsi="FangSong" w:cs="仿宋_GB2312"/>
          <w:b w:val="0"/>
          <w:color w:val="333333"/>
          <w:sz w:val="32"/>
          <w:szCs w:val="32"/>
          <w:lang w:bidi="ar"/>
        </w:rPr>
      </w:pPr>
      <w:r w:rsidRPr="00881955">
        <w:rPr>
          <w:rStyle w:val="a9"/>
          <w:rFonts w:ascii="FangSong" w:eastAsia="FangSong" w:hAnsi="FangSong" w:cs="仿宋_GB2312" w:hint="eastAsia"/>
          <w:b w:val="0"/>
          <w:color w:val="333333"/>
          <w:sz w:val="32"/>
          <w:szCs w:val="32"/>
          <w:lang w:bidi="ar"/>
        </w:rPr>
        <w:t>部门预算资金使用符合国家法规和财务管理制度；预算</w:t>
      </w:r>
      <w:r w:rsidRPr="00881955">
        <w:rPr>
          <w:rStyle w:val="a9"/>
          <w:rFonts w:ascii="FangSong" w:eastAsia="FangSong" w:hAnsi="FangSong" w:cs="仿宋_GB2312" w:hint="eastAsia"/>
          <w:b w:val="0"/>
          <w:color w:val="333333"/>
          <w:sz w:val="32"/>
          <w:szCs w:val="32"/>
          <w:lang w:bidi="ar"/>
        </w:rPr>
        <w:lastRenderedPageBreak/>
        <w:t>资金拨付有完整的审批程序和手续，符合项目预算批复或合同规定的用途；不存在截留、挤占、挪用、虚列支出等情况，确保我单位预算资金规范运行。</w:t>
      </w:r>
    </w:p>
    <w:p w14:paraId="355D3929"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3.</w:t>
      </w:r>
      <w:r>
        <w:rPr>
          <w:rStyle w:val="a9"/>
          <w:rFonts w:ascii="仿宋_GB2312" w:eastAsia="仿宋_GB2312" w:hAnsi="仿宋_GB2312" w:cs="仿宋_GB2312" w:hint="eastAsia"/>
          <w:bCs w:val="0"/>
          <w:color w:val="333333"/>
          <w:sz w:val="32"/>
          <w:szCs w:val="32"/>
          <w:lang w:bidi="ar"/>
        </w:rPr>
        <w:t>预决算信息公开性</w:t>
      </w:r>
    </w:p>
    <w:p w14:paraId="5466A4D2" w14:textId="6EA244E2" w:rsidR="009A43D0" w:rsidRDefault="004278B0">
      <w:pPr>
        <w:pStyle w:val="1"/>
        <w:snapToGrid w:val="0"/>
        <w:spacing w:line="540" w:lineRule="exact"/>
        <w:ind w:firstLine="640"/>
        <w:rPr>
          <w:rStyle w:val="a9"/>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095D21">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095D21">
        <w:rPr>
          <w:rFonts w:ascii="FangSong" w:eastAsia="FangSong" w:hAnsi="FangSong" w:cs="宋体" w:hint="eastAsia"/>
          <w:bCs/>
          <w:color w:val="333333"/>
          <w:sz w:val="32"/>
          <w:szCs w:val="32"/>
          <w:lang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0CDFEB5"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（二）基本支出和使用情况</w:t>
      </w:r>
    </w:p>
    <w:p w14:paraId="79B1273D"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1.</w:t>
      </w:r>
      <w:r>
        <w:rPr>
          <w:rStyle w:val="a9"/>
          <w:rFonts w:ascii="仿宋_GB2312" w:eastAsia="仿宋_GB2312" w:hAnsi="仿宋_GB2312" w:cs="仿宋_GB2312" w:hint="eastAsia"/>
          <w:bCs w:val="0"/>
          <w:color w:val="333333"/>
          <w:sz w:val="32"/>
          <w:szCs w:val="32"/>
          <w:lang w:bidi="ar"/>
        </w:rPr>
        <w:t>基本支出和使用情况</w:t>
      </w:r>
    </w:p>
    <w:p w14:paraId="1C3B45ED" w14:textId="6E2084B1"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2021</w:t>
      </w:r>
      <w:r w:rsidRPr="00881955">
        <w:rPr>
          <w:rStyle w:val="a9"/>
          <w:rFonts w:ascii="FangSong" w:eastAsia="FangSong" w:hAnsi="FangSong" w:cs="仿宋_GB2312" w:hint="eastAsia"/>
          <w:b w:val="0"/>
          <w:sz w:val="32"/>
          <w:szCs w:val="32"/>
          <w:lang w:bidi="ar"/>
        </w:rPr>
        <w:t>年</w:t>
      </w:r>
      <w:r w:rsidRPr="00881955">
        <w:rPr>
          <w:rStyle w:val="a9"/>
          <w:rFonts w:ascii="FangSong" w:eastAsia="FangSong" w:hAnsi="FangSong" w:cs="仿宋_GB2312" w:hint="eastAsia"/>
          <w:b w:val="0"/>
          <w:sz w:val="32"/>
          <w:szCs w:val="32"/>
          <w:lang w:bidi="ar"/>
        </w:rPr>
        <w:t>本单位</w:t>
      </w:r>
      <w:r w:rsidRPr="00881955">
        <w:rPr>
          <w:rStyle w:val="a9"/>
          <w:rFonts w:ascii="FangSong" w:eastAsia="FangSong" w:hAnsi="FangSong" w:cs="仿宋_GB2312" w:hint="eastAsia"/>
          <w:b w:val="0"/>
          <w:sz w:val="32"/>
          <w:szCs w:val="32"/>
          <w:lang w:bidi="ar"/>
        </w:rPr>
        <w:t>基本支出</w:t>
      </w:r>
      <w:r w:rsidRPr="00881955">
        <w:rPr>
          <w:rStyle w:val="a9"/>
          <w:rFonts w:ascii="FangSong" w:eastAsia="FangSong" w:hAnsi="FangSong" w:cs="仿宋_GB2312" w:hint="eastAsia"/>
          <w:b w:val="0"/>
          <w:sz w:val="32"/>
          <w:szCs w:val="32"/>
          <w:lang w:bidi="ar"/>
        </w:rPr>
        <w:t>全年</w:t>
      </w:r>
      <w:r w:rsidRPr="00881955">
        <w:rPr>
          <w:rStyle w:val="a9"/>
          <w:rFonts w:ascii="FangSong" w:eastAsia="FangSong" w:hAnsi="FangSong" w:cs="仿宋_GB2312" w:hint="eastAsia"/>
          <w:b w:val="0"/>
          <w:sz w:val="32"/>
          <w:szCs w:val="32"/>
          <w:lang w:bidi="ar"/>
        </w:rPr>
        <w:t>预算总额</w:t>
      </w:r>
      <w:r w:rsidR="00095D21" w:rsidRPr="00881955">
        <w:rPr>
          <w:rStyle w:val="a9"/>
          <w:rFonts w:ascii="FangSong" w:eastAsia="FangSong" w:hAnsi="FangSong" w:cs="仿宋_GB2312"/>
          <w:b w:val="0"/>
          <w:sz w:val="32"/>
          <w:szCs w:val="32"/>
          <w:lang w:bidi="ar"/>
        </w:rPr>
        <w:t>155.77</w:t>
      </w:r>
      <w:r w:rsidRPr="00881955">
        <w:rPr>
          <w:rStyle w:val="a9"/>
          <w:rFonts w:ascii="FangSong" w:eastAsia="FangSong" w:hAnsi="FangSong" w:cs="仿宋_GB2312" w:hint="eastAsia"/>
          <w:b w:val="0"/>
          <w:sz w:val="32"/>
          <w:szCs w:val="32"/>
          <w:lang w:bidi="ar"/>
        </w:rPr>
        <w:t>万元，其中</w:t>
      </w:r>
      <w:r w:rsidRPr="00881955">
        <w:rPr>
          <w:rStyle w:val="a9"/>
          <w:rFonts w:ascii="FangSong" w:eastAsia="FangSong" w:hAnsi="FangSong" w:cs="仿宋_GB2312" w:hint="eastAsia"/>
          <w:b w:val="0"/>
          <w:sz w:val="32"/>
          <w:szCs w:val="32"/>
          <w:lang w:bidi="ar"/>
        </w:rPr>
        <w:t>：</w:t>
      </w:r>
      <w:r w:rsidRPr="00881955">
        <w:rPr>
          <w:rStyle w:val="a9"/>
          <w:rFonts w:ascii="FangSong" w:eastAsia="FangSong" w:hAnsi="FangSong" w:cs="仿宋_GB2312" w:hint="eastAsia"/>
          <w:b w:val="0"/>
          <w:sz w:val="32"/>
          <w:szCs w:val="32"/>
          <w:lang w:bidi="ar"/>
        </w:rPr>
        <w:t>人员经费</w:t>
      </w:r>
      <w:r w:rsidR="00095D21" w:rsidRPr="00881955">
        <w:rPr>
          <w:rStyle w:val="a9"/>
          <w:rFonts w:ascii="FangSong" w:eastAsia="FangSong" w:hAnsi="FangSong" w:cs="仿宋_GB2312"/>
          <w:b w:val="0"/>
          <w:sz w:val="32"/>
          <w:szCs w:val="32"/>
          <w:lang w:bidi="ar"/>
        </w:rPr>
        <w:t>155.03</w:t>
      </w:r>
      <w:r w:rsidRPr="00881955">
        <w:rPr>
          <w:rStyle w:val="a9"/>
          <w:rFonts w:ascii="FangSong" w:eastAsia="FangSong" w:hAnsi="FangSong" w:cs="仿宋_GB2312" w:hint="eastAsia"/>
          <w:b w:val="0"/>
          <w:sz w:val="32"/>
          <w:szCs w:val="32"/>
          <w:lang w:bidi="ar"/>
        </w:rPr>
        <w:t>万元，公用经费</w:t>
      </w:r>
      <w:r w:rsidR="00095D21" w:rsidRPr="00881955">
        <w:rPr>
          <w:rStyle w:val="a9"/>
          <w:rFonts w:ascii="FangSong" w:eastAsia="FangSong" w:hAnsi="FangSong" w:cs="仿宋_GB2312"/>
          <w:b w:val="0"/>
          <w:sz w:val="32"/>
          <w:szCs w:val="32"/>
          <w:lang w:bidi="ar"/>
        </w:rPr>
        <w:t>0.7</w:t>
      </w:r>
      <w:r w:rsidR="004D69D5" w:rsidRPr="00881955">
        <w:rPr>
          <w:rStyle w:val="a9"/>
          <w:rFonts w:ascii="FangSong" w:eastAsia="FangSong" w:hAnsi="FangSong" w:cs="仿宋_GB2312"/>
          <w:b w:val="0"/>
          <w:sz w:val="32"/>
          <w:szCs w:val="32"/>
          <w:lang w:bidi="ar"/>
        </w:rPr>
        <w:t>4</w:t>
      </w:r>
      <w:r w:rsidRPr="00881955">
        <w:rPr>
          <w:rStyle w:val="a9"/>
          <w:rFonts w:ascii="FangSong" w:eastAsia="FangSong" w:hAnsi="FangSong" w:cs="仿宋_GB2312" w:hint="eastAsia"/>
          <w:b w:val="0"/>
          <w:sz w:val="32"/>
          <w:szCs w:val="32"/>
          <w:lang w:bidi="ar"/>
        </w:rPr>
        <w:t>万元。实际支出</w:t>
      </w:r>
      <w:r w:rsidR="004D69D5" w:rsidRPr="00881955">
        <w:rPr>
          <w:rStyle w:val="a9"/>
          <w:rFonts w:ascii="FangSong" w:eastAsia="FangSong" w:hAnsi="FangSong" w:cs="仿宋_GB2312"/>
          <w:b w:val="0"/>
          <w:sz w:val="32"/>
          <w:szCs w:val="32"/>
          <w:lang w:bidi="ar"/>
        </w:rPr>
        <w:t>155.77</w:t>
      </w:r>
      <w:r w:rsidRPr="00881955">
        <w:rPr>
          <w:rStyle w:val="a9"/>
          <w:rFonts w:ascii="FangSong" w:eastAsia="FangSong" w:hAnsi="FangSong" w:cs="仿宋_GB2312" w:hint="eastAsia"/>
          <w:b w:val="0"/>
          <w:sz w:val="32"/>
          <w:szCs w:val="32"/>
          <w:lang w:bidi="ar"/>
        </w:rPr>
        <w:t>万元，</w:t>
      </w:r>
      <w:r w:rsidRPr="00881955">
        <w:rPr>
          <w:rStyle w:val="a9"/>
          <w:rFonts w:ascii="FangSong" w:eastAsia="FangSong" w:hAnsi="FangSong" w:cs="仿宋_GB2312" w:hint="eastAsia"/>
          <w:b w:val="0"/>
          <w:sz w:val="32"/>
          <w:szCs w:val="32"/>
          <w:lang w:bidi="ar"/>
        </w:rPr>
        <w:t>基本支出</w:t>
      </w:r>
      <w:r w:rsidRPr="00881955">
        <w:rPr>
          <w:rStyle w:val="a9"/>
          <w:rFonts w:ascii="FangSong" w:eastAsia="FangSong" w:hAnsi="FangSong" w:cs="仿宋_GB2312" w:hint="eastAsia"/>
          <w:b w:val="0"/>
          <w:sz w:val="32"/>
          <w:szCs w:val="32"/>
          <w:lang w:bidi="ar"/>
        </w:rPr>
        <w:t>预算执行率</w:t>
      </w:r>
      <w:r w:rsidR="004D69D5" w:rsidRPr="00881955">
        <w:rPr>
          <w:rStyle w:val="a9"/>
          <w:rFonts w:ascii="FangSong" w:eastAsia="FangSong" w:hAnsi="FangSong" w:cs="仿宋_GB2312"/>
          <w:b w:val="0"/>
          <w:sz w:val="32"/>
          <w:szCs w:val="32"/>
          <w:lang w:bidi="ar"/>
        </w:rPr>
        <w:t>100%</w:t>
      </w:r>
      <w:r w:rsidRPr="00881955">
        <w:rPr>
          <w:rStyle w:val="a9"/>
          <w:rFonts w:ascii="FangSong" w:eastAsia="FangSong" w:hAnsi="FangSong" w:cs="仿宋_GB2312" w:hint="eastAsia"/>
          <w:b w:val="0"/>
          <w:sz w:val="32"/>
          <w:szCs w:val="32"/>
          <w:lang w:bidi="ar"/>
        </w:rPr>
        <w:t>。</w:t>
      </w:r>
    </w:p>
    <w:p w14:paraId="28F6505E"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基本支出严格按照财务管理制度执行。人员工资由编办、</w:t>
      </w:r>
      <w:proofErr w:type="gramStart"/>
      <w:r w:rsidRPr="00881955">
        <w:rPr>
          <w:rStyle w:val="a9"/>
          <w:rFonts w:ascii="FangSong" w:eastAsia="FangSong" w:hAnsi="FangSong" w:cs="仿宋_GB2312" w:hint="eastAsia"/>
          <w:b w:val="0"/>
          <w:sz w:val="32"/>
          <w:szCs w:val="32"/>
          <w:lang w:bidi="ar"/>
        </w:rPr>
        <w:t>人社局</w:t>
      </w:r>
      <w:proofErr w:type="gramEnd"/>
      <w:r w:rsidRPr="00881955">
        <w:rPr>
          <w:rStyle w:val="a9"/>
          <w:rFonts w:ascii="FangSong" w:eastAsia="FangSong" w:hAnsi="FangSong" w:cs="仿宋_GB2312" w:hint="eastAsia"/>
          <w:b w:val="0"/>
          <w:sz w:val="32"/>
          <w:szCs w:val="32"/>
          <w:lang w:bidi="ar"/>
        </w:rPr>
        <w:t>、社保局、</w:t>
      </w:r>
      <w:proofErr w:type="gramStart"/>
      <w:r w:rsidRPr="00881955">
        <w:rPr>
          <w:rStyle w:val="a9"/>
          <w:rFonts w:ascii="FangSong" w:eastAsia="FangSong" w:hAnsi="FangSong" w:cs="仿宋_GB2312" w:hint="eastAsia"/>
          <w:b w:val="0"/>
          <w:sz w:val="32"/>
          <w:szCs w:val="32"/>
          <w:lang w:bidi="ar"/>
        </w:rPr>
        <w:t>医</w:t>
      </w:r>
      <w:proofErr w:type="gramEnd"/>
      <w:r w:rsidRPr="00881955">
        <w:rPr>
          <w:rStyle w:val="a9"/>
          <w:rFonts w:ascii="FangSong" w:eastAsia="FangSong" w:hAnsi="FangSong"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881955">
        <w:rPr>
          <w:rStyle w:val="a9"/>
          <w:rFonts w:ascii="FangSong" w:eastAsia="FangSong" w:hAnsi="FangSong" w:cs="仿宋_GB2312" w:hint="eastAsia"/>
          <w:b w:val="0"/>
          <w:sz w:val="32"/>
          <w:szCs w:val="32"/>
          <w:lang w:bidi="ar"/>
        </w:rPr>
        <w:t>耗材款</w:t>
      </w:r>
      <w:proofErr w:type="gramEnd"/>
      <w:r w:rsidRPr="00881955">
        <w:rPr>
          <w:rStyle w:val="a9"/>
          <w:rFonts w:ascii="FangSong" w:eastAsia="FangSong" w:hAnsi="FangSong" w:cs="仿宋_GB2312" w:hint="eastAsia"/>
          <w:b w:val="0"/>
          <w:sz w:val="32"/>
          <w:szCs w:val="32"/>
          <w:lang w:bidi="ar"/>
        </w:rPr>
        <w:t>等，公务用车运行维护费主要用于车辆加油、维修及购买车辆保险。</w:t>
      </w:r>
    </w:p>
    <w:p w14:paraId="0C75F3A1" w14:textId="77777777" w:rsidR="009A43D0" w:rsidRDefault="004278B0">
      <w:pPr>
        <w:pStyle w:val="1"/>
        <w:snapToGrid w:val="0"/>
        <w:spacing w:line="540" w:lineRule="exact"/>
        <w:ind w:firstLine="643"/>
        <w:outlineLvl w:val="2"/>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2.</w:t>
      </w:r>
      <w:r>
        <w:rPr>
          <w:rStyle w:val="a9"/>
          <w:rFonts w:ascii="仿宋_GB2312" w:eastAsia="仿宋_GB2312" w:hAnsi="仿宋_GB2312" w:cs="仿宋_GB2312" w:hint="eastAsia"/>
          <w:bCs w:val="0"/>
          <w:color w:val="333333"/>
          <w:sz w:val="32"/>
          <w:szCs w:val="32"/>
          <w:lang w:bidi="ar"/>
        </w:rPr>
        <w:t>三</w:t>
      </w:r>
      <w:proofErr w:type="gramStart"/>
      <w:r>
        <w:rPr>
          <w:rStyle w:val="a9"/>
          <w:rFonts w:ascii="仿宋_GB2312" w:eastAsia="仿宋_GB2312" w:hAnsi="仿宋_GB2312" w:cs="仿宋_GB2312" w:hint="eastAsia"/>
          <w:bCs w:val="0"/>
          <w:color w:val="333333"/>
          <w:sz w:val="32"/>
          <w:szCs w:val="32"/>
          <w:lang w:bidi="ar"/>
        </w:rPr>
        <w:t>公经费</w:t>
      </w:r>
      <w:proofErr w:type="gramEnd"/>
      <w:r>
        <w:rPr>
          <w:rStyle w:val="a9"/>
          <w:rFonts w:ascii="仿宋_GB2312" w:eastAsia="仿宋_GB2312" w:hAnsi="仿宋_GB2312" w:cs="仿宋_GB2312" w:hint="eastAsia"/>
          <w:bCs w:val="0"/>
          <w:color w:val="333333"/>
          <w:sz w:val="32"/>
          <w:szCs w:val="32"/>
          <w:lang w:bidi="ar"/>
        </w:rPr>
        <w:t>控制情况</w:t>
      </w:r>
    </w:p>
    <w:p w14:paraId="241013EC" w14:textId="12630A09" w:rsidR="009A43D0" w:rsidRDefault="004278B0">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sidR="004D69D5">
        <w:rPr>
          <w:rFonts w:ascii="FangSong" w:eastAsia="FangSong" w:hAnsi="FangSong" w:cs="宋体" w:hint="eastAsia"/>
          <w:bCs/>
          <w:color w:val="333333"/>
          <w:sz w:val="32"/>
          <w:szCs w:val="32"/>
          <w:lang w:eastAsia="zh-Hans"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万元，实际支出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万元，“三公经</w:t>
      </w:r>
      <w:r>
        <w:rPr>
          <w:rFonts w:ascii="FangSong" w:eastAsia="FangSong" w:hAnsi="FangSong" w:cs="宋体" w:hint="eastAsia"/>
          <w:bCs/>
          <w:color w:val="333333"/>
          <w:sz w:val="32"/>
          <w:szCs w:val="32"/>
          <w:lang w:bidi="ar"/>
        </w:rPr>
        <w:lastRenderedPageBreak/>
        <w:t>费”控制率为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万元，实际支出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万元；公务用车购置费预算为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万元，实际支出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万元，实际支出</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sidR="004D69D5">
        <w:rPr>
          <w:rFonts w:ascii="FangSong" w:eastAsia="FangSong" w:hAnsi="FangSong" w:cs="宋体"/>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17D91390" w14:textId="77777777" w:rsidR="009A43D0" w:rsidRDefault="004278B0">
      <w:pPr>
        <w:pStyle w:val="1"/>
        <w:snapToGrid w:val="0"/>
        <w:spacing w:line="540" w:lineRule="exact"/>
        <w:ind w:firstLine="643"/>
        <w:outlineLvl w:val="1"/>
        <w:rPr>
          <w:rStyle w:val="a9"/>
          <w:rFonts w:ascii="仿宋_GB2312" w:eastAsia="仿宋_GB2312" w:hAnsi="仿宋_GB2312" w:cs="仿宋_GB2312"/>
          <w:bCs w:val="0"/>
          <w:color w:val="333333"/>
          <w:sz w:val="32"/>
          <w:szCs w:val="32"/>
          <w:lang w:bidi="ar"/>
        </w:rPr>
      </w:pPr>
      <w:r>
        <w:rPr>
          <w:rStyle w:val="a9"/>
          <w:rFonts w:ascii="仿宋_GB2312" w:eastAsia="仿宋_GB2312" w:hAnsi="仿宋_GB2312" w:cs="仿宋_GB2312" w:hint="eastAsia"/>
          <w:bCs w:val="0"/>
          <w:color w:val="333333"/>
          <w:sz w:val="32"/>
          <w:szCs w:val="32"/>
          <w:lang w:bidi="ar"/>
        </w:rPr>
        <w:t>（三）专项支出管理和使用情况</w:t>
      </w:r>
    </w:p>
    <w:p w14:paraId="7DD03215"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71E475D" w14:textId="4A6E62CE"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2021</w:t>
      </w:r>
      <w:r w:rsidRPr="00881955">
        <w:rPr>
          <w:rStyle w:val="a9"/>
          <w:rFonts w:ascii="FangSong" w:eastAsia="FangSong" w:hAnsi="FangSong" w:cs="仿宋_GB2312" w:hint="eastAsia"/>
          <w:b w:val="0"/>
          <w:sz w:val="32"/>
          <w:szCs w:val="32"/>
          <w:lang w:bidi="ar"/>
        </w:rPr>
        <w:t>年</w:t>
      </w:r>
      <w:r w:rsidRPr="00881955">
        <w:rPr>
          <w:rStyle w:val="a9"/>
          <w:rFonts w:ascii="FangSong" w:eastAsia="FangSong" w:hAnsi="FangSong" w:cs="仿宋_GB2312" w:hint="eastAsia"/>
          <w:b w:val="0"/>
          <w:sz w:val="32"/>
          <w:szCs w:val="32"/>
          <w:lang w:bidi="ar"/>
        </w:rPr>
        <w:t>本单位安排</w:t>
      </w:r>
      <w:r w:rsidRPr="00881955">
        <w:rPr>
          <w:rStyle w:val="a9"/>
          <w:rFonts w:ascii="FangSong" w:eastAsia="FangSong" w:hAnsi="FangSong" w:cs="仿宋_GB2312" w:hint="eastAsia"/>
          <w:b w:val="0"/>
          <w:sz w:val="32"/>
          <w:szCs w:val="32"/>
          <w:lang w:bidi="ar"/>
        </w:rPr>
        <w:t>专项支出预算总额</w:t>
      </w:r>
      <w:r w:rsidR="004D69D5"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sz w:val="32"/>
          <w:szCs w:val="32"/>
          <w:lang w:bidi="ar"/>
        </w:rPr>
        <w:t>万元</w:t>
      </w:r>
      <w:r w:rsidRPr="00881955">
        <w:rPr>
          <w:rStyle w:val="a9"/>
          <w:rFonts w:ascii="FangSong" w:eastAsia="FangSong" w:hAnsi="FangSong" w:cs="仿宋_GB2312" w:hint="eastAsia"/>
          <w:b w:val="0"/>
          <w:sz w:val="32"/>
          <w:szCs w:val="32"/>
          <w:lang w:bidi="ar"/>
        </w:rPr>
        <w:t>，实际支出</w:t>
      </w:r>
      <w:r w:rsidR="004D69D5"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sz w:val="32"/>
          <w:szCs w:val="32"/>
          <w:lang w:bidi="ar"/>
        </w:rPr>
        <w:t>万元，</w:t>
      </w:r>
      <w:r w:rsidRPr="00881955">
        <w:rPr>
          <w:rStyle w:val="a9"/>
          <w:rFonts w:ascii="FangSong" w:eastAsia="FangSong" w:hAnsi="FangSong" w:cs="仿宋_GB2312" w:hint="eastAsia"/>
          <w:b w:val="0"/>
          <w:sz w:val="32"/>
          <w:szCs w:val="32"/>
          <w:lang w:bidi="ar"/>
        </w:rPr>
        <w:t>专项支出</w:t>
      </w:r>
      <w:r w:rsidRPr="00881955">
        <w:rPr>
          <w:rStyle w:val="a9"/>
          <w:rFonts w:ascii="FangSong" w:eastAsia="FangSong" w:hAnsi="FangSong" w:cs="仿宋_GB2312" w:hint="eastAsia"/>
          <w:b w:val="0"/>
          <w:sz w:val="32"/>
          <w:szCs w:val="32"/>
          <w:lang w:bidi="ar"/>
        </w:rPr>
        <w:t>预算执行率</w:t>
      </w:r>
      <w:r w:rsidR="004D69D5" w:rsidRPr="00881955">
        <w:rPr>
          <w:rStyle w:val="a9"/>
          <w:rFonts w:ascii="FangSong" w:eastAsia="FangSong" w:hAnsi="FangSong" w:cs="仿宋_GB2312"/>
          <w:b w:val="0"/>
          <w:sz w:val="32"/>
          <w:szCs w:val="32"/>
          <w:lang w:bidi="ar"/>
        </w:rPr>
        <w:t>100%</w:t>
      </w:r>
      <w:r w:rsidRPr="00881955">
        <w:rPr>
          <w:rStyle w:val="a9"/>
          <w:rFonts w:ascii="FangSong" w:eastAsia="FangSong" w:hAnsi="FangSong" w:cs="仿宋_GB2312" w:hint="eastAsia"/>
          <w:b w:val="0"/>
          <w:sz w:val="32"/>
          <w:szCs w:val="32"/>
          <w:lang w:bidi="ar"/>
        </w:rPr>
        <w:t>。</w:t>
      </w:r>
    </w:p>
    <w:p w14:paraId="1FA49ED1" w14:textId="0D230D70"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2021</w:t>
      </w:r>
      <w:r w:rsidRPr="00881955">
        <w:rPr>
          <w:rStyle w:val="a9"/>
          <w:rFonts w:ascii="FangSong" w:eastAsia="FangSong" w:hAnsi="FangSong" w:cs="仿宋_GB2312" w:hint="eastAsia"/>
          <w:b w:val="0"/>
          <w:sz w:val="32"/>
          <w:szCs w:val="32"/>
          <w:lang w:bidi="ar"/>
        </w:rPr>
        <w:t>年</w:t>
      </w:r>
      <w:r w:rsidRPr="00881955">
        <w:rPr>
          <w:rStyle w:val="a9"/>
          <w:rFonts w:ascii="FangSong" w:eastAsia="FangSong" w:hAnsi="FangSong" w:cs="仿宋_GB2312" w:hint="eastAsia"/>
          <w:b w:val="0"/>
          <w:sz w:val="32"/>
          <w:szCs w:val="32"/>
          <w:lang w:bidi="ar"/>
        </w:rPr>
        <w:t>本单位</w:t>
      </w:r>
      <w:r w:rsidRPr="00881955">
        <w:rPr>
          <w:rStyle w:val="a9"/>
          <w:rFonts w:ascii="FangSong" w:eastAsia="FangSong" w:hAnsi="FangSong" w:cs="仿宋_GB2312" w:hint="eastAsia"/>
          <w:b w:val="0"/>
          <w:sz w:val="32"/>
          <w:szCs w:val="32"/>
          <w:lang w:bidi="ar"/>
        </w:rPr>
        <w:t>共有</w:t>
      </w:r>
      <w:r w:rsidR="004D69D5" w:rsidRPr="00881955">
        <w:rPr>
          <w:rStyle w:val="a9"/>
          <w:rFonts w:ascii="FangSong" w:eastAsia="FangSong" w:hAnsi="FangSong" w:cs="仿宋_GB2312"/>
          <w:b w:val="0"/>
          <w:sz w:val="32"/>
          <w:szCs w:val="32"/>
          <w:lang w:bidi="ar"/>
        </w:rPr>
        <w:t>2</w:t>
      </w:r>
      <w:r w:rsidRPr="00881955">
        <w:rPr>
          <w:rStyle w:val="a9"/>
          <w:rFonts w:ascii="FangSong" w:eastAsia="FangSong" w:hAnsi="FangSong" w:cs="仿宋_GB2312" w:hint="eastAsia"/>
          <w:b w:val="0"/>
          <w:sz w:val="32"/>
          <w:szCs w:val="32"/>
          <w:lang w:bidi="ar"/>
        </w:rPr>
        <w:t>个资金项目，其中</w:t>
      </w:r>
      <w:r w:rsidR="004D69D5" w:rsidRPr="00881955">
        <w:rPr>
          <w:rStyle w:val="a9"/>
          <w:rFonts w:ascii="FangSong" w:eastAsia="FangSong" w:hAnsi="FangSong" w:cs="仿宋_GB2312"/>
          <w:b w:val="0"/>
          <w:sz w:val="32"/>
          <w:szCs w:val="32"/>
          <w:lang w:bidi="ar"/>
        </w:rPr>
        <w:t>0</w:t>
      </w:r>
      <w:r w:rsidRPr="00881955">
        <w:rPr>
          <w:rStyle w:val="a9"/>
          <w:rFonts w:ascii="FangSong" w:eastAsia="FangSong" w:hAnsi="FangSong" w:cs="仿宋_GB2312" w:hint="eastAsia"/>
          <w:b w:val="0"/>
          <w:sz w:val="32"/>
          <w:szCs w:val="32"/>
          <w:lang w:bidi="ar"/>
        </w:rPr>
        <w:t>个属经常性项目、</w:t>
      </w:r>
      <w:r w:rsidR="004D69D5" w:rsidRPr="00881955">
        <w:rPr>
          <w:rStyle w:val="a9"/>
          <w:rFonts w:ascii="FangSong" w:eastAsia="FangSong" w:hAnsi="FangSong" w:cs="仿宋_GB2312"/>
          <w:b w:val="0"/>
          <w:sz w:val="32"/>
          <w:szCs w:val="32"/>
          <w:lang w:bidi="ar"/>
        </w:rPr>
        <w:t>2</w:t>
      </w:r>
      <w:r w:rsidRPr="00881955">
        <w:rPr>
          <w:rStyle w:val="a9"/>
          <w:rFonts w:ascii="FangSong" w:eastAsia="FangSong" w:hAnsi="FangSong" w:cs="仿宋_GB2312" w:hint="eastAsia"/>
          <w:b w:val="0"/>
          <w:sz w:val="32"/>
          <w:szCs w:val="32"/>
          <w:lang w:bidi="ar"/>
        </w:rPr>
        <w:t>个属当年度新增项目，已完成项目</w:t>
      </w:r>
      <w:r w:rsidR="004D69D5" w:rsidRPr="00881955">
        <w:rPr>
          <w:rStyle w:val="a9"/>
          <w:rFonts w:ascii="FangSong" w:eastAsia="FangSong" w:hAnsi="FangSong" w:cs="仿宋_GB2312"/>
          <w:b w:val="0"/>
          <w:sz w:val="32"/>
          <w:szCs w:val="32"/>
          <w:lang w:bidi="ar"/>
        </w:rPr>
        <w:t>2</w:t>
      </w:r>
      <w:r w:rsidRPr="00881955">
        <w:rPr>
          <w:rStyle w:val="a9"/>
          <w:rFonts w:ascii="FangSong" w:eastAsia="FangSong" w:hAnsi="FangSong" w:cs="仿宋_GB2312" w:hint="eastAsia"/>
          <w:b w:val="0"/>
          <w:sz w:val="32"/>
          <w:szCs w:val="32"/>
          <w:lang w:bidi="ar"/>
        </w:rPr>
        <w:t>个、未完成项目</w:t>
      </w:r>
      <w:r w:rsidR="004D69D5" w:rsidRPr="00881955">
        <w:rPr>
          <w:rStyle w:val="a9"/>
          <w:rFonts w:ascii="FangSong" w:eastAsia="FangSong" w:hAnsi="FangSong" w:cs="仿宋_GB2312"/>
          <w:b w:val="0"/>
          <w:sz w:val="32"/>
          <w:szCs w:val="32"/>
          <w:lang w:bidi="ar"/>
        </w:rPr>
        <w:t>0</w:t>
      </w:r>
      <w:r w:rsidRPr="00881955">
        <w:rPr>
          <w:rStyle w:val="a9"/>
          <w:rFonts w:ascii="FangSong" w:eastAsia="FangSong" w:hAnsi="FangSong" w:cs="仿宋_GB2312" w:hint="eastAsia"/>
          <w:b w:val="0"/>
          <w:sz w:val="32"/>
          <w:szCs w:val="32"/>
          <w:lang w:bidi="ar"/>
        </w:rPr>
        <w:t>个。</w:t>
      </w:r>
    </w:p>
    <w:p w14:paraId="096D7E36" w14:textId="77777777" w:rsidR="009A43D0" w:rsidRDefault="004278B0">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488F9FA1" w14:textId="20AF1F2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本年我单位</w:t>
      </w:r>
      <w:proofErr w:type="gramStart"/>
      <w:r w:rsidRPr="00881955">
        <w:rPr>
          <w:rStyle w:val="a9"/>
          <w:rFonts w:ascii="FangSong" w:eastAsia="FangSong" w:hAnsi="FangSong" w:cs="仿宋_GB2312" w:hint="eastAsia"/>
          <w:b w:val="0"/>
          <w:sz w:val="32"/>
          <w:szCs w:val="32"/>
          <w:lang w:bidi="ar"/>
        </w:rPr>
        <w:t>供实施</w:t>
      </w:r>
      <w:proofErr w:type="gramEnd"/>
      <w:r w:rsidR="004D69D5" w:rsidRPr="00881955">
        <w:rPr>
          <w:rStyle w:val="a9"/>
          <w:rFonts w:ascii="FangSong" w:eastAsia="FangSong" w:hAnsi="FangSong" w:cs="仿宋_GB2312"/>
          <w:b w:val="0"/>
          <w:sz w:val="32"/>
          <w:szCs w:val="32"/>
          <w:lang w:bidi="ar"/>
        </w:rPr>
        <w:t>2</w:t>
      </w:r>
      <w:r w:rsidRPr="00881955">
        <w:rPr>
          <w:rStyle w:val="a9"/>
          <w:rFonts w:ascii="FangSong" w:eastAsia="FangSong" w:hAnsi="FangSong" w:cs="仿宋_GB2312" w:hint="eastAsia"/>
          <w:b w:val="0"/>
          <w:sz w:val="32"/>
          <w:szCs w:val="32"/>
          <w:lang w:bidi="ar"/>
        </w:rPr>
        <w:t>个项目，金额</w:t>
      </w:r>
      <w:r w:rsidR="004D69D5"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sz w:val="32"/>
          <w:szCs w:val="32"/>
          <w:lang w:bidi="ar"/>
        </w:rPr>
        <w:t>万元，分别为</w:t>
      </w:r>
      <w:r w:rsidR="004D69D5" w:rsidRPr="00881955">
        <w:rPr>
          <w:rStyle w:val="a9"/>
          <w:rFonts w:ascii="FangSong" w:eastAsia="FangSong" w:hAnsi="FangSong" w:cs="宋体" w:hint="eastAsia"/>
          <w:b w:val="0"/>
          <w:sz w:val="32"/>
          <w:szCs w:val="32"/>
          <w:lang w:bidi="ar"/>
        </w:rPr>
        <w:t>黄色</w:t>
      </w:r>
      <w:proofErr w:type="gramStart"/>
      <w:r w:rsidR="004D69D5" w:rsidRPr="00881955">
        <w:rPr>
          <w:rStyle w:val="a9"/>
          <w:rFonts w:ascii="FangSong" w:eastAsia="FangSong" w:hAnsi="FangSong" w:cs="宋体" w:hint="eastAsia"/>
          <w:b w:val="0"/>
          <w:sz w:val="32"/>
          <w:szCs w:val="32"/>
          <w:lang w:bidi="ar"/>
        </w:rPr>
        <w:t>蛾</w:t>
      </w:r>
      <w:proofErr w:type="gramEnd"/>
      <w:r w:rsidR="004D69D5" w:rsidRPr="00881955">
        <w:rPr>
          <w:rStyle w:val="a9"/>
          <w:rFonts w:ascii="FangSong" w:eastAsia="FangSong" w:hAnsi="FangSong" w:cs="宋体" w:hint="eastAsia"/>
          <w:b w:val="0"/>
          <w:sz w:val="32"/>
          <w:szCs w:val="32"/>
          <w:lang w:bidi="ar"/>
        </w:rPr>
        <w:t>病虫害防治项目</w:t>
      </w:r>
      <w:proofErr w:type="gramStart"/>
      <w:r w:rsidRPr="00881955">
        <w:rPr>
          <w:rStyle w:val="a9"/>
          <w:rFonts w:ascii="FangSong" w:eastAsia="FangSong" w:hAnsi="FangSong" w:cs="仿宋_GB2312" w:hint="eastAsia"/>
          <w:b w:val="0"/>
          <w:sz w:val="32"/>
          <w:szCs w:val="32"/>
          <w:lang w:bidi="ar"/>
        </w:rPr>
        <w:t>项目</w:t>
      </w:r>
      <w:proofErr w:type="gramEnd"/>
      <w:r w:rsidRPr="00881955">
        <w:rPr>
          <w:rStyle w:val="a9"/>
          <w:rFonts w:ascii="FangSong" w:eastAsia="FangSong" w:hAnsi="FangSong" w:cs="仿宋_GB2312" w:hint="eastAsia"/>
          <w:b w:val="0"/>
          <w:sz w:val="32"/>
          <w:szCs w:val="32"/>
          <w:lang w:bidi="ar"/>
        </w:rPr>
        <w:t>，</w:t>
      </w:r>
      <w:r w:rsidR="004D69D5" w:rsidRPr="00881955">
        <w:rPr>
          <w:rStyle w:val="a9"/>
          <w:rFonts w:ascii="FangSong" w:eastAsia="FangSong" w:hAnsi="FangSong" w:cs="仿宋_GB2312"/>
          <w:b w:val="0"/>
          <w:sz w:val="32"/>
          <w:szCs w:val="32"/>
          <w:lang w:bidi="ar"/>
        </w:rPr>
        <w:t>186.25</w:t>
      </w:r>
      <w:r w:rsidRPr="00881955">
        <w:rPr>
          <w:rStyle w:val="a9"/>
          <w:rFonts w:ascii="FangSong" w:eastAsia="FangSong" w:hAnsi="FangSong" w:cs="仿宋_GB2312" w:hint="eastAsia"/>
          <w:b w:val="0"/>
          <w:sz w:val="32"/>
          <w:szCs w:val="32"/>
          <w:lang w:bidi="ar"/>
        </w:rPr>
        <w:t>万元；</w:t>
      </w:r>
      <w:r w:rsidR="004D69D5" w:rsidRPr="00881955">
        <w:rPr>
          <w:rStyle w:val="a9"/>
          <w:rFonts w:ascii="FangSong" w:eastAsia="FangSong" w:hAnsi="FangSong" w:cs="宋体" w:hint="eastAsia"/>
          <w:b w:val="0"/>
          <w:sz w:val="32"/>
          <w:szCs w:val="32"/>
          <w:lang w:bidi="ar"/>
        </w:rPr>
        <w:t>松鼠病虫害防治项目</w:t>
      </w:r>
      <w:proofErr w:type="gramStart"/>
      <w:r w:rsidRPr="00881955">
        <w:rPr>
          <w:rStyle w:val="a9"/>
          <w:rFonts w:ascii="FangSong" w:eastAsia="FangSong" w:hAnsi="FangSong" w:cs="仿宋_GB2312" w:hint="eastAsia"/>
          <w:b w:val="0"/>
          <w:sz w:val="32"/>
          <w:szCs w:val="32"/>
          <w:lang w:bidi="ar"/>
        </w:rPr>
        <w:t>项目</w:t>
      </w:r>
      <w:proofErr w:type="gramEnd"/>
      <w:r w:rsidRPr="00881955">
        <w:rPr>
          <w:rStyle w:val="a9"/>
          <w:rFonts w:ascii="FangSong" w:eastAsia="FangSong" w:hAnsi="FangSong" w:cs="仿宋_GB2312" w:hint="eastAsia"/>
          <w:b w:val="0"/>
          <w:sz w:val="32"/>
          <w:szCs w:val="32"/>
          <w:lang w:bidi="ar"/>
        </w:rPr>
        <w:t>，</w:t>
      </w:r>
      <w:r w:rsidR="004D69D5" w:rsidRPr="00881955">
        <w:rPr>
          <w:rStyle w:val="a9"/>
          <w:rFonts w:ascii="FangSong" w:eastAsia="FangSong" w:hAnsi="FangSong" w:cs="仿宋_GB2312"/>
          <w:b w:val="0"/>
          <w:sz w:val="32"/>
          <w:szCs w:val="32"/>
          <w:lang w:bidi="ar"/>
        </w:rPr>
        <w:t>0.5</w:t>
      </w:r>
      <w:r w:rsidRPr="00881955">
        <w:rPr>
          <w:rStyle w:val="a9"/>
          <w:rFonts w:ascii="FangSong" w:eastAsia="FangSong" w:hAnsi="FangSong" w:cs="仿宋_GB2312" w:hint="eastAsia"/>
          <w:b w:val="0"/>
          <w:sz w:val="32"/>
          <w:szCs w:val="32"/>
          <w:lang w:bidi="ar"/>
        </w:rPr>
        <w:t>万元；</w:t>
      </w:r>
      <w:r w:rsidR="004D69D5" w:rsidRPr="00881955">
        <w:rPr>
          <w:rStyle w:val="a9"/>
          <w:rFonts w:ascii="FangSong" w:eastAsia="FangSong" w:hAnsi="FangSong" w:cs="仿宋_GB2312"/>
          <w:b w:val="0"/>
          <w:sz w:val="32"/>
          <w:szCs w:val="32"/>
          <w:lang w:bidi="ar"/>
        </w:rPr>
        <w:t xml:space="preserve"> </w:t>
      </w:r>
    </w:p>
    <w:p w14:paraId="16F06F82" w14:textId="34183B7E"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bCs w:val="0"/>
          <w:spacing w:val="-4"/>
          <w:sz w:val="32"/>
          <w:szCs w:val="32"/>
        </w:rPr>
        <w:t>（一）</w:t>
      </w:r>
      <w:r w:rsidR="004D69D5" w:rsidRPr="004D69D5">
        <w:rPr>
          <w:rStyle w:val="a9"/>
          <w:rFonts w:ascii="宋体" w:hAnsi="宋体" w:cs="宋体" w:hint="eastAsia"/>
          <w:bCs w:val="0"/>
          <w:spacing w:val="-4"/>
          <w:sz w:val="32"/>
          <w:szCs w:val="32"/>
        </w:rPr>
        <w:t>林业有害生物防治检疫局</w:t>
      </w:r>
      <w:r>
        <w:rPr>
          <w:rStyle w:val="a9"/>
          <w:rFonts w:ascii="仿宋_GB2312" w:eastAsia="仿宋_GB2312" w:hAnsi="仿宋_GB2312" w:cs="仿宋_GB2312" w:hint="eastAsia"/>
          <w:bCs w:val="0"/>
          <w:spacing w:val="-4"/>
          <w:sz w:val="32"/>
          <w:szCs w:val="32"/>
        </w:rPr>
        <w:t>项目专项组织情况分析</w:t>
      </w:r>
    </w:p>
    <w:p w14:paraId="20F29868"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前期准备</w:t>
      </w:r>
    </w:p>
    <w:p w14:paraId="15CDA0E1"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我单位成立专项支出绩效评价小组，</w:t>
      </w:r>
      <w:r w:rsidRPr="00881955">
        <w:rPr>
          <w:rStyle w:val="a9"/>
          <w:rFonts w:ascii="FangSong" w:eastAsia="FangSong" w:hAnsi="FangSong" w:cs="仿宋_GB2312" w:hint="eastAsia"/>
          <w:b w:val="0"/>
          <w:sz w:val="32"/>
          <w:szCs w:val="32"/>
          <w:lang w:bidi="ar"/>
        </w:rPr>
        <w:t>成员如下：</w:t>
      </w:r>
    </w:p>
    <w:p w14:paraId="0CA19C14" w14:textId="2DF954F7" w:rsidR="009A43D0" w:rsidRPr="00881955" w:rsidRDefault="00FC5AEE">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宋体" w:hint="eastAsia"/>
          <w:b w:val="0"/>
          <w:sz w:val="32"/>
          <w:szCs w:val="32"/>
          <w:lang w:bidi="ar"/>
        </w:rPr>
        <w:t>库尔班·吾</w:t>
      </w:r>
      <w:proofErr w:type="gramStart"/>
      <w:r w:rsidRPr="00881955">
        <w:rPr>
          <w:rStyle w:val="a9"/>
          <w:rFonts w:ascii="FangSong" w:eastAsia="FangSong" w:hAnsi="FangSong" w:cs="宋体" w:hint="eastAsia"/>
          <w:b w:val="0"/>
          <w:sz w:val="32"/>
          <w:szCs w:val="32"/>
          <w:lang w:bidi="ar"/>
        </w:rPr>
        <w:t>普尔</w:t>
      </w:r>
      <w:r w:rsidR="004278B0" w:rsidRPr="00881955">
        <w:rPr>
          <w:rStyle w:val="a9"/>
          <w:rFonts w:ascii="FangSong" w:eastAsia="FangSong" w:hAnsi="FangSong" w:cs="仿宋_GB2312" w:hint="eastAsia"/>
          <w:b w:val="0"/>
          <w:sz w:val="32"/>
          <w:szCs w:val="32"/>
          <w:lang w:bidi="ar"/>
        </w:rPr>
        <w:t>任评价组</w:t>
      </w:r>
      <w:proofErr w:type="gramEnd"/>
      <w:r w:rsidR="004278B0" w:rsidRPr="00881955">
        <w:rPr>
          <w:rStyle w:val="a9"/>
          <w:rFonts w:ascii="FangSong" w:eastAsia="FangSong" w:hAnsi="FangSong" w:cs="仿宋_GB2312" w:hint="eastAsia"/>
          <w:b w:val="0"/>
          <w:sz w:val="32"/>
          <w:szCs w:val="32"/>
          <w:lang w:bidi="ar"/>
        </w:rPr>
        <w:t>组长，绩效评价工作职责为负责全盘工作。</w:t>
      </w:r>
    </w:p>
    <w:p w14:paraId="2EED518E" w14:textId="54F04A05" w:rsidR="009A43D0" w:rsidRPr="00881955" w:rsidRDefault="00FC5AEE">
      <w:pPr>
        <w:pStyle w:val="1"/>
        <w:snapToGrid w:val="0"/>
        <w:spacing w:line="540" w:lineRule="exact"/>
        <w:ind w:firstLine="640"/>
        <w:rPr>
          <w:rStyle w:val="a9"/>
          <w:rFonts w:ascii="FangSong" w:eastAsia="FangSong" w:hAnsi="FangSong" w:cs="仿宋_GB2312"/>
          <w:b w:val="0"/>
          <w:sz w:val="32"/>
          <w:szCs w:val="32"/>
          <w:lang w:bidi="ar"/>
        </w:rPr>
      </w:pPr>
      <w:proofErr w:type="gramStart"/>
      <w:r w:rsidRPr="00881955">
        <w:rPr>
          <w:rStyle w:val="a9"/>
          <w:rFonts w:ascii="FangSong" w:eastAsia="FangSong" w:hAnsi="FangSong" w:cs="宋体" w:hint="eastAsia"/>
          <w:b w:val="0"/>
          <w:sz w:val="32"/>
          <w:szCs w:val="32"/>
          <w:lang w:bidi="ar"/>
        </w:rPr>
        <w:t>阿依夏木</w:t>
      </w:r>
      <w:proofErr w:type="gramEnd"/>
      <w:r w:rsidRPr="00881955">
        <w:rPr>
          <w:rStyle w:val="a9"/>
          <w:rFonts w:ascii="FangSong" w:eastAsia="FangSong" w:hAnsi="FangSong" w:cs="宋体" w:hint="eastAsia"/>
          <w:b w:val="0"/>
          <w:sz w:val="32"/>
          <w:szCs w:val="32"/>
          <w:lang w:bidi="ar"/>
        </w:rPr>
        <w:t>·托合提</w:t>
      </w:r>
      <w:r w:rsidR="004278B0" w:rsidRPr="00881955">
        <w:rPr>
          <w:rStyle w:val="a9"/>
          <w:rFonts w:ascii="FangSong" w:eastAsia="FangSong" w:hAnsi="FangSong" w:cs="仿宋_GB2312" w:hint="eastAsia"/>
          <w:b w:val="0"/>
          <w:sz w:val="32"/>
          <w:szCs w:val="32"/>
          <w:lang w:bidi="ar"/>
        </w:rPr>
        <w:t>任</w:t>
      </w:r>
      <w:proofErr w:type="gramStart"/>
      <w:r w:rsidR="004278B0" w:rsidRPr="00881955">
        <w:rPr>
          <w:rStyle w:val="a9"/>
          <w:rFonts w:ascii="FangSong" w:eastAsia="FangSong" w:hAnsi="FangSong" w:cs="仿宋_GB2312" w:hint="eastAsia"/>
          <w:b w:val="0"/>
          <w:sz w:val="32"/>
          <w:szCs w:val="32"/>
          <w:lang w:bidi="ar"/>
        </w:rPr>
        <w:t>评价组</w:t>
      </w:r>
      <w:proofErr w:type="gramEnd"/>
      <w:r w:rsidR="004278B0" w:rsidRPr="00881955">
        <w:rPr>
          <w:rStyle w:val="a9"/>
          <w:rFonts w:ascii="FangSong" w:eastAsia="FangSong" w:hAnsi="FangSong" w:cs="仿宋_GB2312" w:hint="eastAsia"/>
          <w:b w:val="0"/>
          <w:sz w:val="32"/>
          <w:szCs w:val="32"/>
          <w:lang w:bidi="ar"/>
        </w:rPr>
        <w:t>副组长，绩效评价工作职责</w:t>
      </w:r>
      <w:r w:rsidR="004278B0" w:rsidRPr="00881955">
        <w:rPr>
          <w:rStyle w:val="a9"/>
          <w:rFonts w:ascii="FangSong" w:eastAsia="FangSong" w:hAnsi="FangSong" w:cs="仿宋_GB2312" w:hint="eastAsia"/>
          <w:b w:val="0"/>
          <w:sz w:val="32"/>
          <w:szCs w:val="32"/>
          <w:lang w:bidi="ar"/>
        </w:rPr>
        <w:lastRenderedPageBreak/>
        <w:t>为</w:t>
      </w:r>
      <w:proofErr w:type="gramStart"/>
      <w:r w:rsidR="004278B0" w:rsidRPr="00881955">
        <w:rPr>
          <w:rStyle w:val="a9"/>
          <w:rFonts w:ascii="FangSong" w:eastAsia="FangSong" w:hAnsi="FangSong" w:cs="仿宋_GB2312" w:hint="eastAsia"/>
          <w:b w:val="0"/>
          <w:sz w:val="32"/>
          <w:szCs w:val="32"/>
          <w:lang w:bidi="ar"/>
        </w:rPr>
        <w:t>为</w:t>
      </w:r>
      <w:proofErr w:type="gramEnd"/>
      <w:r w:rsidR="004278B0" w:rsidRPr="00881955">
        <w:rPr>
          <w:rStyle w:val="a9"/>
          <w:rFonts w:ascii="FangSong" w:eastAsia="FangSong" w:hAnsi="FangSong" w:cs="仿宋_GB2312" w:hint="eastAsia"/>
          <w:b w:val="0"/>
          <w:sz w:val="32"/>
          <w:szCs w:val="32"/>
          <w:lang w:bidi="ar"/>
        </w:rPr>
        <w:t>对项目实施情况进行实地调查。</w:t>
      </w:r>
    </w:p>
    <w:p w14:paraId="615E8774" w14:textId="4FAA593F" w:rsidR="009A43D0" w:rsidRPr="00881955" w:rsidRDefault="00FC5AEE">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宋体" w:hint="eastAsia"/>
          <w:b w:val="0"/>
          <w:sz w:val="32"/>
          <w:szCs w:val="32"/>
          <w:lang w:bidi="ar"/>
        </w:rPr>
        <w:t>买买提江·多来提</w:t>
      </w:r>
      <w:r w:rsidR="004278B0" w:rsidRPr="00881955">
        <w:rPr>
          <w:rStyle w:val="a9"/>
          <w:rFonts w:ascii="FangSong" w:eastAsia="FangSong" w:hAnsi="FangSong" w:cs="仿宋_GB2312" w:hint="eastAsia"/>
          <w:b w:val="0"/>
          <w:sz w:val="32"/>
          <w:szCs w:val="32"/>
          <w:lang w:bidi="ar"/>
        </w:rPr>
        <w:t>任</w:t>
      </w:r>
      <w:proofErr w:type="gramStart"/>
      <w:r w:rsidR="004278B0" w:rsidRPr="00881955">
        <w:rPr>
          <w:rStyle w:val="a9"/>
          <w:rFonts w:ascii="FangSong" w:eastAsia="FangSong" w:hAnsi="FangSong" w:cs="仿宋_GB2312" w:hint="eastAsia"/>
          <w:b w:val="0"/>
          <w:sz w:val="32"/>
          <w:szCs w:val="32"/>
          <w:lang w:bidi="ar"/>
        </w:rPr>
        <w:t>评价组</w:t>
      </w:r>
      <w:proofErr w:type="gramEnd"/>
      <w:r w:rsidR="004278B0" w:rsidRPr="00881955">
        <w:rPr>
          <w:rStyle w:val="a9"/>
          <w:rFonts w:ascii="FangSong" w:eastAsia="FangSong" w:hAnsi="FangSong" w:cs="仿宋_GB2312" w:hint="eastAsia"/>
          <w:b w:val="0"/>
          <w:sz w:val="32"/>
          <w:szCs w:val="32"/>
          <w:lang w:bidi="ar"/>
        </w:rPr>
        <w:t>成员，绩效评价工作职责为负责资料审核、填报等工作。</w:t>
      </w:r>
      <w:r w:rsidR="004278B0" w:rsidRPr="00881955">
        <w:rPr>
          <w:rStyle w:val="a9"/>
          <w:rFonts w:ascii="FangSong" w:eastAsia="FangSong" w:hAnsi="FangSong"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027F694D"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组织实施</w:t>
      </w:r>
    </w:p>
    <w:p w14:paraId="6CF7619F" w14:textId="77777777" w:rsidR="009A43D0" w:rsidRPr="00881955" w:rsidRDefault="004278B0">
      <w:pPr>
        <w:pStyle w:val="1"/>
        <w:snapToGrid w:val="0"/>
        <w:spacing w:line="540" w:lineRule="exact"/>
        <w:ind w:firstLine="640"/>
        <w:rPr>
          <w:rStyle w:val="a9"/>
          <w:rFonts w:ascii="FangSong" w:eastAsia="FangSong" w:hAnsi="FangSong" w:cs="仿宋_GB2312"/>
          <w:b w:val="0"/>
          <w:sz w:val="32"/>
          <w:szCs w:val="32"/>
          <w:lang w:bidi="ar"/>
        </w:rPr>
      </w:pPr>
      <w:r w:rsidRPr="00881955">
        <w:rPr>
          <w:rStyle w:val="a9"/>
          <w:rFonts w:ascii="FangSong" w:eastAsia="FangSong" w:hAnsi="FangSong" w:cs="仿宋_GB2312" w:hint="eastAsia"/>
          <w:b w:val="0"/>
          <w:sz w:val="32"/>
          <w:szCs w:val="32"/>
          <w:lang w:bidi="ar"/>
        </w:rPr>
        <w:t>根据前期沟通了解评价对象基本情况，编制评价工作方案，经</w:t>
      </w:r>
      <w:proofErr w:type="gramStart"/>
      <w:r w:rsidRPr="00881955">
        <w:rPr>
          <w:rStyle w:val="a9"/>
          <w:rFonts w:ascii="FangSong" w:eastAsia="FangSong" w:hAnsi="FangSong" w:cs="仿宋_GB2312" w:hint="eastAsia"/>
          <w:b w:val="0"/>
          <w:sz w:val="32"/>
          <w:szCs w:val="32"/>
          <w:lang w:bidi="ar"/>
        </w:rPr>
        <w:t>评价组</w:t>
      </w:r>
      <w:proofErr w:type="gramEnd"/>
      <w:r w:rsidRPr="00881955">
        <w:rPr>
          <w:rStyle w:val="a9"/>
          <w:rFonts w:ascii="FangSong" w:eastAsia="FangSong" w:hAnsi="FangSong"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120895E0" w14:textId="77777777"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（二）专项管理情况分析</w:t>
      </w:r>
    </w:p>
    <w:p w14:paraId="6E6A5E81" w14:textId="0E035A02"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项目资金情况</w:t>
      </w:r>
    </w:p>
    <w:p w14:paraId="01B87A8C" w14:textId="033EFDD5"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该项目预算资金</w:t>
      </w:r>
      <w:r w:rsidR="00CA0CC8"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bCs w:val="0"/>
          <w:spacing w:val="-4"/>
          <w:sz w:val="32"/>
          <w:szCs w:val="32"/>
        </w:rPr>
        <w:t>万元，实际到位</w:t>
      </w:r>
      <w:r w:rsidR="00CA0CC8"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bCs w:val="0"/>
          <w:spacing w:val="-4"/>
          <w:sz w:val="32"/>
          <w:szCs w:val="32"/>
        </w:rPr>
        <w:t>万元，实际支出</w:t>
      </w:r>
      <w:r w:rsidR="00CA0CC8" w:rsidRPr="00881955">
        <w:rPr>
          <w:rStyle w:val="a9"/>
          <w:rFonts w:ascii="FangSong" w:eastAsia="FangSong" w:hAnsi="FangSong" w:cs="仿宋_GB2312"/>
          <w:b w:val="0"/>
          <w:sz w:val="32"/>
          <w:szCs w:val="32"/>
          <w:lang w:bidi="ar"/>
        </w:rPr>
        <w:t>186.75</w:t>
      </w:r>
      <w:r w:rsidRPr="00881955">
        <w:rPr>
          <w:rStyle w:val="a9"/>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881955">
        <w:rPr>
          <w:rStyle w:val="a9"/>
          <w:rFonts w:ascii="FangSong" w:eastAsia="FangSong" w:hAnsi="FangSong" w:cs="仿宋_GB2312" w:hint="eastAsia"/>
          <w:b w:val="0"/>
          <w:bCs w:val="0"/>
          <w:spacing w:val="-4"/>
          <w:sz w:val="32"/>
          <w:szCs w:val="32"/>
        </w:rPr>
        <w:t>规</w:t>
      </w:r>
      <w:proofErr w:type="gramEnd"/>
      <w:r w:rsidRPr="00881955">
        <w:rPr>
          <w:rStyle w:val="a9"/>
          <w:rFonts w:ascii="FangSong" w:eastAsia="FangSong" w:hAnsi="FangSong" w:cs="仿宋_GB2312" w:hint="eastAsia"/>
          <w:b w:val="0"/>
          <w:bCs w:val="0"/>
          <w:spacing w:val="-4"/>
          <w:sz w:val="32"/>
          <w:szCs w:val="32"/>
        </w:rPr>
        <w:t>、不存在用途改变、范围超支和虚列项目支出等情况；本项目严格按照《</w:t>
      </w:r>
      <w:r w:rsidR="00FC5AEE" w:rsidRPr="00881955">
        <w:rPr>
          <w:rStyle w:val="a9"/>
          <w:rFonts w:ascii="FangSong" w:eastAsia="FangSong" w:hAnsi="FangSong" w:cs="宋体" w:hint="eastAsia"/>
          <w:b w:val="0"/>
          <w:bCs w:val="0"/>
          <w:spacing w:val="-4"/>
          <w:sz w:val="32"/>
          <w:szCs w:val="32"/>
        </w:rPr>
        <w:t>林业有害生物防治检疫局</w:t>
      </w:r>
      <w:r w:rsidRPr="00881955">
        <w:rPr>
          <w:rStyle w:val="a9"/>
          <w:rFonts w:ascii="FangSong" w:eastAsia="FangSong" w:hAnsi="FangSong" w:cs="仿宋_GB2312" w:hint="eastAsia"/>
          <w:b w:val="0"/>
          <w:bCs w:val="0"/>
          <w:spacing w:val="-4"/>
          <w:sz w:val="32"/>
          <w:szCs w:val="32"/>
        </w:rPr>
        <w:t>单位财务管理制度》执行项目资金，实行专账核算、逐级审批。认真落实项目资金的使用各项管理制度，确保专款专用，及时拨付到位。</w:t>
      </w:r>
    </w:p>
    <w:p w14:paraId="1D41EDC1"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项目实施情况</w:t>
      </w:r>
    </w:p>
    <w:p w14:paraId="054AD4FE" w14:textId="77777777" w:rsidR="009A43D0" w:rsidRDefault="004278B0">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项目组织情况：</w:t>
      </w:r>
      <w:r w:rsidRPr="00881955">
        <w:rPr>
          <w:rStyle w:val="a9"/>
          <w:rFonts w:ascii="FangSong" w:eastAsia="FangSong" w:hAnsi="FangSong" w:cs="仿宋_GB2312" w:hint="eastAsia"/>
          <w:b w:val="0"/>
          <w:bCs w:val="0"/>
          <w:spacing w:val="-4"/>
          <w:sz w:val="32"/>
          <w:szCs w:val="32"/>
        </w:rPr>
        <w:t>为保证项目实施的质量和时间进度，</w:t>
      </w:r>
      <w:proofErr w:type="gramStart"/>
      <w:r w:rsidRPr="00881955">
        <w:rPr>
          <w:rStyle w:val="a9"/>
          <w:rFonts w:ascii="FangSong" w:eastAsia="FangSong" w:hAnsi="FangSong" w:cs="仿宋_GB2312" w:hint="eastAsia"/>
          <w:b w:val="0"/>
          <w:bCs w:val="0"/>
          <w:spacing w:val="-4"/>
          <w:sz w:val="32"/>
          <w:szCs w:val="32"/>
        </w:rPr>
        <w:t>评价组</w:t>
      </w:r>
      <w:proofErr w:type="gramEnd"/>
      <w:r w:rsidRPr="00881955">
        <w:rPr>
          <w:rStyle w:val="a9"/>
          <w:rFonts w:ascii="FangSong" w:eastAsia="FangSong" w:hAnsi="FangSong" w:cs="仿宋_GB2312" w:hint="eastAsia"/>
          <w:b w:val="0"/>
          <w:bCs w:val="0"/>
          <w:spacing w:val="-4"/>
          <w:sz w:val="32"/>
          <w:szCs w:val="32"/>
        </w:rPr>
        <w:t>根据项目人员专业技能、业务水平进行分工，组成项目小组。在项目实施过程</w:t>
      </w:r>
      <w:proofErr w:type="gramStart"/>
      <w:r w:rsidRPr="00881955">
        <w:rPr>
          <w:rStyle w:val="a9"/>
          <w:rFonts w:ascii="FangSong" w:eastAsia="FangSong" w:hAnsi="FangSong" w:cs="仿宋_GB2312" w:hint="eastAsia"/>
          <w:b w:val="0"/>
          <w:bCs w:val="0"/>
          <w:spacing w:val="-4"/>
          <w:sz w:val="32"/>
          <w:szCs w:val="32"/>
        </w:rPr>
        <w:t>中项目</w:t>
      </w:r>
      <w:proofErr w:type="gramEnd"/>
      <w:r w:rsidRPr="00881955">
        <w:rPr>
          <w:rStyle w:val="a9"/>
          <w:rFonts w:ascii="FangSong" w:eastAsia="FangSong" w:hAnsi="FangSong" w:cs="仿宋_GB2312" w:hint="eastAsia"/>
          <w:b w:val="0"/>
          <w:bCs w:val="0"/>
          <w:spacing w:val="-4"/>
          <w:sz w:val="32"/>
          <w:szCs w:val="32"/>
        </w:rPr>
        <w:t>成员针对每日工作完成情况向项目</w:t>
      </w:r>
      <w:r w:rsidRPr="00881955">
        <w:rPr>
          <w:rStyle w:val="a9"/>
          <w:rFonts w:ascii="FangSong" w:eastAsia="FangSong" w:hAnsi="FangSong" w:cs="仿宋_GB2312" w:hint="eastAsia"/>
          <w:b w:val="0"/>
          <w:bCs w:val="0"/>
          <w:spacing w:val="-4"/>
          <w:sz w:val="32"/>
          <w:szCs w:val="32"/>
        </w:rPr>
        <w:t>组</w:t>
      </w:r>
      <w:r w:rsidRPr="00881955">
        <w:rPr>
          <w:rStyle w:val="a9"/>
          <w:rFonts w:ascii="FangSong" w:eastAsia="FangSong" w:hAnsi="FangSong" w:cs="仿宋_GB2312" w:hint="eastAsia"/>
          <w:b w:val="0"/>
          <w:bCs w:val="0"/>
          <w:spacing w:val="-4"/>
          <w:sz w:val="32"/>
          <w:szCs w:val="32"/>
        </w:rPr>
        <w:lastRenderedPageBreak/>
        <w:t>汇报，项目组长根据汇报情况合理调度，确保项目及时完成。</w:t>
      </w:r>
    </w:p>
    <w:p w14:paraId="22D9D085" w14:textId="77777777" w:rsidR="009A43D0" w:rsidRPr="00881955" w:rsidRDefault="004278B0">
      <w:pPr>
        <w:pStyle w:val="1"/>
        <w:snapToGrid w:val="0"/>
        <w:spacing w:line="540" w:lineRule="exact"/>
        <w:ind w:firstLine="627"/>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项目管理情况：</w:t>
      </w:r>
      <w:r w:rsidRPr="00881955">
        <w:rPr>
          <w:rStyle w:val="a9"/>
          <w:rFonts w:ascii="FangSong" w:eastAsia="FangSong" w:hAnsi="FangSong"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921334B" w14:textId="77777777" w:rsidR="009A43D0" w:rsidRPr="00881955" w:rsidRDefault="004278B0">
      <w:pPr>
        <w:pStyle w:val="1"/>
        <w:snapToGrid w:val="0"/>
        <w:spacing w:line="540" w:lineRule="exact"/>
        <w:ind w:firstLine="627"/>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项目监管情况：</w:t>
      </w:r>
      <w:r w:rsidRPr="00881955">
        <w:rPr>
          <w:rStyle w:val="a9"/>
          <w:rFonts w:ascii="FangSong" w:eastAsia="FangSong" w:hAnsi="FangSong"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9B987D5"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项目绩效情况</w:t>
      </w:r>
    </w:p>
    <w:p w14:paraId="4D9CCA13" w14:textId="77777777" w:rsidR="009A43D0" w:rsidRDefault="004278B0">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成本控制情况：</w:t>
      </w:r>
      <w:r w:rsidRPr="00881955">
        <w:rPr>
          <w:rStyle w:val="a9"/>
          <w:rFonts w:ascii="FangSong" w:eastAsia="FangSong" w:hAnsi="FangSong" w:cs="仿宋_GB2312" w:hint="eastAsia"/>
          <w:b w:val="0"/>
          <w:bCs w:val="0"/>
          <w:spacing w:val="-4"/>
          <w:sz w:val="32"/>
          <w:szCs w:val="32"/>
        </w:rPr>
        <w:t>严格按照相关的专项资金管理办法，实行</w:t>
      </w:r>
      <w:proofErr w:type="gramStart"/>
      <w:r w:rsidRPr="00881955">
        <w:rPr>
          <w:rStyle w:val="a9"/>
          <w:rFonts w:ascii="FangSong" w:eastAsia="FangSong" w:hAnsi="FangSong" w:cs="仿宋_GB2312" w:hint="eastAsia"/>
          <w:b w:val="0"/>
          <w:bCs w:val="0"/>
          <w:spacing w:val="-4"/>
          <w:sz w:val="32"/>
          <w:szCs w:val="32"/>
        </w:rPr>
        <w:t>多重审批</w:t>
      </w:r>
      <w:proofErr w:type="gramEnd"/>
      <w:r w:rsidRPr="00881955">
        <w:rPr>
          <w:rStyle w:val="a9"/>
          <w:rFonts w:ascii="FangSong" w:eastAsia="FangSong" w:hAnsi="FangSong" w:cs="仿宋_GB2312" w:hint="eastAsia"/>
          <w:b w:val="0"/>
          <w:bCs w:val="0"/>
          <w:spacing w:val="-4"/>
          <w:sz w:val="32"/>
          <w:szCs w:val="32"/>
        </w:rPr>
        <w:t>控制专项经费的支出。</w:t>
      </w:r>
    </w:p>
    <w:p w14:paraId="130110A0" w14:textId="77777777" w:rsidR="009A43D0" w:rsidRPr="00881955" w:rsidRDefault="004278B0">
      <w:pPr>
        <w:pStyle w:val="1"/>
        <w:snapToGrid w:val="0"/>
        <w:spacing w:line="540" w:lineRule="exact"/>
        <w:ind w:firstLine="627"/>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成本节约情况：</w:t>
      </w:r>
      <w:r w:rsidRPr="00881955">
        <w:rPr>
          <w:rStyle w:val="a9"/>
          <w:rFonts w:ascii="FangSong" w:eastAsia="FangSong" w:hAnsi="FangSong" w:cs="仿宋_GB2312" w:hint="eastAsia"/>
          <w:b w:val="0"/>
          <w:bCs w:val="0"/>
          <w:spacing w:val="-4"/>
          <w:sz w:val="32"/>
          <w:szCs w:val="32"/>
        </w:rPr>
        <w:t>项目根据</w:t>
      </w:r>
      <w:r w:rsidRPr="00881955">
        <w:rPr>
          <w:rStyle w:val="a9"/>
          <w:rFonts w:ascii="FangSong" w:eastAsia="FangSong" w:hAnsi="FangSong" w:cs="仿宋_GB2312" w:hint="eastAsia"/>
          <w:b w:val="0"/>
          <w:bCs w:val="0"/>
          <w:spacing w:val="-4"/>
          <w:sz w:val="32"/>
          <w:szCs w:val="32"/>
        </w:rPr>
        <w:t>实际情况做出合理预算，支出严格控制在预算范围内，本着节约成本，防止资源浪费的原则将项目成效最大化。</w:t>
      </w:r>
    </w:p>
    <w:p w14:paraId="2AE775CF"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项目效率性</w:t>
      </w:r>
    </w:p>
    <w:p w14:paraId="0C9F5C12" w14:textId="77777777" w:rsidR="009A43D0" w:rsidRDefault="004278B0">
      <w:pPr>
        <w:pStyle w:val="1"/>
        <w:snapToGrid w:val="0"/>
        <w:spacing w:line="540" w:lineRule="exact"/>
        <w:ind w:firstLine="627"/>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项目实施进度：</w:t>
      </w:r>
      <w:r w:rsidRPr="00881955">
        <w:rPr>
          <w:rStyle w:val="a9"/>
          <w:rFonts w:ascii="FangSong" w:eastAsia="FangSong" w:hAnsi="FangSong"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89BD828" w14:textId="77777777" w:rsidR="009A43D0" w:rsidRPr="00881955" w:rsidRDefault="004278B0">
      <w:pPr>
        <w:pStyle w:val="1"/>
        <w:snapToGrid w:val="0"/>
        <w:spacing w:line="540" w:lineRule="exact"/>
        <w:ind w:firstLine="627"/>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项目完成质量：</w:t>
      </w:r>
      <w:r w:rsidRPr="00881955">
        <w:rPr>
          <w:rStyle w:val="a9"/>
          <w:rFonts w:ascii="FangSong" w:eastAsia="FangSong" w:hAnsi="FangSong" w:cs="仿宋_GB2312" w:hint="eastAsia"/>
          <w:b w:val="0"/>
          <w:bCs w:val="0"/>
          <w:spacing w:val="-4"/>
          <w:sz w:val="32"/>
          <w:szCs w:val="32"/>
        </w:rPr>
        <w:t>项目严格按照年度预期目标执行，项目完成质量达标。</w:t>
      </w:r>
    </w:p>
    <w:p w14:paraId="6DC06A85"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5.</w:t>
      </w:r>
      <w:r>
        <w:rPr>
          <w:rStyle w:val="a9"/>
          <w:rFonts w:ascii="仿宋_GB2312" w:eastAsia="仿宋_GB2312" w:hAnsi="仿宋_GB2312" w:cs="仿宋_GB2312" w:hint="eastAsia"/>
          <w:spacing w:val="-4"/>
          <w:sz w:val="32"/>
          <w:szCs w:val="32"/>
        </w:rPr>
        <w:t>项目效益性</w:t>
      </w:r>
    </w:p>
    <w:p w14:paraId="09C3510D" w14:textId="77777777" w:rsidR="009A43D0" w:rsidRPr="00881955" w:rsidRDefault="004278B0">
      <w:pPr>
        <w:pStyle w:val="1"/>
        <w:snapToGrid w:val="0"/>
        <w:spacing w:line="540" w:lineRule="exact"/>
        <w:ind w:firstLine="627"/>
        <w:rPr>
          <w:rStyle w:val="a9"/>
          <w:rFonts w:ascii="FangSong" w:eastAsia="FangSong" w:hAnsi="FangSong" w:cs="仿宋_GB2312"/>
          <w:b w:val="0"/>
          <w:bCs w:val="0"/>
          <w:spacing w:val="-4"/>
          <w:sz w:val="32"/>
          <w:szCs w:val="32"/>
        </w:rPr>
      </w:pPr>
      <w:r>
        <w:rPr>
          <w:rStyle w:val="a9"/>
          <w:rFonts w:ascii="仿宋_GB2312" w:eastAsia="仿宋_GB2312" w:hAnsi="仿宋_GB2312" w:cs="仿宋_GB2312" w:hint="eastAsia"/>
          <w:spacing w:val="-4"/>
          <w:sz w:val="32"/>
          <w:szCs w:val="32"/>
        </w:rPr>
        <w:t>预期目标完成程度：</w:t>
      </w:r>
      <w:r w:rsidRPr="00881955">
        <w:rPr>
          <w:rStyle w:val="a9"/>
          <w:rFonts w:ascii="FangSong" w:eastAsia="FangSong" w:hAnsi="FangSong" w:cs="仿宋_GB2312" w:hint="eastAsia"/>
          <w:b w:val="0"/>
          <w:bCs w:val="0"/>
          <w:spacing w:val="-4"/>
          <w:sz w:val="32"/>
          <w:szCs w:val="32"/>
        </w:rPr>
        <w:t>按预定目标完成了年初所设定的各项指标。专项经费实际支出未超出预算规定，保障了专项工作的开展。</w:t>
      </w:r>
    </w:p>
    <w:p w14:paraId="25092662" w14:textId="77777777" w:rsidR="009A43D0" w:rsidRDefault="004278B0">
      <w:pPr>
        <w:pStyle w:val="1"/>
        <w:snapToGrid w:val="0"/>
        <w:spacing w:line="540" w:lineRule="exact"/>
        <w:ind w:leftChars="152" w:left="319" w:firstLineChars="100" w:firstLine="313"/>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spacing w:val="-4"/>
          <w:sz w:val="32"/>
          <w:szCs w:val="32"/>
        </w:rPr>
        <w:t>项目实施对效益的影响：</w:t>
      </w:r>
      <w:r w:rsidRPr="00881955">
        <w:rPr>
          <w:rStyle w:val="a9"/>
          <w:rFonts w:ascii="FangSong" w:eastAsia="FangSong" w:hAnsi="FangSong" w:cs="仿宋_GB2312" w:hint="eastAsia"/>
          <w:b w:val="0"/>
          <w:bCs w:val="0"/>
          <w:spacing w:val="-4"/>
          <w:sz w:val="32"/>
          <w:szCs w:val="32"/>
        </w:rPr>
        <w:t>项目的实施有效提升了培训人员</w:t>
      </w:r>
      <w:r w:rsidRPr="00881955">
        <w:rPr>
          <w:rStyle w:val="a9"/>
          <w:rFonts w:ascii="FangSong" w:eastAsia="FangSong" w:hAnsi="FangSong" w:cs="仿宋_GB2312" w:hint="eastAsia"/>
          <w:b w:val="0"/>
          <w:bCs w:val="0"/>
          <w:spacing w:val="-4"/>
          <w:sz w:val="32"/>
          <w:szCs w:val="32"/>
        </w:rPr>
        <w:lastRenderedPageBreak/>
        <w:t>的爱国主义意识，持续保障了培训工作的顺利开展。</w:t>
      </w:r>
    </w:p>
    <w:p w14:paraId="6B123C17" w14:textId="77777777" w:rsidR="009A43D0" w:rsidRDefault="004278B0">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4" w:name="_Toc27846_WPSOffice_Level1"/>
      <w:r>
        <w:rPr>
          <w:rStyle w:val="a9"/>
          <w:rFonts w:ascii="仿宋_GB2312" w:eastAsia="仿宋_GB2312" w:hAnsi="仿宋_GB2312" w:cs="仿宋_GB2312" w:hint="eastAsia"/>
          <w:spacing w:val="-4"/>
          <w:sz w:val="32"/>
          <w:szCs w:val="32"/>
        </w:rPr>
        <w:t>资产管理情况</w:t>
      </w:r>
      <w:bookmarkEnd w:id="4"/>
    </w:p>
    <w:p w14:paraId="29B3A795" w14:textId="77777777" w:rsidR="009A43D0" w:rsidRDefault="004278B0">
      <w:pPr>
        <w:pStyle w:val="1"/>
        <w:tabs>
          <w:tab w:val="left" w:pos="0"/>
        </w:tabs>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w:t>
      </w:r>
      <w:r>
        <w:rPr>
          <w:rStyle w:val="a9"/>
          <w:rFonts w:ascii="仿宋_GB2312" w:eastAsia="仿宋_GB2312" w:hAnsi="仿宋_GB2312" w:cs="仿宋_GB2312" w:hint="eastAsia"/>
          <w:spacing w:val="-4"/>
          <w:sz w:val="32"/>
          <w:szCs w:val="32"/>
        </w:rPr>
        <w:t>一）资产管理规范性</w:t>
      </w:r>
    </w:p>
    <w:p w14:paraId="6C30BEAA" w14:textId="47B557A2" w:rsidR="009A43D0" w:rsidRPr="00881955" w:rsidRDefault="004278B0">
      <w:pPr>
        <w:pStyle w:val="1"/>
        <w:snapToGrid w:val="0"/>
        <w:spacing w:line="540" w:lineRule="exact"/>
        <w:ind w:firstLine="640"/>
        <w:rPr>
          <w:rFonts w:ascii="FangSong" w:eastAsia="FangSong" w:hAnsi="FangSong" w:cs="宋体"/>
          <w:bCs/>
          <w:sz w:val="32"/>
          <w:szCs w:val="32"/>
          <w:lang w:bidi="ar"/>
        </w:rPr>
      </w:pPr>
      <w:r w:rsidRPr="00881955">
        <w:rPr>
          <w:rFonts w:ascii="FangSong" w:eastAsia="FangSong" w:hAnsi="FangSong" w:cs="宋体" w:hint="eastAsia"/>
          <w:bCs/>
          <w:sz w:val="32"/>
          <w:szCs w:val="32"/>
          <w:lang w:bidi="ar"/>
        </w:rPr>
        <w:t>我单位</w:t>
      </w:r>
      <w:r w:rsidRPr="00881955">
        <w:rPr>
          <w:rFonts w:ascii="FangSong" w:eastAsia="FangSong" w:hAnsi="FangSong" w:cs="宋体" w:hint="eastAsia"/>
          <w:bCs/>
          <w:sz w:val="32"/>
          <w:szCs w:val="32"/>
          <w:lang w:bidi="ar"/>
        </w:rPr>
        <w:t>202</w:t>
      </w:r>
      <w:r w:rsidRPr="00881955">
        <w:rPr>
          <w:rFonts w:ascii="FangSong" w:eastAsia="FangSong" w:hAnsi="FangSong" w:cs="宋体" w:hint="eastAsia"/>
          <w:bCs/>
          <w:sz w:val="32"/>
          <w:szCs w:val="32"/>
          <w:lang w:bidi="ar"/>
        </w:rPr>
        <w:t>1</w:t>
      </w:r>
      <w:r w:rsidRPr="00881955">
        <w:rPr>
          <w:rFonts w:ascii="FangSong" w:eastAsia="FangSong" w:hAnsi="FangSong" w:cs="宋体" w:hint="eastAsia"/>
          <w:bCs/>
          <w:sz w:val="32"/>
          <w:szCs w:val="32"/>
          <w:lang w:bidi="ar"/>
        </w:rPr>
        <w:t>年资产合计数为</w:t>
      </w:r>
      <w:r w:rsidR="00B5339A" w:rsidRPr="00881955">
        <w:rPr>
          <w:rFonts w:ascii="FangSong" w:eastAsia="FangSong" w:hAnsi="FangSong" w:cs="宋体"/>
          <w:bCs/>
          <w:sz w:val="32"/>
          <w:szCs w:val="32"/>
          <w:lang w:bidi="ar"/>
        </w:rPr>
        <w:t>19.71</w:t>
      </w:r>
      <w:r w:rsidRPr="00881955">
        <w:rPr>
          <w:rFonts w:ascii="FangSong" w:eastAsia="FangSong" w:hAnsi="FangSong" w:cs="宋体" w:hint="eastAsia"/>
          <w:bCs/>
          <w:sz w:val="32"/>
          <w:szCs w:val="32"/>
          <w:lang w:bidi="ar"/>
        </w:rPr>
        <w:t>万元，</w:t>
      </w:r>
      <w:r w:rsidRPr="00881955">
        <w:rPr>
          <w:rFonts w:ascii="FangSong" w:eastAsia="FangSong" w:hAnsi="FangSong" w:cs="宋体" w:hint="eastAsia"/>
          <w:bCs/>
          <w:sz w:val="32"/>
          <w:szCs w:val="32"/>
          <w:lang w:bidi="ar"/>
        </w:rPr>
        <w:t>比上年相比无变化</w:t>
      </w:r>
      <w:r w:rsidRPr="00881955">
        <w:rPr>
          <w:rFonts w:ascii="FangSong" w:eastAsia="FangSong" w:hAnsi="FangSong" w:cs="宋体" w:hint="eastAsia"/>
          <w:bCs/>
          <w:sz w:val="32"/>
          <w:szCs w:val="32"/>
          <w:lang w:bidi="ar"/>
        </w:rPr>
        <w:t>；</w:t>
      </w:r>
      <w:r w:rsidRPr="00881955">
        <w:rPr>
          <w:rFonts w:ascii="FangSong" w:eastAsia="FangSong" w:hAnsi="FangSong" w:cs="宋体" w:hint="eastAsia"/>
          <w:bCs/>
          <w:sz w:val="32"/>
          <w:szCs w:val="32"/>
          <w:lang w:bidi="ar"/>
        </w:rPr>
        <w:t>办公设备及家具</w:t>
      </w:r>
      <w:r w:rsidR="00B5339A" w:rsidRPr="00881955">
        <w:rPr>
          <w:rFonts w:ascii="FangSong" w:eastAsia="FangSong" w:hAnsi="FangSong" w:cs="宋体"/>
          <w:bCs/>
          <w:sz w:val="32"/>
          <w:szCs w:val="32"/>
          <w:lang w:bidi="ar"/>
        </w:rPr>
        <w:t>7.15</w:t>
      </w:r>
      <w:r w:rsidRPr="00881955">
        <w:rPr>
          <w:rFonts w:ascii="FangSong" w:eastAsia="FangSong" w:hAnsi="FangSong" w:cs="宋体" w:hint="eastAsia"/>
          <w:bCs/>
          <w:sz w:val="32"/>
          <w:szCs w:val="32"/>
          <w:lang w:bidi="ar"/>
        </w:rPr>
        <w:t>万元，</w:t>
      </w:r>
      <w:r w:rsidRPr="00881955">
        <w:rPr>
          <w:rFonts w:ascii="FangSong" w:eastAsia="FangSong" w:hAnsi="FangSong" w:cs="宋体" w:hint="eastAsia"/>
          <w:bCs/>
          <w:sz w:val="32"/>
          <w:szCs w:val="32"/>
          <w:lang w:bidi="ar"/>
        </w:rPr>
        <w:t>与上年相比无变化。</w:t>
      </w:r>
      <w:r w:rsidR="00B5339A" w:rsidRPr="00881955">
        <w:rPr>
          <w:rFonts w:ascii="FangSong" w:eastAsia="FangSong" w:hAnsi="FangSong" w:cs="宋体" w:hint="eastAsia"/>
          <w:bCs/>
          <w:sz w:val="32"/>
          <w:szCs w:val="32"/>
          <w:lang w:bidi="ar"/>
        </w:rPr>
        <w:t>用办公设备</w:t>
      </w:r>
      <w:r w:rsidR="00B5339A" w:rsidRPr="00881955">
        <w:rPr>
          <w:rFonts w:ascii="FangSong" w:eastAsia="FangSong" w:hAnsi="FangSong" w:cs="宋体"/>
          <w:bCs/>
          <w:sz w:val="32"/>
          <w:szCs w:val="32"/>
          <w:lang w:bidi="ar"/>
        </w:rPr>
        <w:t>7.14</w:t>
      </w:r>
      <w:r w:rsidR="00B5339A" w:rsidRPr="00881955">
        <w:rPr>
          <w:rFonts w:ascii="FangSong" w:eastAsia="FangSong" w:hAnsi="FangSong" w:cs="宋体" w:hint="eastAsia"/>
          <w:bCs/>
          <w:sz w:val="32"/>
          <w:szCs w:val="32"/>
          <w:lang w:bidi="ar"/>
        </w:rPr>
        <w:t>万元，与上年相比无变化。货币资金为5</w:t>
      </w:r>
      <w:r w:rsidR="00B5339A" w:rsidRPr="00881955">
        <w:rPr>
          <w:rFonts w:ascii="FangSong" w:eastAsia="FangSong" w:hAnsi="FangSong" w:cs="宋体"/>
          <w:bCs/>
          <w:sz w:val="32"/>
          <w:szCs w:val="32"/>
          <w:lang w:bidi="ar"/>
        </w:rPr>
        <w:t>.42</w:t>
      </w:r>
      <w:r w:rsidR="00B5339A" w:rsidRPr="00881955">
        <w:rPr>
          <w:rFonts w:ascii="FangSong" w:eastAsia="FangSong" w:hAnsi="FangSong" w:cs="宋体" w:hint="eastAsia"/>
          <w:bCs/>
          <w:sz w:val="32"/>
          <w:szCs w:val="32"/>
          <w:lang w:bidi="ar"/>
        </w:rPr>
        <w:t>万元，比上年增加0</w:t>
      </w:r>
      <w:r w:rsidR="00B5339A" w:rsidRPr="00881955">
        <w:rPr>
          <w:rFonts w:ascii="FangSong" w:eastAsia="FangSong" w:hAnsi="FangSong" w:cs="宋体"/>
          <w:bCs/>
          <w:sz w:val="32"/>
          <w:szCs w:val="32"/>
          <w:lang w:bidi="ar"/>
        </w:rPr>
        <w:t>.69</w:t>
      </w:r>
      <w:r w:rsidR="00B5339A" w:rsidRPr="00881955">
        <w:rPr>
          <w:rFonts w:ascii="FangSong" w:eastAsia="FangSong" w:hAnsi="FangSong" w:cs="宋体" w:hint="eastAsia"/>
          <w:bCs/>
          <w:sz w:val="32"/>
          <w:szCs w:val="32"/>
          <w:lang w:bidi="ar"/>
        </w:rPr>
        <w:t>万元，</w:t>
      </w:r>
      <w:r w:rsidRPr="00881955">
        <w:rPr>
          <w:rFonts w:ascii="FangSong" w:eastAsia="FangSong" w:hAnsi="FangSong" w:cs="宋体" w:hint="eastAsia"/>
          <w:bCs/>
          <w:sz w:val="32"/>
          <w:szCs w:val="32"/>
          <w:lang w:bidi="ar"/>
        </w:rPr>
        <w:t>资产配置合理，使用规范，安全完整。</w:t>
      </w:r>
    </w:p>
    <w:p w14:paraId="250F8129" w14:textId="77777777" w:rsidR="009A43D0" w:rsidRPr="00881955" w:rsidRDefault="004278B0">
      <w:pPr>
        <w:pStyle w:val="1"/>
        <w:snapToGrid w:val="0"/>
        <w:spacing w:line="540" w:lineRule="exact"/>
        <w:ind w:firstLine="640"/>
        <w:rPr>
          <w:rFonts w:ascii="FangSong" w:eastAsia="FangSong" w:hAnsi="FangSong" w:cs="宋体"/>
          <w:bCs/>
          <w:sz w:val="32"/>
          <w:szCs w:val="32"/>
          <w:lang w:bidi="ar"/>
        </w:rPr>
      </w:pPr>
      <w:r w:rsidRPr="00881955">
        <w:rPr>
          <w:rFonts w:ascii="FangSong" w:eastAsia="FangSong" w:hAnsi="FangSong" w:cs="宋体" w:hint="eastAsia"/>
          <w:bCs/>
          <w:sz w:val="32"/>
          <w:szCs w:val="32"/>
          <w:lang w:bidi="ar"/>
        </w:rPr>
        <w:t>1.</w:t>
      </w:r>
      <w:r w:rsidRPr="00881955">
        <w:rPr>
          <w:rFonts w:ascii="FangSong" w:eastAsia="FangSong" w:hAnsi="FangSong" w:cs="宋体" w:hint="eastAsia"/>
          <w:bCs/>
          <w:sz w:val="32"/>
          <w:szCs w:val="32"/>
          <w:lang w:bidi="ar"/>
        </w:rPr>
        <w:t>资产管理情况。</w:t>
      </w:r>
    </w:p>
    <w:p w14:paraId="5EDAD00B" w14:textId="77777777" w:rsidR="009A43D0" w:rsidRPr="00881955" w:rsidRDefault="004278B0">
      <w:pPr>
        <w:pStyle w:val="1"/>
        <w:snapToGrid w:val="0"/>
        <w:spacing w:line="540" w:lineRule="exact"/>
        <w:ind w:firstLine="640"/>
        <w:rPr>
          <w:rFonts w:ascii="FangSong" w:eastAsia="FangSong" w:hAnsi="FangSong" w:cs="宋体"/>
          <w:bCs/>
          <w:sz w:val="32"/>
          <w:szCs w:val="32"/>
          <w:lang w:bidi="ar"/>
        </w:rPr>
      </w:pPr>
      <w:r w:rsidRPr="00881955">
        <w:rPr>
          <w:rFonts w:ascii="FangSong" w:eastAsia="FangSong" w:hAnsi="FangSong" w:cs="宋体" w:hint="eastAsia"/>
          <w:bCs/>
          <w:sz w:val="32"/>
          <w:szCs w:val="32"/>
          <w:lang w:bidi="ar"/>
        </w:rPr>
        <w:t>严格按照财政部《关于加强行政事业单位固定资产管理的通知》（财资〔</w:t>
      </w:r>
      <w:r w:rsidRPr="00881955">
        <w:rPr>
          <w:rFonts w:ascii="FangSong" w:eastAsia="FangSong" w:hAnsi="FangSong" w:cs="宋体" w:hint="eastAsia"/>
          <w:bCs/>
          <w:sz w:val="32"/>
          <w:szCs w:val="32"/>
          <w:lang w:bidi="ar"/>
        </w:rPr>
        <w:t>2020</w:t>
      </w:r>
      <w:r w:rsidRPr="00881955">
        <w:rPr>
          <w:rFonts w:ascii="FangSong" w:eastAsia="FangSong" w:hAnsi="FangSong" w:cs="宋体" w:hint="eastAsia"/>
          <w:bCs/>
          <w:sz w:val="32"/>
          <w:szCs w:val="32"/>
          <w:lang w:bidi="ar"/>
        </w:rPr>
        <w:t>〕</w:t>
      </w:r>
      <w:r w:rsidRPr="00881955">
        <w:rPr>
          <w:rFonts w:ascii="FangSong" w:eastAsia="FangSong" w:hAnsi="FangSong" w:cs="宋体" w:hint="eastAsia"/>
          <w:bCs/>
          <w:sz w:val="32"/>
          <w:szCs w:val="32"/>
          <w:lang w:bidi="ar"/>
        </w:rPr>
        <w:t>97</w:t>
      </w:r>
      <w:r w:rsidRPr="00881955">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881955">
        <w:rPr>
          <w:rFonts w:ascii="FangSong" w:eastAsia="FangSong" w:hAnsi="FangSong" w:cs="宋体" w:hint="eastAsia"/>
          <w:bCs/>
          <w:sz w:val="32"/>
          <w:szCs w:val="32"/>
          <w:lang w:bidi="ar"/>
        </w:rPr>
        <w:t>账</w:t>
      </w:r>
      <w:proofErr w:type="gramEnd"/>
      <w:r w:rsidRPr="00881955">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w:t>
      </w:r>
      <w:r w:rsidRPr="00881955">
        <w:rPr>
          <w:rFonts w:ascii="FangSong" w:eastAsia="FangSong" w:hAnsi="FangSong" w:cs="宋体" w:hint="eastAsia"/>
          <w:bCs/>
          <w:sz w:val="32"/>
          <w:szCs w:val="32"/>
          <w:lang w:bidi="ar"/>
        </w:rPr>
        <w:t>等方式解决的，原则上不重新购置、建设、租用。</w:t>
      </w:r>
    </w:p>
    <w:p w14:paraId="0B6C2126" w14:textId="77777777" w:rsidR="009A43D0" w:rsidRPr="00881955" w:rsidRDefault="004278B0">
      <w:pPr>
        <w:pStyle w:val="1"/>
        <w:snapToGrid w:val="0"/>
        <w:spacing w:line="540" w:lineRule="exact"/>
        <w:ind w:firstLine="640"/>
        <w:rPr>
          <w:rFonts w:ascii="FangSong" w:eastAsia="FangSong" w:hAnsi="FangSong" w:cs="宋体"/>
          <w:bCs/>
          <w:sz w:val="32"/>
          <w:szCs w:val="32"/>
          <w:lang w:bidi="ar"/>
        </w:rPr>
      </w:pPr>
      <w:r w:rsidRPr="00881955">
        <w:rPr>
          <w:rFonts w:ascii="FangSong" w:eastAsia="FangSong" w:hAnsi="FangSong" w:cs="宋体" w:hint="eastAsia"/>
          <w:bCs/>
          <w:sz w:val="32"/>
          <w:szCs w:val="32"/>
          <w:lang w:bidi="ar"/>
        </w:rPr>
        <w:t>2.</w:t>
      </w:r>
      <w:r w:rsidRPr="00881955">
        <w:rPr>
          <w:rFonts w:ascii="FangSong" w:eastAsia="FangSong" w:hAnsi="FangSong" w:cs="宋体" w:hint="eastAsia"/>
          <w:bCs/>
          <w:sz w:val="32"/>
          <w:szCs w:val="32"/>
          <w:lang w:bidi="ar"/>
        </w:rPr>
        <w:t>固定资产利用情况。</w:t>
      </w:r>
    </w:p>
    <w:p w14:paraId="4E40588A" w14:textId="16658A5F" w:rsidR="009A43D0" w:rsidRPr="00881955" w:rsidRDefault="004278B0">
      <w:pPr>
        <w:pStyle w:val="1"/>
        <w:snapToGrid w:val="0"/>
        <w:spacing w:line="540" w:lineRule="exact"/>
        <w:ind w:firstLine="640"/>
        <w:rPr>
          <w:rFonts w:ascii="FangSong" w:eastAsia="FangSong" w:hAnsi="FangSong" w:cs="宋体"/>
          <w:bCs/>
          <w:sz w:val="32"/>
          <w:szCs w:val="32"/>
          <w:lang w:bidi="ar"/>
        </w:rPr>
      </w:pPr>
      <w:r w:rsidRPr="00881955">
        <w:rPr>
          <w:rFonts w:ascii="FangSong" w:eastAsia="FangSong" w:hAnsi="FangSong" w:cs="宋体" w:hint="eastAsia"/>
          <w:bCs/>
          <w:sz w:val="32"/>
          <w:szCs w:val="32"/>
          <w:lang w:bidi="ar"/>
        </w:rPr>
        <w:t>我单位固定资产</w:t>
      </w:r>
      <w:r w:rsidR="00881955" w:rsidRPr="00881955">
        <w:rPr>
          <w:rFonts w:ascii="FangSong" w:eastAsia="FangSong" w:hAnsi="FangSong" w:cs="宋体"/>
          <w:bCs/>
          <w:sz w:val="32"/>
          <w:szCs w:val="32"/>
          <w:lang w:bidi="ar"/>
        </w:rPr>
        <w:t>14.29</w:t>
      </w:r>
      <w:r w:rsidRPr="00881955">
        <w:rPr>
          <w:rFonts w:ascii="FangSong" w:eastAsia="FangSong" w:hAnsi="FangSong" w:cs="宋体" w:hint="eastAsia"/>
          <w:bCs/>
          <w:sz w:val="32"/>
          <w:szCs w:val="32"/>
          <w:lang w:bidi="ar"/>
        </w:rPr>
        <w:t>万元</w:t>
      </w:r>
      <w:r w:rsidRPr="00881955">
        <w:rPr>
          <w:rFonts w:ascii="FangSong" w:eastAsia="FangSong" w:hAnsi="FangSong" w:cs="宋体" w:hint="eastAsia"/>
          <w:bCs/>
          <w:sz w:val="32"/>
          <w:szCs w:val="32"/>
          <w:lang w:bidi="ar"/>
        </w:rPr>
        <w:t>,</w:t>
      </w:r>
      <w:r w:rsidRPr="00881955">
        <w:rPr>
          <w:rFonts w:ascii="FangSong" w:eastAsia="FangSong" w:hAnsi="FangSong" w:cs="宋体" w:hint="eastAsia"/>
          <w:bCs/>
          <w:sz w:val="32"/>
          <w:szCs w:val="32"/>
          <w:lang w:bidi="ar"/>
        </w:rPr>
        <w:t>其中</w:t>
      </w:r>
      <w:r w:rsidRPr="00881955">
        <w:rPr>
          <w:rFonts w:ascii="FangSong" w:eastAsia="FangSong" w:hAnsi="FangSong" w:cs="宋体" w:hint="eastAsia"/>
          <w:bCs/>
          <w:sz w:val="32"/>
          <w:szCs w:val="32"/>
          <w:lang w:bidi="ar"/>
        </w:rPr>
        <w:t>:</w:t>
      </w:r>
      <w:r w:rsidR="00881955" w:rsidRPr="00881955">
        <w:rPr>
          <w:rFonts w:ascii="FangSong" w:eastAsia="FangSong" w:hAnsi="FangSong" w:cs="宋体"/>
          <w:bCs/>
          <w:sz w:val="32"/>
          <w:szCs w:val="32"/>
          <w:lang w:bidi="ar"/>
        </w:rPr>
        <w:t>20</w:t>
      </w:r>
      <w:r w:rsidRPr="00881955">
        <w:rPr>
          <w:rFonts w:ascii="FangSong" w:eastAsia="FangSong" w:hAnsi="FangSong" w:cs="宋体" w:hint="eastAsia"/>
          <w:bCs/>
          <w:sz w:val="32"/>
          <w:szCs w:val="32"/>
          <w:lang w:bidi="ar"/>
        </w:rPr>
        <w:t>个专用设备</w:t>
      </w:r>
      <w:r w:rsidR="00881955" w:rsidRPr="00881955">
        <w:rPr>
          <w:rFonts w:ascii="FangSong" w:eastAsia="FangSong" w:hAnsi="FangSong" w:cs="宋体"/>
          <w:bCs/>
          <w:sz w:val="32"/>
          <w:szCs w:val="32"/>
          <w:lang w:bidi="ar"/>
        </w:rPr>
        <w:t>7.14</w:t>
      </w:r>
      <w:r w:rsidRPr="00881955">
        <w:rPr>
          <w:rFonts w:ascii="FangSong" w:eastAsia="FangSong" w:hAnsi="FangSong" w:cs="宋体" w:hint="eastAsia"/>
          <w:bCs/>
          <w:sz w:val="32"/>
          <w:szCs w:val="32"/>
          <w:lang w:bidi="ar"/>
        </w:rPr>
        <w:t>万元，</w:t>
      </w:r>
      <w:r w:rsidR="00881955" w:rsidRPr="00881955">
        <w:rPr>
          <w:rFonts w:ascii="FangSong" w:eastAsia="FangSong" w:hAnsi="FangSong" w:cs="宋体"/>
          <w:bCs/>
          <w:sz w:val="32"/>
          <w:szCs w:val="32"/>
          <w:lang w:bidi="ar"/>
        </w:rPr>
        <w:t>16</w:t>
      </w:r>
      <w:r w:rsidRPr="00881955">
        <w:rPr>
          <w:rFonts w:ascii="FangSong" w:eastAsia="FangSong" w:hAnsi="FangSong" w:cs="宋体" w:hint="eastAsia"/>
          <w:bCs/>
          <w:sz w:val="32"/>
          <w:szCs w:val="32"/>
          <w:lang w:bidi="ar"/>
        </w:rPr>
        <w:t>个办公设备</w:t>
      </w:r>
      <w:r w:rsidR="00881955" w:rsidRPr="00881955">
        <w:rPr>
          <w:rFonts w:ascii="FangSong" w:eastAsia="FangSong" w:hAnsi="FangSong" w:cs="宋体"/>
          <w:bCs/>
          <w:sz w:val="32"/>
          <w:szCs w:val="32"/>
          <w:lang w:bidi="ar"/>
        </w:rPr>
        <w:t>7.15</w:t>
      </w:r>
      <w:r w:rsidRPr="00881955">
        <w:rPr>
          <w:rFonts w:ascii="FangSong" w:eastAsia="FangSong" w:hAnsi="FangSong" w:cs="宋体" w:hint="eastAsia"/>
          <w:bCs/>
          <w:sz w:val="32"/>
          <w:szCs w:val="32"/>
          <w:lang w:bidi="ar"/>
        </w:rPr>
        <w:t>万元。目前正在使用的固定资产总额</w:t>
      </w:r>
      <w:r w:rsidR="00881955" w:rsidRPr="00881955">
        <w:rPr>
          <w:rFonts w:ascii="FangSong" w:eastAsia="FangSong" w:hAnsi="FangSong" w:cs="宋体"/>
          <w:bCs/>
          <w:sz w:val="32"/>
          <w:szCs w:val="32"/>
          <w:lang w:bidi="ar"/>
        </w:rPr>
        <w:t>14.29</w:t>
      </w:r>
      <w:r w:rsidRPr="00881955">
        <w:rPr>
          <w:rFonts w:ascii="FangSong" w:eastAsia="FangSong" w:hAnsi="FangSong" w:cs="宋体" w:hint="eastAsia"/>
          <w:bCs/>
          <w:sz w:val="32"/>
          <w:szCs w:val="32"/>
          <w:lang w:bidi="ar"/>
        </w:rPr>
        <w:t>万元，固定资产利用率为</w:t>
      </w:r>
      <w:r w:rsidR="00881955" w:rsidRPr="00881955">
        <w:rPr>
          <w:rFonts w:ascii="FangSong" w:eastAsia="FangSong" w:hAnsi="FangSong" w:cs="宋体"/>
          <w:bCs/>
          <w:sz w:val="32"/>
          <w:szCs w:val="32"/>
          <w:lang w:bidi="ar"/>
        </w:rPr>
        <w:t>100%</w:t>
      </w:r>
      <w:r w:rsidRPr="00881955">
        <w:rPr>
          <w:rFonts w:ascii="FangSong" w:eastAsia="FangSong" w:hAnsi="FangSong" w:cs="宋体" w:hint="eastAsia"/>
          <w:bCs/>
          <w:sz w:val="32"/>
          <w:szCs w:val="32"/>
          <w:lang w:bidi="ar"/>
        </w:rPr>
        <w:t>。</w:t>
      </w:r>
    </w:p>
    <w:p w14:paraId="159186A5" w14:textId="77777777" w:rsidR="009A43D0" w:rsidRPr="00881955" w:rsidRDefault="004278B0">
      <w:pPr>
        <w:pStyle w:val="1"/>
        <w:snapToGrid w:val="0"/>
        <w:spacing w:line="540" w:lineRule="exact"/>
        <w:ind w:firstLine="624"/>
        <w:rPr>
          <w:rStyle w:val="a9"/>
          <w:rFonts w:ascii="FangSong" w:eastAsia="FangSong" w:hAnsi="FangSong"/>
          <w:b w:val="0"/>
          <w:bCs w:val="0"/>
          <w:spacing w:val="-4"/>
          <w:sz w:val="32"/>
          <w:szCs w:val="32"/>
        </w:rPr>
      </w:pPr>
      <w:r w:rsidRPr="00881955">
        <w:rPr>
          <w:rStyle w:val="a9"/>
          <w:rFonts w:ascii="FangSong" w:eastAsia="FangSong" w:hAnsi="FangSong" w:hint="eastAsia"/>
          <w:b w:val="0"/>
          <w:bCs w:val="0"/>
          <w:spacing w:val="-4"/>
          <w:sz w:val="32"/>
          <w:szCs w:val="32"/>
        </w:rPr>
        <w:t>3.</w:t>
      </w:r>
      <w:r w:rsidRPr="00881955">
        <w:rPr>
          <w:rStyle w:val="a9"/>
          <w:rFonts w:ascii="FangSong" w:eastAsia="FangSong" w:hAnsi="FangSong" w:hint="eastAsia"/>
          <w:b w:val="0"/>
          <w:bCs w:val="0"/>
          <w:spacing w:val="-4"/>
          <w:sz w:val="32"/>
          <w:szCs w:val="32"/>
        </w:rPr>
        <w:t>流动资产管理情况。</w:t>
      </w:r>
    </w:p>
    <w:p w14:paraId="0AE7199F" w14:textId="77777777" w:rsidR="009A43D0" w:rsidRPr="00881955" w:rsidRDefault="004278B0">
      <w:pPr>
        <w:pStyle w:val="1"/>
        <w:snapToGrid w:val="0"/>
        <w:spacing w:line="540" w:lineRule="exact"/>
        <w:ind w:firstLine="624"/>
        <w:rPr>
          <w:rStyle w:val="a9"/>
          <w:rFonts w:ascii="FangSong" w:eastAsia="FangSong" w:hAnsi="FangSong" w:cs="仿宋_GB2312"/>
          <w:spacing w:val="-4"/>
          <w:sz w:val="32"/>
          <w:szCs w:val="32"/>
        </w:rPr>
      </w:pPr>
      <w:r w:rsidRPr="00881955">
        <w:rPr>
          <w:rStyle w:val="a9"/>
          <w:rFonts w:ascii="FangSong" w:eastAsia="FangSong" w:hAnsi="FangSong" w:hint="eastAsia"/>
          <w:b w:val="0"/>
          <w:bCs w:val="0"/>
          <w:spacing w:val="-4"/>
          <w:sz w:val="32"/>
          <w:szCs w:val="32"/>
        </w:rPr>
        <w:lastRenderedPageBreak/>
        <w:t>我单位根据《行政事业单位资产管理制度》，对</w:t>
      </w:r>
      <w:r w:rsidRPr="00881955">
        <w:rPr>
          <w:rStyle w:val="a9"/>
          <w:rFonts w:ascii="FangSong" w:eastAsia="FangSong" w:hAnsi="FangSong" w:hint="eastAsia"/>
          <w:b w:val="0"/>
          <w:bCs w:val="0"/>
          <w:spacing w:val="-4"/>
          <w:sz w:val="32"/>
          <w:szCs w:val="32"/>
        </w:rPr>
        <w:t>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ECEACA5" w14:textId="77777777" w:rsidR="009A43D0" w:rsidRDefault="004278B0">
      <w:pPr>
        <w:pStyle w:val="1"/>
        <w:tabs>
          <w:tab w:val="left" w:pos="0"/>
        </w:tabs>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w:t>
      </w:r>
      <w:r>
        <w:rPr>
          <w:rStyle w:val="a9"/>
          <w:rFonts w:ascii="仿宋_GB2312" w:eastAsia="仿宋_GB2312" w:hAnsi="仿宋_GB2312" w:cs="仿宋_GB2312" w:hint="eastAsia"/>
          <w:spacing w:val="-4"/>
          <w:sz w:val="32"/>
          <w:szCs w:val="32"/>
        </w:rPr>
        <w:t>二）固定资产利用率</w:t>
      </w:r>
    </w:p>
    <w:p w14:paraId="39C22583" w14:textId="3B63CF2C" w:rsidR="009A43D0" w:rsidRPr="00881955" w:rsidRDefault="004278B0">
      <w:pPr>
        <w:pStyle w:val="1"/>
        <w:tabs>
          <w:tab w:val="left" w:pos="0"/>
        </w:tabs>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截止本年度固定资产账面净值</w:t>
      </w:r>
      <w:r w:rsidR="00881955" w:rsidRPr="00881955">
        <w:rPr>
          <w:rStyle w:val="a9"/>
          <w:rFonts w:ascii="FangSong" w:eastAsia="FangSong" w:hAnsi="FangSong" w:cs="仿宋_GB2312"/>
          <w:b w:val="0"/>
          <w:bCs w:val="0"/>
          <w:spacing w:val="-4"/>
          <w:sz w:val="32"/>
          <w:szCs w:val="32"/>
        </w:rPr>
        <w:t>3.2</w:t>
      </w:r>
      <w:r w:rsidRPr="00881955">
        <w:rPr>
          <w:rStyle w:val="a9"/>
          <w:rFonts w:ascii="FangSong" w:eastAsia="FangSong" w:hAnsi="FangSong" w:cs="仿宋_GB2312" w:hint="eastAsia"/>
          <w:b w:val="0"/>
          <w:bCs w:val="0"/>
          <w:spacing w:val="-4"/>
          <w:sz w:val="32"/>
          <w:szCs w:val="32"/>
        </w:rPr>
        <w:t>万元，年末实际在用固定资产</w:t>
      </w:r>
      <w:r w:rsidR="00881955" w:rsidRPr="00881955">
        <w:rPr>
          <w:rStyle w:val="a9"/>
          <w:rFonts w:ascii="FangSong" w:eastAsia="FangSong" w:hAnsi="FangSong" w:cs="仿宋_GB2312"/>
          <w:b w:val="0"/>
          <w:bCs w:val="0"/>
          <w:spacing w:val="-4"/>
          <w:sz w:val="32"/>
          <w:szCs w:val="32"/>
        </w:rPr>
        <w:t>14.29</w:t>
      </w:r>
      <w:r w:rsidRPr="00881955">
        <w:rPr>
          <w:rStyle w:val="a9"/>
          <w:rFonts w:ascii="FangSong" w:eastAsia="FangSong" w:hAnsi="FangSong" w:cs="仿宋_GB2312" w:hint="eastAsia"/>
          <w:b w:val="0"/>
          <w:bCs w:val="0"/>
          <w:spacing w:val="-4"/>
          <w:sz w:val="32"/>
          <w:szCs w:val="32"/>
        </w:rPr>
        <w:t>万元，固定</w:t>
      </w:r>
      <w:r w:rsidRPr="00881955">
        <w:rPr>
          <w:rStyle w:val="a9"/>
          <w:rFonts w:ascii="FangSong" w:eastAsia="FangSong" w:hAnsi="FangSong" w:cs="仿宋_GB2312" w:hint="eastAsia"/>
          <w:b w:val="0"/>
          <w:bCs w:val="0"/>
          <w:spacing w:val="-4"/>
          <w:sz w:val="32"/>
          <w:szCs w:val="32"/>
        </w:rPr>
        <w:t>资产利用率为</w:t>
      </w:r>
      <w:r w:rsidR="00881955" w:rsidRPr="00881955">
        <w:rPr>
          <w:rStyle w:val="a9"/>
          <w:rFonts w:ascii="FangSong" w:eastAsia="FangSong" w:hAnsi="FangSong" w:cs="仿宋_GB2312"/>
          <w:b w:val="0"/>
          <w:bCs w:val="0"/>
          <w:spacing w:val="-4"/>
          <w:sz w:val="32"/>
          <w:szCs w:val="32"/>
        </w:rPr>
        <w:t>100</w:t>
      </w:r>
      <w:r w:rsidRPr="00881955">
        <w:rPr>
          <w:rStyle w:val="a9"/>
          <w:rFonts w:ascii="FangSong" w:eastAsia="FangSong" w:hAnsi="FangSong" w:cs="仿宋_GB2312" w:hint="eastAsia"/>
          <w:b w:val="0"/>
          <w:bCs w:val="0"/>
          <w:spacing w:val="-4"/>
          <w:sz w:val="32"/>
          <w:szCs w:val="32"/>
        </w:rPr>
        <w:t>%</w:t>
      </w:r>
      <w:r w:rsidRPr="00881955">
        <w:rPr>
          <w:rStyle w:val="a9"/>
          <w:rFonts w:ascii="FangSong" w:eastAsia="FangSong" w:hAnsi="FangSong" w:cs="仿宋_GB2312" w:hint="eastAsia"/>
          <w:b w:val="0"/>
          <w:bCs w:val="0"/>
          <w:spacing w:val="-4"/>
          <w:sz w:val="32"/>
          <w:szCs w:val="32"/>
        </w:rPr>
        <w:t>。</w:t>
      </w:r>
    </w:p>
    <w:p w14:paraId="6825D7D2" w14:textId="77777777" w:rsidR="009A43D0" w:rsidRDefault="004278B0">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5" w:name="_Toc13582_WPSOffice_Level1"/>
      <w:r>
        <w:rPr>
          <w:rStyle w:val="a9"/>
          <w:rFonts w:ascii="仿宋_GB2312" w:eastAsia="仿宋_GB2312" w:hAnsi="仿宋_GB2312" w:cs="仿宋_GB2312" w:hint="eastAsia"/>
          <w:spacing w:val="-4"/>
          <w:sz w:val="32"/>
          <w:szCs w:val="32"/>
        </w:rPr>
        <w:t>部门单位整体支出绩效情况</w:t>
      </w:r>
      <w:bookmarkEnd w:id="5"/>
    </w:p>
    <w:p w14:paraId="3196A54F" w14:textId="48D742E4"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部门单位整体支出</w:t>
      </w:r>
      <w:r w:rsidRPr="00881955">
        <w:rPr>
          <w:rStyle w:val="a9"/>
          <w:rFonts w:ascii="FangSong" w:eastAsia="FangSong" w:hAnsi="FangSong" w:cs="仿宋_GB2312" w:hint="eastAsia"/>
          <w:b w:val="0"/>
          <w:bCs w:val="0"/>
          <w:spacing w:val="-4"/>
          <w:sz w:val="32"/>
          <w:szCs w:val="32"/>
        </w:rPr>
        <w:t>自评表，</w:t>
      </w:r>
      <w:r w:rsidRPr="00881955">
        <w:rPr>
          <w:rStyle w:val="a9"/>
          <w:rFonts w:ascii="FangSong" w:eastAsia="FangSong" w:hAnsi="FangSong" w:cs="仿宋_GB2312" w:hint="eastAsia"/>
          <w:b w:val="0"/>
          <w:bCs w:val="0"/>
          <w:spacing w:val="-4"/>
          <w:sz w:val="32"/>
          <w:szCs w:val="32"/>
        </w:rPr>
        <w:t>共设置一级指标</w:t>
      </w:r>
      <w:r w:rsidRPr="00881955">
        <w:rPr>
          <w:rStyle w:val="a9"/>
          <w:rFonts w:ascii="FangSong" w:eastAsia="FangSong" w:hAnsi="FangSong" w:cs="仿宋_GB2312" w:hint="eastAsia"/>
          <w:b w:val="0"/>
          <w:bCs w:val="0"/>
          <w:spacing w:val="-4"/>
          <w:sz w:val="32"/>
          <w:szCs w:val="32"/>
        </w:rPr>
        <w:t>3</w:t>
      </w:r>
      <w:r w:rsidRPr="00881955">
        <w:rPr>
          <w:rStyle w:val="a9"/>
          <w:rFonts w:ascii="FangSong" w:eastAsia="FangSong" w:hAnsi="FangSong" w:cs="仿宋_GB2312" w:hint="eastAsia"/>
          <w:b w:val="0"/>
          <w:bCs w:val="0"/>
          <w:spacing w:val="-4"/>
          <w:sz w:val="32"/>
          <w:szCs w:val="32"/>
        </w:rPr>
        <w:t>个，二级指标</w:t>
      </w:r>
      <w:r w:rsidR="00CA0CC8" w:rsidRPr="00881955">
        <w:rPr>
          <w:rStyle w:val="a9"/>
          <w:rFonts w:ascii="FangSong" w:eastAsia="FangSong" w:hAnsi="FangSong" w:cs="仿宋_GB2312"/>
          <w:b w:val="0"/>
          <w:bCs w:val="0"/>
          <w:spacing w:val="-4"/>
          <w:sz w:val="32"/>
          <w:szCs w:val="32"/>
        </w:rPr>
        <w:t>7</w:t>
      </w:r>
      <w:r w:rsidRPr="00881955">
        <w:rPr>
          <w:rStyle w:val="a9"/>
          <w:rFonts w:ascii="FangSong" w:eastAsia="FangSong" w:hAnsi="FangSong" w:cs="仿宋_GB2312" w:hint="eastAsia"/>
          <w:b w:val="0"/>
          <w:bCs w:val="0"/>
          <w:spacing w:val="-4"/>
          <w:sz w:val="32"/>
          <w:szCs w:val="32"/>
        </w:rPr>
        <w:t>个，三级指标</w:t>
      </w:r>
      <w:r w:rsidR="00CA0CC8" w:rsidRPr="00881955">
        <w:rPr>
          <w:rStyle w:val="a9"/>
          <w:rFonts w:ascii="FangSong" w:eastAsia="FangSong" w:hAnsi="FangSong" w:cs="仿宋_GB2312"/>
          <w:b w:val="0"/>
          <w:bCs w:val="0"/>
          <w:spacing w:val="-4"/>
          <w:sz w:val="32"/>
          <w:szCs w:val="32"/>
        </w:rPr>
        <w:t>10</w:t>
      </w:r>
      <w:r w:rsidRPr="00881955">
        <w:rPr>
          <w:rStyle w:val="a9"/>
          <w:rFonts w:ascii="FangSong" w:eastAsia="FangSong" w:hAnsi="FangSong" w:cs="仿宋_GB2312" w:hint="eastAsia"/>
          <w:b w:val="0"/>
          <w:bCs w:val="0"/>
          <w:spacing w:val="-4"/>
          <w:sz w:val="32"/>
          <w:szCs w:val="32"/>
        </w:rPr>
        <w:t>个。</w:t>
      </w:r>
    </w:p>
    <w:p w14:paraId="7B50A1FC" w14:textId="77777777"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w:t>
      </w:r>
      <w:r>
        <w:rPr>
          <w:rStyle w:val="a9"/>
          <w:rFonts w:ascii="仿宋_GB2312" w:eastAsia="仿宋_GB2312" w:hAnsi="仿宋_GB2312" w:cs="仿宋_GB2312" w:hint="eastAsia"/>
          <w:spacing w:val="-4"/>
          <w:sz w:val="32"/>
          <w:szCs w:val="32"/>
        </w:rPr>
        <w:t>一）</w:t>
      </w:r>
      <w:r>
        <w:rPr>
          <w:rStyle w:val="a9"/>
          <w:rFonts w:ascii="仿宋_GB2312" w:eastAsia="仿宋_GB2312" w:hAnsi="仿宋_GB2312" w:cs="仿宋_GB2312" w:hint="eastAsia"/>
          <w:spacing w:val="-4"/>
          <w:sz w:val="32"/>
          <w:szCs w:val="32"/>
        </w:rPr>
        <w:t>产出指标完成情况分析</w:t>
      </w:r>
    </w:p>
    <w:p w14:paraId="5F633C07"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产出</w:t>
      </w:r>
      <w:r>
        <w:rPr>
          <w:rStyle w:val="a9"/>
          <w:rFonts w:ascii="仿宋_GB2312" w:eastAsia="仿宋_GB2312" w:hAnsi="仿宋_GB2312" w:cs="仿宋_GB2312" w:hint="eastAsia"/>
          <w:spacing w:val="-4"/>
          <w:sz w:val="32"/>
          <w:szCs w:val="32"/>
        </w:rPr>
        <w:t>数量</w:t>
      </w:r>
    </w:p>
    <w:p w14:paraId="7D02BF91" w14:textId="1E2013DA" w:rsidR="009A43D0" w:rsidRPr="00881955" w:rsidRDefault="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保障单位职工人数</w:t>
      </w:r>
      <w:r w:rsidR="004278B0" w:rsidRPr="00881955">
        <w:rPr>
          <w:rStyle w:val="a9"/>
          <w:rFonts w:ascii="FangSong" w:eastAsia="FangSong" w:hAnsi="FangSong" w:cs="仿宋_GB2312" w:hint="eastAsia"/>
          <w:b w:val="0"/>
          <w:bCs w:val="0"/>
          <w:spacing w:val="-4"/>
          <w:sz w:val="32"/>
          <w:szCs w:val="32"/>
        </w:rPr>
        <w:t>指标，预期指标是</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b w:val="0"/>
          <w:bCs w:val="0"/>
          <w:spacing w:val="-4"/>
          <w:sz w:val="32"/>
          <w:szCs w:val="32"/>
        </w:rPr>
        <w:t>0</w:t>
      </w:r>
      <w:r w:rsidR="004278B0" w:rsidRPr="00881955">
        <w:rPr>
          <w:rStyle w:val="a9"/>
          <w:rFonts w:ascii="FangSong" w:eastAsia="FangSong" w:hAnsi="FangSong" w:cs="仿宋_GB2312" w:hint="eastAsia"/>
          <w:b w:val="0"/>
          <w:bCs w:val="0"/>
          <w:spacing w:val="-4"/>
          <w:sz w:val="32"/>
          <w:szCs w:val="32"/>
        </w:rPr>
        <w:t>人，实际完成值是</w:t>
      </w:r>
      <w:r w:rsidRPr="00881955">
        <w:rPr>
          <w:rFonts w:ascii="FangSong" w:eastAsia="FangSong" w:hAnsi="FangSong" w:cs="宋体"/>
          <w:bCs/>
          <w:sz w:val="32"/>
          <w:szCs w:val="32"/>
          <w:lang w:bidi="ar"/>
        </w:rPr>
        <w:t>10</w:t>
      </w:r>
      <w:r w:rsidR="004278B0" w:rsidRPr="00881955">
        <w:rPr>
          <w:rStyle w:val="a9"/>
          <w:rFonts w:ascii="FangSong" w:eastAsia="FangSong" w:hAnsi="FangSong" w:cs="仿宋_GB2312" w:hint="eastAsia"/>
          <w:b w:val="0"/>
          <w:bCs w:val="0"/>
          <w:spacing w:val="-4"/>
          <w:sz w:val="32"/>
          <w:szCs w:val="32"/>
        </w:rPr>
        <w:t>人，指标完成率是</w:t>
      </w:r>
      <w:r w:rsidRPr="00881955">
        <w:rPr>
          <w:rFonts w:ascii="FangSong" w:eastAsia="FangSong" w:hAnsi="FangSong" w:cs="宋体"/>
          <w:bCs/>
          <w:sz w:val="32"/>
          <w:szCs w:val="32"/>
          <w:lang w:bidi="ar"/>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达到预期目标。</w:t>
      </w:r>
    </w:p>
    <w:p w14:paraId="2C5F4135" w14:textId="7B8CB721" w:rsidR="00CA0CC8" w:rsidRPr="00881955" w:rsidRDefault="00CA0CC8" w:rsidP="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全县林业病虫害防治次数指标，预期指标是</w:t>
      </w:r>
      <w:r w:rsidRPr="00881955">
        <w:rPr>
          <w:rStyle w:val="a9"/>
          <w:rFonts w:ascii="FangSong" w:eastAsia="FangSong" w:hAnsi="FangSong" w:cs="仿宋_GB2312"/>
          <w:b w:val="0"/>
          <w:bCs w:val="0"/>
          <w:spacing w:val="-4"/>
          <w:sz w:val="32"/>
          <w:szCs w:val="32"/>
        </w:rPr>
        <w:t>12</w:t>
      </w:r>
      <w:r w:rsidRPr="00881955">
        <w:rPr>
          <w:rStyle w:val="a9"/>
          <w:rFonts w:ascii="FangSong" w:eastAsia="FangSong" w:hAnsi="FangSong" w:cs="宋体" w:hint="eastAsia"/>
          <w:b w:val="0"/>
          <w:bCs w:val="0"/>
          <w:spacing w:val="-4"/>
          <w:sz w:val="32"/>
          <w:szCs w:val="32"/>
        </w:rPr>
        <w:t>次</w:t>
      </w:r>
      <w:r w:rsidRPr="00881955">
        <w:rPr>
          <w:rStyle w:val="a9"/>
          <w:rFonts w:ascii="FangSong" w:eastAsia="FangSong" w:hAnsi="FangSong" w:cs="宋体" w:hint="eastAsia"/>
          <w:b w:val="0"/>
          <w:bCs w:val="0"/>
          <w:spacing w:val="-4"/>
          <w:sz w:val="32"/>
          <w:szCs w:val="32"/>
        </w:rPr>
        <w:t>，实际完成值是</w:t>
      </w:r>
      <w:r w:rsidRPr="00881955">
        <w:rPr>
          <w:rFonts w:ascii="FangSong" w:eastAsia="FangSong" w:hAnsi="FangSong" w:cs="宋体"/>
          <w:bCs/>
          <w:sz w:val="32"/>
          <w:szCs w:val="32"/>
          <w:lang w:bidi="ar"/>
        </w:rPr>
        <w:t>12</w:t>
      </w:r>
      <w:r w:rsidRPr="00881955">
        <w:rPr>
          <w:rFonts w:ascii="FangSong" w:eastAsia="FangSong" w:hAnsi="FangSong" w:cs="宋体" w:hint="eastAsia"/>
          <w:bCs/>
          <w:sz w:val="32"/>
          <w:szCs w:val="32"/>
          <w:lang w:bidi="ar"/>
        </w:rPr>
        <w:t>次</w:t>
      </w:r>
      <w:r w:rsidRPr="00881955">
        <w:rPr>
          <w:rStyle w:val="a9"/>
          <w:rFonts w:ascii="FangSong" w:eastAsia="FangSong" w:hAnsi="FangSong" w:cs="宋体" w:hint="eastAsia"/>
          <w:b w:val="0"/>
          <w:bCs w:val="0"/>
          <w:spacing w:val="-4"/>
          <w:sz w:val="32"/>
          <w:szCs w:val="32"/>
        </w:rPr>
        <w:t>，指标完成率是</w:t>
      </w:r>
      <w:r w:rsidRPr="00881955">
        <w:rPr>
          <w:rFonts w:ascii="FangSong" w:eastAsia="FangSong" w:hAnsi="FangSong" w:cs="宋体"/>
          <w:bCs/>
          <w:sz w:val="32"/>
          <w:szCs w:val="32"/>
          <w:lang w:bidi="ar"/>
        </w:rPr>
        <w:t>100</w:t>
      </w:r>
      <w:r w:rsidRPr="00881955">
        <w:rPr>
          <w:rStyle w:val="a9"/>
          <w:rFonts w:ascii="FangSong" w:eastAsia="FangSong" w:hAnsi="FangSong" w:cs="仿宋_GB2312" w:hint="eastAsia"/>
          <w:b w:val="0"/>
          <w:bCs w:val="0"/>
          <w:spacing w:val="-4"/>
          <w:sz w:val="32"/>
          <w:szCs w:val="32"/>
        </w:rPr>
        <w:t>%</w:t>
      </w:r>
      <w:r w:rsidRPr="00881955">
        <w:rPr>
          <w:rStyle w:val="a9"/>
          <w:rFonts w:ascii="FangSong" w:eastAsia="FangSong" w:hAnsi="FangSong" w:cs="宋体" w:hint="eastAsia"/>
          <w:b w:val="0"/>
          <w:bCs w:val="0"/>
          <w:spacing w:val="-4"/>
          <w:sz w:val="32"/>
          <w:szCs w:val="32"/>
        </w:rPr>
        <w:t>，达到预期目标。</w:t>
      </w:r>
    </w:p>
    <w:p w14:paraId="4FA6655D" w14:textId="6E9EF80E" w:rsidR="00CA0CC8" w:rsidRPr="00881955" w:rsidRDefault="00CA0CC8" w:rsidP="00CA0CC8">
      <w:pPr>
        <w:pStyle w:val="1"/>
        <w:snapToGrid w:val="0"/>
        <w:spacing w:line="540" w:lineRule="exact"/>
        <w:ind w:firstLine="624"/>
        <w:rPr>
          <w:rStyle w:val="a9"/>
          <w:rFonts w:ascii="FangSong" w:eastAsia="FangSong" w:hAnsi="FangSong" w:cs="仿宋_GB2312" w:hint="eastAsia"/>
          <w:b w:val="0"/>
          <w:bCs w:val="0"/>
          <w:spacing w:val="-4"/>
          <w:sz w:val="32"/>
          <w:szCs w:val="32"/>
        </w:rPr>
      </w:pPr>
      <w:r w:rsidRPr="00881955">
        <w:rPr>
          <w:rStyle w:val="a9"/>
          <w:rFonts w:ascii="FangSong" w:eastAsia="FangSong" w:hAnsi="FangSong" w:cs="宋体" w:hint="eastAsia"/>
          <w:b w:val="0"/>
          <w:bCs w:val="0"/>
          <w:spacing w:val="-4"/>
          <w:sz w:val="32"/>
          <w:szCs w:val="32"/>
        </w:rPr>
        <w:t>全县林业病虫害防治动态检测次数，预期指标是</w:t>
      </w:r>
      <w:r w:rsidRPr="00881955">
        <w:rPr>
          <w:rStyle w:val="a9"/>
          <w:rFonts w:ascii="FangSong" w:eastAsia="FangSong" w:hAnsi="FangSong" w:cs="仿宋_GB2312"/>
          <w:b w:val="0"/>
          <w:bCs w:val="0"/>
          <w:spacing w:val="-4"/>
          <w:sz w:val="32"/>
          <w:szCs w:val="32"/>
        </w:rPr>
        <w:t>12</w:t>
      </w:r>
      <w:r w:rsidRPr="00881955">
        <w:rPr>
          <w:rStyle w:val="a9"/>
          <w:rFonts w:ascii="FangSong" w:eastAsia="FangSong" w:hAnsi="FangSong" w:cs="宋体" w:hint="eastAsia"/>
          <w:b w:val="0"/>
          <w:bCs w:val="0"/>
          <w:spacing w:val="-4"/>
          <w:sz w:val="32"/>
          <w:szCs w:val="32"/>
        </w:rPr>
        <w:t>次</w:t>
      </w:r>
      <w:r w:rsidRPr="00881955">
        <w:rPr>
          <w:rStyle w:val="a9"/>
          <w:rFonts w:ascii="FangSong" w:eastAsia="FangSong" w:hAnsi="FangSong" w:cs="宋体" w:hint="eastAsia"/>
          <w:b w:val="0"/>
          <w:bCs w:val="0"/>
          <w:spacing w:val="-4"/>
          <w:sz w:val="32"/>
          <w:szCs w:val="32"/>
        </w:rPr>
        <w:t>，实际完成值是</w:t>
      </w:r>
      <w:r w:rsidRPr="00881955">
        <w:rPr>
          <w:rFonts w:ascii="FangSong" w:eastAsia="FangSong" w:hAnsi="FangSong" w:cs="宋体"/>
          <w:bCs/>
          <w:sz w:val="32"/>
          <w:szCs w:val="32"/>
          <w:lang w:bidi="ar"/>
        </w:rPr>
        <w:t>12</w:t>
      </w:r>
      <w:r w:rsidRPr="00881955">
        <w:rPr>
          <w:rFonts w:ascii="FangSong" w:eastAsia="FangSong" w:hAnsi="FangSong" w:cs="宋体" w:hint="eastAsia"/>
          <w:bCs/>
          <w:sz w:val="32"/>
          <w:szCs w:val="32"/>
          <w:lang w:bidi="ar"/>
        </w:rPr>
        <w:t>次</w:t>
      </w:r>
      <w:r w:rsidRPr="00881955">
        <w:rPr>
          <w:rStyle w:val="a9"/>
          <w:rFonts w:ascii="FangSong" w:eastAsia="FangSong" w:hAnsi="FangSong" w:cs="宋体" w:hint="eastAsia"/>
          <w:b w:val="0"/>
          <w:bCs w:val="0"/>
          <w:spacing w:val="-4"/>
          <w:sz w:val="32"/>
          <w:szCs w:val="32"/>
        </w:rPr>
        <w:t>，指标完成率是</w:t>
      </w:r>
      <w:r w:rsidRPr="00881955">
        <w:rPr>
          <w:rFonts w:ascii="FangSong" w:eastAsia="FangSong" w:hAnsi="FangSong" w:cs="宋体"/>
          <w:bCs/>
          <w:sz w:val="32"/>
          <w:szCs w:val="32"/>
          <w:lang w:bidi="ar"/>
        </w:rPr>
        <w:t>100</w:t>
      </w:r>
      <w:r w:rsidRPr="00881955">
        <w:rPr>
          <w:rStyle w:val="a9"/>
          <w:rFonts w:ascii="FangSong" w:eastAsia="FangSong" w:hAnsi="FangSong" w:cs="仿宋_GB2312" w:hint="eastAsia"/>
          <w:b w:val="0"/>
          <w:bCs w:val="0"/>
          <w:spacing w:val="-4"/>
          <w:sz w:val="32"/>
          <w:szCs w:val="32"/>
        </w:rPr>
        <w:t>%</w:t>
      </w:r>
      <w:r w:rsidRPr="00881955">
        <w:rPr>
          <w:rStyle w:val="a9"/>
          <w:rFonts w:ascii="FangSong" w:eastAsia="FangSong" w:hAnsi="FangSong" w:cs="宋体" w:hint="eastAsia"/>
          <w:b w:val="0"/>
          <w:bCs w:val="0"/>
          <w:spacing w:val="-4"/>
          <w:sz w:val="32"/>
          <w:szCs w:val="32"/>
        </w:rPr>
        <w:t>，达到预期目标。</w:t>
      </w:r>
    </w:p>
    <w:p w14:paraId="6D7C1482" w14:textId="72F23840"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数量指标共计</w:t>
      </w:r>
      <w:r w:rsidR="00CA0CC8" w:rsidRPr="00881955">
        <w:rPr>
          <w:rFonts w:ascii="FangSong" w:eastAsia="FangSong" w:hAnsi="FangSong" w:cs="宋体"/>
          <w:bCs/>
          <w:sz w:val="32"/>
          <w:szCs w:val="32"/>
          <w:lang w:bidi="ar"/>
        </w:rPr>
        <w:t>3</w:t>
      </w:r>
      <w:r w:rsidRPr="00881955">
        <w:rPr>
          <w:rStyle w:val="a9"/>
          <w:rFonts w:ascii="FangSong" w:eastAsia="FangSong" w:hAnsi="FangSong" w:cs="仿宋_GB2312" w:hint="eastAsia"/>
          <w:b w:val="0"/>
          <w:bCs w:val="0"/>
          <w:spacing w:val="-4"/>
          <w:sz w:val="32"/>
          <w:szCs w:val="32"/>
        </w:rPr>
        <w:t>个，完成</w:t>
      </w:r>
      <w:r w:rsidR="00CA0CC8" w:rsidRPr="00881955">
        <w:rPr>
          <w:rFonts w:ascii="FangSong" w:eastAsia="FangSong" w:hAnsi="FangSong" w:cs="宋体"/>
          <w:bCs/>
          <w:sz w:val="32"/>
          <w:szCs w:val="32"/>
          <w:lang w:bidi="ar"/>
        </w:rPr>
        <w:t>3</w:t>
      </w:r>
      <w:r w:rsidRPr="00881955">
        <w:rPr>
          <w:rStyle w:val="a9"/>
          <w:rFonts w:ascii="FangSong" w:eastAsia="FangSong" w:hAnsi="FangSong" w:cs="仿宋_GB2312" w:hint="eastAsia"/>
          <w:b w:val="0"/>
          <w:bCs w:val="0"/>
          <w:spacing w:val="-4"/>
          <w:sz w:val="32"/>
          <w:szCs w:val="32"/>
        </w:rPr>
        <w:t>个，</w:t>
      </w:r>
      <w:r w:rsidRPr="00881955">
        <w:rPr>
          <w:rStyle w:val="a9"/>
          <w:rFonts w:ascii="FangSong" w:eastAsia="FangSong" w:hAnsi="FangSong" w:cs="仿宋_GB2312" w:hint="eastAsia"/>
          <w:b w:val="0"/>
          <w:bCs w:val="0"/>
          <w:spacing w:val="-4"/>
          <w:sz w:val="32"/>
          <w:szCs w:val="32"/>
        </w:rPr>
        <w:t>达到预期目标，数量指标完成。</w:t>
      </w:r>
    </w:p>
    <w:p w14:paraId="4C2BC2BA"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lastRenderedPageBreak/>
        <w:t>2.</w:t>
      </w:r>
      <w:r>
        <w:rPr>
          <w:rStyle w:val="a9"/>
          <w:rFonts w:ascii="仿宋_GB2312" w:eastAsia="仿宋_GB2312" w:hAnsi="仿宋_GB2312" w:cs="仿宋_GB2312" w:hint="eastAsia"/>
          <w:spacing w:val="-4"/>
          <w:sz w:val="32"/>
          <w:szCs w:val="32"/>
        </w:rPr>
        <w:t>产出</w:t>
      </w:r>
      <w:r>
        <w:rPr>
          <w:rStyle w:val="a9"/>
          <w:rFonts w:ascii="仿宋_GB2312" w:eastAsia="仿宋_GB2312" w:hAnsi="仿宋_GB2312" w:cs="仿宋_GB2312" w:hint="eastAsia"/>
          <w:spacing w:val="-4"/>
          <w:sz w:val="32"/>
          <w:szCs w:val="32"/>
        </w:rPr>
        <w:t>质量</w:t>
      </w:r>
    </w:p>
    <w:p w14:paraId="45DA2B04" w14:textId="6C14A61B" w:rsidR="009A43D0" w:rsidRPr="00881955" w:rsidRDefault="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资金使用合</w:t>
      </w:r>
      <w:proofErr w:type="gramStart"/>
      <w:r w:rsidRPr="00881955">
        <w:rPr>
          <w:rStyle w:val="a9"/>
          <w:rFonts w:ascii="FangSong" w:eastAsia="FangSong" w:hAnsi="FangSong" w:cs="宋体" w:hint="eastAsia"/>
          <w:b w:val="0"/>
          <w:bCs w:val="0"/>
          <w:spacing w:val="-4"/>
          <w:sz w:val="32"/>
          <w:szCs w:val="32"/>
        </w:rPr>
        <w:t>规</w:t>
      </w:r>
      <w:proofErr w:type="gramEnd"/>
      <w:r w:rsidRPr="00881955">
        <w:rPr>
          <w:rStyle w:val="a9"/>
          <w:rFonts w:ascii="FangSong" w:eastAsia="FangSong" w:hAnsi="FangSong" w:cs="宋体" w:hint="eastAsia"/>
          <w:b w:val="0"/>
          <w:bCs w:val="0"/>
          <w:spacing w:val="-4"/>
          <w:sz w:val="32"/>
          <w:szCs w:val="32"/>
        </w:rPr>
        <w:t>率</w:t>
      </w:r>
      <w:r w:rsidRPr="00881955">
        <w:rPr>
          <w:rStyle w:val="a9"/>
          <w:rFonts w:ascii="FangSong" w:eastAsia="FangSong" w:hAnsi="FangSong" w:cs="宋体" w:hint="eastAsia"/>
          <w:b w:val="0"/>
          <w:bCs w:val="0"/>
          <w:spacing w:val="-4"/>
          <w:sz w:val="32"/>
          <w:szCs w:val="32"/>
        </w:rPr>
        <w:t>（</w:t>
      </w:r>
      <w:r w:rsidRPr="00881955">
        <w:rPr>
          <w:rStyle w:val="a9"/>
          <w:rFonts w:ascii="FangSong" w:eastAsia="FangSong" w:hAnsi="FangSong" w:cs="仿宋_GB2312" w:hint="eastAsia"/>
          <w:b w:val="0"/>
          <w:bCs w:val="0"/>
          <w:spacing w:val="-4"/>
          <w:sz w:val="32"/>
          <w:szCs w:val="32"/>
        </w:rPr>
        <w:t>%</w:t>
      </w:r>
      <w:r w:rsidRPr="00881955">
        <w:rPr>
          <w:rStyle w:val="a9"/>
          <w:rFonts w:ascii="FangSong" w:eastAsia="FangSong" w:hAnsi="FangSong" w:cs="宋体"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指标，预期指标是</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b w:val="0"/>
          <w:bCs w:val="0"/>
          <w:spacing w:val="-4"/>
          <w:sz w:val="32"/>
          <w:szCs w:val="32"/>
        </w:rPr>
        <w:t>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，实际完成值是</w:t>
      </w:r>
      <w:r w:rsidRPr="00881955">
        <w:rPr>
          <w:rFonts w:ascii="FangSong" w:eastAsia="FangSong" w:hAnsi="FangSong" w:cs="宋体"/>
          <w:bCs/>
          <w:sz w:val="32"/>
          <w:szCs w:val="32"/>
          <w:lang w:bidi="ar"/>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达到质量提升及标准。</w:t>
      </w:r>
    </w:p>
    <w:p w14:paraId="5DB1234D" w14:textId="49493AFB"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质量指标共计</w:t>
      </w:r>
      <w:r w:rsidR="00CA0CC8" w:rsidRPr="00881955">
        <w:rPr>
          <w:rFonts w:ascii="FangSong" w:eastAsia="FangSong" w:hAnsi="FangSong" w:cs="宋体"/>
          <w:bCs/>
          <w:sz w:val="32"/>
          <w:szCs w:val="32"/>
          <w:lang w:bidi="ar"/>
        </w:rPr>
        <w:t>1</w:t>
      </w:r>
      <w:r w:rsidRPr="00881955">
        <w:rPr>
          <w:rStyle w:val="a9"/>
          <w:rFonts w:ascii="FangSong" w:eastAsia="FangSong" w:hAnsi="FangSong" w:cs="仿宋_GB2312" w:hint="eastAsia"/>
          <w:b w:val="0"/>
          <w:bCs w:val="0"/>
          <w:spacing w:val="-4"/>
          <w:sz w:val="32"/>
          <w:szCs w:val="32"/>
        </w:rPr>
        <w:t>个，完成</w:t>
      </w:r>
      <w:r w:rsidR="00CA0CC8" w:rsidRPr="00881955">
        <w:rPr>
          <w:rFonts w:ascii="FangSong" w:eastAsia="FangSong" w:hAnsi="FangSong" w:cs="宋体"/>
          <w:bCs/>
          <w:sz w:val="32"/>
          <w:szCs w:val="32"/>
          <w:lang w:bidi="ar"/>
        </w:rPr>
        <w:t>1</w:t>
      </w:r>
      <w:r w:rsidRPr="00881955">
        <w:rPr>
          <w:rStyle w:val="a9"/>
          <w:rFonts w:ascii="FangSong" w:eastAsia="FangSong" w:hAnsi="FangSong" w:cs="仿宋_GB2312" w:hint="eastAsia"/>
          <w:b w:val="0"/>
          <w:bCs w:val="0"/>
          <w:spacing w:val="-4"/>
          <w:sz w:val="32"/>
          <w:szCs w:val="32"/>
        </w:rPr>
        <w:t>个，</w:t>
      </w:r>
      <w:r w:rsidRPr="00881955">
        <w:rPr>
          <w:rStyle w:val="a9"/>
          <w:rFonts w:ascii="FangSong" w:eastAsia="FangSong" w:hAnsi="FangSong" w:cs="仿宋_GB2312" w:hint="eastAsia"/>
          <w:b w:val="0"/>
          <w:bCs w:val="0"/>
          <w:spacing w:val="-4"/>
          <w:sz w:val="32"/>
          <w:szCs w:val="32"/>
        </w:rPr>
        <w:t>达到质量提升及标准。</w:t>
      </w:r>
      <w:r w:rsidRPr="00881955">
        <w:rPr>
          <w:rStyle w:val="a9"/>
          <w:rFonts w:ascii="FangSong" w:eastAsia="FangSong" w:hAnsi="FangSong" w:cs="仿宋_GB2312" w:hint="eastAsia"/>
          <w:b w:val="0"/>
          <w:bCs w:val="0"/>
          <w:spacing w:val="-4"/>
          <w:sz w:val="32"/>
          <w:szCs w:val="32"/>
        </w:rPr>
        <w:t>质量指标完成。</w:t>
      </w:r>
    </w:p>
    <w:p w14:paraId="6FA41B8F"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产出进</w:t>
      </w:r>
      <w:r>
        <w:rPr>
          <w:rStyle w:val="a9"/>
          <w:rFonts w:ascii="仿宋_GB2312" w:eastAsia="仿宋_GB2312" w:hAnsi="仿宋_GB2312" w:cs="仿宋_GB2312" w:hint="eastAsia"/>
          <w:spacing w:val="-4"/>
          <w:sz w:val="32"/>
          <w:szCs w:val="32"/>
        </w:rPr>
        <w:t>度</w:t>
      </w:r>
    </w:p>
    <w:p w14:paraId="05C22DF2" w14:textId="0CA35146" w:rsidR="009A43D0" w:rsidRPr="00881955" w:rsidRDefault="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资金拨付及时率（</w:t>
      </w:r>
      <w:r w:rsidRPr="00881955">
        <w:rPr>
          <w:rStyle w:val="a9"/>
          <w:rFonts w:ascii="FangSong" w:eastAsia="FangSong" w:hAnsi="FangSong" w:cs="仿宋_GB2312" w:hint="eastAsia"/>
          <w:b w:val="0"/>
          <w:bCs w:val="0"/>
          <w:spacing w:val="-4"/>
          <w:sz w:val="32"/>
          <w:szCs w:val="32"/>
        </w:rPr>
        <w:t>%</w:t>
      </w:r>
      <w:r w:rsidRPr="00881955">
        <w:rPr>
          <w:rStyle w:val="a9"/>
          <w:rFonts w:ascii="FangSong" w:eastAsia="FangSong" w:hAnsi="FangSong" w:cs="宋体"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指标，预期指标是</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b w:val="0"/>
          <w:bCs w:val="0"/>
          <w:spacing w:val="-4"/>
          <w:sz w:val="32"/>
          <w:szCs w:val="32"/>
        </w:rPr>
        <w:t>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，实际完成值是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达到预期目标。</w:t>
      </w:r>
    </w:p>
    <w:p w14:paraId="05694D19" w14:textId="2084BDF6"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时效指标共计</w:t>
      </w:r>
      <w:r w:rsidR="00CA0CC8" w:rsidRPr="00881955">
        <w:rPr>
          <w:rFonts w:ascii="FangSong" w:eastAsia="FangSong" w:hAnsi="FangSong" w:cs="宋体"/>
          <w:bCs/>
          <w:sz w:val="32"/>
          <w:szCs w:val="32"/>
          <w:lang w:bidi="ar"/>
        </w:rPr>
        <w:t>1</w:t>
      </w:r>
      <w:r w:rsidRPr="00881955">
        <w:rPr>
          <w:rStyle w:val="a9"/>
          <w:rFonts w:ascii="FangSong" w:eastAsia="FangSong" w:hAnsi="FangSong" w:cs="仿宋_GB2312" w:hint="eastAsia"/>
          <w:b w:val="0"/>
          <w:bCs w:val="0"/>
          <w:spacing w:val="-4"/>
          <w:sz w:val="32"/>
          <w:szCs w:val="32"/>
        </w:rPr>
        <w:t>个，完成</w:t>
      </w:r>
      <w:r w:rsidR="00CA0CC8" w:rsidRPr="00881955">
        <w:rPr>
          <w:rFonts w:ascii="FangSong" w:eastAsia="FangSong" w:hAnsi="FangSong" w:cs="宋体"/>
          <w:bCs/>
          <w:sz w:val="32"/>
          <w:szCs w:val="32"/>
          <w:lang w:bidi="ar"/>
        </w:rPr>
        <w:t>1</w:t>
      </w:r>
      <w:r w:rsidRPr="00881955">
        <w:rPr>
          <w:rStyle w:val="a9"/>
          <w:rFonts w:ascii="FangSong" w:eastAsia="FangSong" w:hAnsi="FangSong" w:cs="仿宋_GB2312" w:hint="eastAsia"/>
          <w:b w:val="0"/>
          <w:bCs w:val="0"/>
          <w:spacing w:val="-4"/>
          <w:sz w:val="32"/>
          <w:szCs w:val="32"/>
        </w:rPr>
        <w:t>个，达</w:t>
      </w:r>
      <w:r w:rsidRPr="00881955">
        <w:rPr>
          <w:rStyle w:val="a9"/>
          <w:rFonts w:ascii="FangSong" w:eastAsia="FangSong" w:hAnsi="FangSong" w:cs="仿宋_GB2312" w:hint="eastAsia"/>
          <w:b w:val="0"/>
          <w:bCs w:val="0"/>
          <w:spacing w:val="-4"/>
          <w:sz w:val="32"/>
          <w:szCs w:val="32"/>
        </w:rPr>
        <w:t>达到预期目标，数量指标完成。</w:t>
      </w:r>
    </w:p>
    <w:p w14:paraId="33BF63B1"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产出成本</w:t>
      </w:r>
    </w:p>
    <w:p w14:paraId="50604C33" w14:textId="0945DC85" w:rsidR="009A43D0" w:rsidRPr="00881955" w:rsidRDefault="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人员经费</w:t>
      </w:r>
      <w:r w:rsidR="004278B0" w:rsidRPr="00881955">
        <w:rPr>
          <w:rStyle w:val="a9"/>
          <w:rFonts w:ascii="FangSong" w:eastAsia="FangSong" w:hAnsi="FangSong" w:cs="仿宋_GB2312" w:hint="eastAsia"/>
          <w:b w:val="0"/>
          <w:bCs w:val="0"/>
          <w:spacing w:val="-4"/>
          <w:sz w:val="32"/>
          <w:szCs w:val="32"/>
        </w:rPr>
        <w:t>指标，预期指标是</w:t>
      </w:r>
      <w:r w:rsidR="004278B0" w:rsidRPr="00881955">
        <w:rPr>
          <w:rStyle w:val="a9"/>
          <w:rFonts w:ascii="FangSong" w:eastAsia="FangSong" w:hAnsi="FangSong" w:cs="仿宋_GB2312" w:hint="eastAsia"/>
          <w:b w:val="0"/>
          <w:bCs w:val="0"/>
          <w:spacing w:val="-4"/>
          <w:sz w:val="32"/>
          <w:szCs w:val="32"/>
        </w:rPr>
        <w:t>等于</w:t>
      </w:r>
      <w:r w:rsidRPr="00881955">
        <w:rPr>
          <w:rStyle w:val="a9"/>
          <w:rFonts w:ascii="FangSong" w:eastAsia="FangSong" w:hAnsi="FangSong" w:cs="仿宋_GB2312"/>
          <w:b w:val="0"/>
          <w:bCs w:val="0"/>
          <w:spacing w:val="-4"/>
          <w:sz w:val="32"/>
          <w:szCs w:val="32"/>
        </w:rPr>
        <w:t>143.13</w:t>
      </w:r>
      <w:r w:rsidR="004278B0" w:rsidRPr="00881955">
        <w:rPr>
          <w:rStyle w:val="a9"/>
          <w:rFonts w:ascii="FangSong" w:eastAsia="FangSong" w:hAnsi="FangSong" w:cs="仿宋_GB2312" w:hint="eastAsia"/>
          <w:b w:val="0"/>
          <w:bCs w:val="0"/>
          <w:spacing w:val="-4"/>
          <w:sz w:val="32"/>
          <w:szCs w:val="32"/>
        </w:rPr>
        <w:t>万元，实际完成值是</w:t>
      </w:r>
      <w:r w:rsidRPr="00881955">
        <w:rPr>
          <w:rStyle w:val="a9"/>
          <w:rFonts w:ascii="FangSong" w:eastAsia="FangSong" w:hAnsi="FangSong" w:cs="仿宋_GB2312"/>
          <w:b w:val="0"/>
          <w:bCs w:val="0"/>
          <w:spacing w:val="-4"/>
          <w:sz w:val="32"/>
          <w:szCs w:val="32"/>
        </w:rPr>
        <w:t>143.13</w:t>
      </w:r>
      <w:r w:rsidR="004278B0" w:rsidRPr="00881955">
        <w:rPr>
          <w:rStyle w:val="a9"/>
          <w:rFonts w:ascii="FangSong" w:eastAsia="FangSong" w:hAnsi="FangSong" w:cs="仿宋_GB2312" w:hint="eastAsia"/>
          <w:b w:val="0"/>
          <w:bCs w:val="0"/>
          <w:spacing w:val="-4"/>
          <w:sz w:val="32"/>
          <w:szCs w:val="32"/>
        </w:rPr>
        <w:t>万元，指标完成率是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w:t>
      </w:r>
      <w:r w:rsidR="004278B0" w:rsidRPr="00881955">
        <w:rPr>
          <w:rStyle w:val="a9"/>
          <w:rFonts w:ascii="FangSong" w:eastAsia="FangSong" w:hAnsi="FangSong" w:cs="仿宋_GB2312" w:hint="eastAsia"/>
          <w:b w:val="0"/>
          <w:bCs w:val="0"/>
          <w:spacing w:val="-4"/>
          <w:sz w:val="32"/>
          <w:szCs w:val="32"/>
        </w:rPr>
        <w:t>成本控制及改善</w:t>
      </w:r>
      <w:r w:rsidR="004278B0" w:rsidRPr="00881955">
        <w:rPr>
          <w:rStyle w:val="a9"/>
          <w:rFonts w:ascii="FangSong" w:eastAsia="FangSong" w:hAnsi="FangSong" w:cs="仿宋_GB2312" w:hint="eastAsia"/>
          <w:b w:val="0"/>
          <w:bCs w:val="0"/>
          <w:spacing w:val="-4"/>
          <w:sz w:val="32"/>
          <w:szCs w:val="32"/>
        </w:rPr>
        <w:t>目标。</w:t>
      </w:r>
    </w:p>
    <w:p w14:paraId="195824A2" w14:textId="57CEE457" w:rsidR="009A43D0" w:rsidRPr="00881955" w:rsidRDefault="00CA0CC8">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公用经费</w:t>
      </w:r>
      <w:r w:rsidR="004278B0" w:rsidRPr="00881955">
        <w:rPr>
          <w:rStyle w:val="a9"/>
          <w:rFonts w:ascii="FangSong" w:eastAsia="FangSong" w:hAnsi="FangSong" w:cs="仿宋_GB2312" w:hint="eastAsia"/>
          <w:b w:val="0"/>
          <w:bCs w:val="0"/>
          <w:spacing w:val="-4"/>
          <w:sz w:val="32"/>
          <w:szCs w:val="32"/>
        </w:rPr>
        <w:t>指标，预期指标是</w:t>
      </w:r>
      <w:r w:rsidR="004278B0" w:rsidRPr="00881955">
        <w:rPr>
          <w:rStyle w:val="a9"/>
          <w:rFonts w:ascii="FangSong" w:eastAsia="FangSong" w:hAnsi="FangSong" w:cs="仿宋_GB2312" w:hint="eastAsia"/>
          <w:b w:val="0"/>
          <w:bCs w:val="0"/>
          <w:spacing w:val="-4"/>
          <w:sz w:val="32"/>
          <w:szCs w:val="32"/>
        </w:rPr>
        <w:t>等于</w:t>
      </w:r>
      <w:r w:rsidRPr="00881955">
        <w:rPr>
          <w:rStyle w:val="a9"/>
          <w:rFonts w:ascii="FangSong" w:eastAsia="FangSong" w:hAnsi="FangSong" w:cs="仿宋_GB2312"/>
          <w:b w:val="0"/>
          <w:bCs w:val="0"/>
          <w:spacing w:val="-4"/>
          <w:sz w:val="32"/>
          <w:szCs w:val="32"/>
        </w:rPr>
        <w:t>0.81</w:t>
      </w:r>
      <w:r w:rsidR="004278B0" w:rsidRPr="00881955">
        <w:rPr>
          <w:rStyle w:val="a9"/>
          <w:rFonts w:ascii="FangSong" w:eastAsia="FangSong" w:hAnsi="FangSong" w:cs="仿宋_GB2312" w:hint="eastAsia"/>
          <w:b w:val="0"/>
          <w:bCs w:val="0"/>
          <w:spacing w:val="-4"/>
          <w:sz w:val="32"/>
          <w:szCs w:val="32"/>
        </w:rPr>
        <w:t>万元，实际完成值是</w:t>
      </w:r>
      <w:r w:rsidRPr="00881955">
        <w:rPr>
          <w:rStyle w:val="a9"/>
          <w:rFonts w:ascii="FangSong" w:eastAsia="FangSong" w:hAnsi="FangSong" w:cs="仿宋_GB2312"/>
          <w:b w:val="0"/>
          <w:bCs w:val="0"/>
          <w:spacing w:val="-4"/>
          <w:sz w:val="32"/>
          <w:szCs w:val="32"/>
        </w:rPr>
        <w:t>0.81</w:t>
      </w:r>
      <w:r w:rsidR="004278B0" w:rsidRPr="00881955">
        <w:rPr>
          <w:rStyle w:val="a9"/>
          <w:rFonts w:ascii="FangSong" w:eastAsia="FangSong" w:hAnsi="FangSong" w:cs="仿宋_GB2312" w:hint="eastAsia"/>
          <w:b w:val="0"/>
          <w:bCs w:val="0"/>
          <w:spacing w:val="-4"/>
          <w:sz w:val="32"/>
          <w:szCs w:val="32"/>
        </w:rPr>
        <w:t>万元，指标完成率是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w:t>
      </w:r>
      <w:r w:rsidR="004278B0" w:rsidRPr="00881955">
        <w:rPr>
          <w:rStyle w:val="a9"/>
          <w:rFonts w:ascii="FangSong" w:eastAsia="FangSong" w:hAnsi="FangSong" w:cs="仿宋_GB2312" w:hint="eastAsia"/>
          <w:b w:val="0"/>
          <w:bCs w:val="0"/>
          <w:spacing w:val="-4"/>
          <w:sz w:val="32"/>
          <w:szCs w:val="32"/>
        </w:rPr>
        <w:t>成本控制及改善</w:t>
      </w:r>
      <w:r w:rsidR="004278B0" w:rsidRPr="00881955">
        <w:rPr>
          <w:rStyle w:val="a9"/>
          <w:rFonts w:ascii="FangSong" w:eastAsia="FangSong" w:hAnsi="FangSong" w:cs="仿宋_GB2312" w:hint="eastAsia"/>
          <w:b w:val="0"/>
          <w:bCs w:val="0"/>
          <w:spacing w:val="-4"/>
          <w:sz w:val="32"/>
          <w:szCs w:val="32"/>
        </w:rPr>
        <w:t>目标。</w:t>
      </w:r>
    </w:p>
    <w:p w14:paraId="4D4951B3" w14:textId="331505AB" w:rsidR="009A43D0" w:rsidRDefault="004278B0">
      <w:pPr>
        <w:pStyle w:val="1"/>
        <w:snapToGrid w:val="0"/>
        <w:spacing w:line="540" w:lineRule="exact"/>
        <w:ind w:firstLine="624"/>
        <w:rPr>
          <w:rStyle w:val="a9"/>
          <w:rFonts w:ascii="仿宋_GB2312" w:eastAsia="仿宋_GB2312" w:hAnsi="仿宋_GB2312"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成本指标共计</w:t>
      </w:r>
      <w:r w:rsidR="00CE7354" w:rsidRPr="00881955">
        <w:rPr>
          <w:rStyle w:val="a9"/>
          <w:rFonts w:ascii="FangSong" w:eastAsia="FangSong" w:hAnsi="FangSong" w:cs="仿宋_GB2312"/>
          <w:b w:val="0"/>
          <w:bCs w:val="0"/>
          <w:spacing w:val="-4"/>
          <w:sz w:val="32"/>
          <w:szCs w:val="32"/>
        </w:rPr>
        <w:t>2</w:t>
      </w:r>
      <w:r w:rsidRPr="00881955">
        <w:rPr>
          <w:rStyle w:val="a9"/>
          <w:rFonts w:ascii="FangSong" w:eastAsia="FangSong" w:hAnsi="FangSong" w:cs="仿宋_GB2312" w:hint="eastAsia"/>
          <w:b w:val="0"/>
          <w:bCs w:val="0"/>
          <w:spacing w:val="-4"/>
          <w:sz w:val="32"/>
          <w:szCs w:val="32"/>
        </w:rPr>
        <w:t>个，完成</w:t>
      </w:r>
      <w:r w:rsidR="00CE7354" w:rsidRPr="00881955">
        <w:rPr>
          <w:rStyle w:val="a9"/>
          <w:rFonts w:ascii="FangSong" w:eastAsia="FangSong" w:hAnsi="FangSong" w:cs="仿宋_GB2312"/>
          <w:b w:val="0"/>
          <w:bCs w:val="0"/>
          <w:spacing w:val="-4"/>
          <w:sz w:val="32"/>
          <w:szCs w:val="32"/>
        </w:rPr>
        <w:t>2</w:t>
      </w:r>
      <w:r w:rsidRPr="00881955">
        <w:rPr>
          <w:rStyle w:val="a9"/>
          <w:rFonts w:ascii="FangSong" w:eastAsia="FangSong" w:hAnsi="FangSong" w:cs="仿宋_GB2312" w:hint="eastAsia"/>
          <w:b w:val="0"/>
          <w:bCs w:val="0"/>
          <w:spacing w:val="-4"/>
          <w:sz w:val="32"/>
          <w:szCs w:val="32"/>
        </w:rPr>
        <w:t>个，</w:t>
      </w:r>
      <w:r w:rsidRPr="00881955">
        <w:rPr>
          <w:rStyle w:val="a9"/>
          <w:rFonts w:ascii="FangSong" w:eastAsia="FangSong" w:hAnsi="FangSong" w:cs="仿宋_GB2312" w:hint="eastAsia"/>
          <w:b w:val="0"/>
          <w:bCs w:val="0"/>
          <w:spacing w:val="-4"/>
          <w:sz w:val="32"/>
          <w:szCs w:val="32"/>
        </w:rPr>
        <w:t>达到</w:t>
      </w:r>
      <w:r w:rsidRPr="00881955">
        <w:rPr>
          <w:rStyle w:val="a9"/>
          <w:rFonts w:ascii="FangSong" w:eastAsia="FangSong" w:hAnsi="FangSong" w:cs="仿宋_GB2312" w:hint="eastAsia"/>
          <w:b w:val="0"/>
          <w:bCs w:val="0"/>
          <w:spacing w:val="-4"/>
          <w:sz w:val="32"/>
          <w:szCs w:val="32"/>
        </w:rPr>
        <w:t>成本控制及改善</w:t>
      </w:r>
      <w:r w:rsidRPr="00881955">
        <w:rPr>
          <w:rStyle w:val="a9"/>
          <w:rFonts w:ascii="FangSong" w:eastAsia="FangSong" w:hAnsi="FangSong" w:cs="仿宋_GB2312" w:hint="eastAsia"/>
          <w:b w:val="0"/>
          <w:bCs w:val="0"/>
          <w:spacing w:val="-4"/>
          <w:sz w:val="32"/>
          <w:szCs w:val="32"/>
        </w:rPr>
        <w:t>目标，成本指标完成</w:t>
      </w:r>
      <w:r>
        <w:rPr>
          <w:rStyle w:val="a9"/>
          <w:rFonts w:ascii="仿宋_GB2312" w:eastAsia="仿宋_GB2312" w:hAnsi="仿宋_GB2312" w:cs="仿宋_GB2312" w:hint="eastAsia"/>
          <w:b w:val="0"/>
          <w:bCs w:val="0"/>
          <w:spacing w:val="-4"/>
          <w:sz w:val="32"/>
          <w:szCs w:val="32"/>
        </w:rPr>
        <w:t>。</w:t>
      </w:r>
    </w:p>
    <w:p w14:paraId="10D01B38" w14:textId="77777777"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（二）效益指标完成情况分析</w:t>
      </w:r>
    </w:p>
    <w:p w14:paraId="1AB0E8FF"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1.</w:t>
      </w:r>
      <w:r>
        <w:rPr>
          <w:rStyle w:val="a9"/>
          <w:rFonts w:ascii="仿宋_GB2312" w:eastAsia="仿宋_GB2312" w:hAnsi="仿宋_GB2312" w:cs="仿宋_GB2312" w:hint="eastAsia"/>
          <w:spacing w:val="-4"/>
          <w:sz w:val="32"/>
          <w:szCs w:val="32"/>
        </w:rPr>
        <w:t>项目实施的经济效益分析</w:t>
      </w:r>
    </w:p>
    <w:p w14:paraId="0FE73437"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无。</w:t>
      </w:r>
    </w:p>
    <w:p w14:paraId="33CAD096"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2.</w:t>
      </w:r>
      <w:r>
        <w:rPr>
          <w:rStyle w:val="a9"/>
          <w:rFonts w:ascii="仿宋_GB2312" w:eastAsia="仿宋_GB2312" w:hAnsi="仿宋_GB2312" w:cs="仿宋_GB2312" w:hint="eastAsia"/>
          <w:spacing w:val="-4"/>
          <w:sz w:val="32"/>
          <w:szCs w:val="32"/>
        </w:rPr>
        <w:t>项目实施的社会效益分析</w:t>
      </w:r>
    </w:p>
    <w:p w14:paraId="06B0E396" w14:textId="516C7E21" w:rsidR="009A43D0" w:rsidRPr="00881955" w:rsidRDefault="00CE7354">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提升</w:t>
      </w:r>
      <w:proofErr w:type="gramStart"/>
      <w:r w:rsidRPr="00881955">
        <w:rPr>
          <w:rStyle w:val="a9"/>
          <w:rFonts w:ascii="FangSong" w:eastAsia="FangSong" w:hAnsi="FangSong" w:cs="宋体" w:hint="eastAsia"/>
          <w:b w:val="0"/>
          <w:bCs w:val="0"/>
          <w:spacing w:val="-4"/>
          <w:sz w:val="32"/>
          <w:szCs w:val="32"/>
        </w:rPr>
        <w:t>群众林</w:t>
      </w:r>
      <w:proofErr w:type="gramEnd"/>
      <w:r w:rsidRPr="00881955">
        <w:rPr>
          <w:rStyle w:val="a9"/>
          <w:rFonts w:ascii="FangSong" w:eastAsia="FangSong" w:hAnsi="FangSong" w:cs="宋体" w:hint="eastAsia"/>
          <w:b w:val="0"/>
          <w:bCs w:val="0"/>
          <w:spacing w:val="-4"/>
          <w:sz w:val="32"/>
          <w:szCs w:val="32"/>
        </w:rPr>
        <w:t>果业法律知晓率</w:t>
      </w:r>
      <w:r w:rsidR="004278B0" w:rsidRPr="00881955">
        <w:rPr>
          <w:rStyle w:val="a9"/>
          <w:rFonts w:ascii="FangSong" w:eastAsia="FangSong" w:hAnsi="FangSong" w:cs="仿宋_GB2312" w:hint="eastAsia"/>
          <w:b w:val="0"/>
          <w:bCs w:val="0"/>
          <w:spacing w:val="-4"/>
          <w:sz w:val="32"/>
          <w:szCs w:val="32"/>
        </w:rPr>
        <w:t>指标，预期指标是有效提升，实际完成值是</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b w:val="0"/>
          <w:bCs w:val="0"/>
          <w:spacing w:val="-4"/>
          <w:sz w:val="32"/>
          <w:szCs w:val="32"/>
        </w:rPr>
        <w:t>00%</w:t>
      </w:r>
      <w:r w:rsidR="004278B0" w:rsidRPr="00881955">
        <w:rPr>
          <w:rStyle w:val="a9"/>
          <w:rFonts w:ascii="FangSong" w:eastAsia="FangSong" w:hAnsi="FangSong" w:cs="仿宋_GB2312" w:hint="eastAsia"/>
          <w:b w:val="0"/>
          <w:bCs w:val="0"/>
          <w:spacing w:val="-4"/>
          <w:sz w:val="32"/>
          <w:szCs w:val="32"/>
        </w:rPr>
        <w:t>，指标完成率是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达到单位</w:t>
      </w:r>
      <w:proofErr w:type="gramStart"/>
      <w:r w:rsidR="004278B0" w:rsidRPr="00881955">
        <w:rPr>
          <w:rStyle w:val="a9"/>
          <w:rFonts w:ascii="FangSong" w:eastAsia="FangSong" w:hAnsi="FangSong" w:cs="仿宋_GB2312" w:hint="eastAsia"/>
          <w:b w:val="0"/>
          <w:bCs w:val="0"/>
          <w:spacing w:val="-4"/>
          <w:sz w:val="32"/>
          <w:szCs w:val="32"/>
        </w:rPr>
        <w:t>履</w:t>
      </w:r>
      <w:proofErr w:type="gramEnd"/>
      <w:r w:rsidR="004278B0" w:rsidRPr="00881955">
        <w:rPr>
          <w:rStyle w:val="a9"/>
          <w:rFonts w:ascii="FangSong" w:eastAsia="FangSong" w:hAnsi="FangSong" w:cs="仿宋_GB2312" w:hint="eastAsia"/>
          <w:b w:val="0"/>
          <w:bCs w:val="0"/>
          <w:spacing w:val="-4"/>
          <w:sz w:val="32"/>
          <w:szCs w:val="32"/>
        </w:rPr>
        <w:t>职能力对社会带来的影响预期目标。</w:t>
      </w:r>
    </w:p>
    <w:p w14:paraId="4B17A3D8" w14:textId="6DA5F18D"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lastRenderedPageBreak/>
        <w:t>社会效益指标共计</w:t>
      </w:r>
      <w:r w:rsidR="00CE7354" w:rsidRPr="00881955">
        <w:rPr>
          <w:rStyle w:val="a9"/>
          <w:rFonts w:ascii="FangSong" w:eastAsia="FangSong" w:hAnsi="FangSong" w:cs="仿宋_GB2312"/>
          <w:b w:val="0"/>
          <w:bCs w:val="0"/>
          <w:spacing w:val="-4"/>
          <w:sz w:val="32"/>
          <w:szCs w:val="32"/>
        </w:rPr>
        <w:t>1</w:t>
      </w:r>
      <w:r w:rsidRPr="00881955">
        <w:rPr>
          <w:rStyle w:val="a9"/>
          <w:rFonts w:ascii="FangSong" w:eastAsia="FangSong" w:hAnsi="FangSong" w:cs="仿宋_GB2312" w:hint="eastAsia"/>
          <w:b w:val="0"/>
          <w:bCs w:val="0"/>
          <w:spacing w:val="-4"/>
          <w:sz w:val="32"/>
          <w:szCs w:val="32"/>
        </w:rPr>
        <w:t>个，完成</w:t>
      </w:r>
      <w:r w:rsidR="00CE7354" w:rsidRPr="00881955">
        <w:rPr>
          <w:rStyle w:val="a9"/>
          <w:rFonts w:ascii="FangSong" w:eastAsia="FangSong" w:hAnsi="FangSong" w:cs="仿宋_GB2312"/>
          <w:b w:val="0"/>
          <w:bCs w:val="0"/>
          <w:spacing w:val="-4"/>
          <w:sz w:val="32"/>
          <w:szCs w:val="32"/>
        </w:rPr>
        <w:t>1</w:t>
      </w:r>
      <w:r w:rsidRPr="00881955">
        <w:rPr>
          <w:rStyle w:val="a9"/>
          <w:rFonts w:ascii="FangSong" w:eastAsia="FangSong" w:hAnsi="FangSong" w:cs="仿宋_GB2312" w:hint="eastAsia"/>
          <w:b w:val="0"/>
          <w:bCs w:val="0"/>
          <w:spacing w:val="-4"/>
          <w:sz w:val="32"/>
          <w:szCs w:val="32"/>
        </w:rPr>
        <w:t>个，</w:t>
      </w:r>
      <w:r w:rsidRPr="00881955">
        <w:rPr>
          <w:rStyle w:val="a9"/>
          <w:rFonts w:ascii="FangSong" w:eastAsia="FangSong" w:hAnsi="FangSong" w:cs="仿宋_GB2312" w:hint="eastAsia"/>
          <w:b w:val="0"/>
          <w:bCs w:val="0"/>
          <w:spacing w:val="-4"/>
          <w:sz w:val="32"/>
          <w:szCs w:val="32"/>
        </w:rPr>
        <w:t>达到单位</w:t>
      </w:r>
      <w:proofErr w:type="gramStart"/>
      <w:r w:rsidRPr="00881955">
        <w:rPr>
          <w:rStyle w:val="a9"/>
          <w:rFonts w:ascii="FangSong" w:eastAsia="FangSong" w:hAnsi="FangSong" w:cs="仿宋_GB2312" w:hint="eastAsia"/>
          <w:b w:val="0"/>
          <w:bCs w:val="0"/>
          <w:spacing w:val="-4"/>
          <w:sz w:val="32"/>
          <w:szCs w:val="32"/>
        </w:rPr>
        <w:t>履</w:t>
      </w:r>
      <w:proofErr w:type="gramEnd"/>
      <w:r w:rsidRPr="00881955">
        <w:rPr>
          <w:rStyle w:val="a9"/>
          <w:rFonts w:ascii="FangSong" w:eastAsia="FangSong" w:hAnsi="FangSong" w:cs="仿宋_GB2312" w:hint="eastAsia"/>
          <w:b w:val="0"/>
          <w:bCs w:val="0"/>
          <w:spacing w:val="-4"/>
          <w:sz w:val="32"/>
          <w:szCs w:val="32"/>
        </w:rPr>
        <w:t>职能力对社会带来的影响预期目标</w:t>
      </w:r>
      <w:r w:rsidRPr="00881955">
        <w:rPr>
          <w:rStyle w:val="a9"/>
          <w:rFonts w:ascii="FangSong" w:eastAsia="FangSong" w:hAnsi="FangSong" w:cs="仿宋_GB2312" w:hint="eastAsia"/>
          <w:b w:val="0"/>
          <w:bCs w:val="0"/>
          <w:spacing w:val="-4"/>
          <w:sz w:val="32"/>
          <w:szCs w:val="32"/>
        </w:rPr>
        <w:t>，社会效益指标完成。</w:t>
      </w:r>
    </w:p>
    <w:p w14:paraId="64F571B4" w14:textId="77777777"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3.</w:t>
      </w:r>
      <w:r>
        <w:rPr>
          <w:rStyle w:val="a9"/>
          <w:rFonts w:ascii="仿宋_GB2312" w:eastAsia="仿宋_GB2312" w:hAnsi="仿宋_GB2312" w:cs="仿宋_GB2312" w:hint="eastAsia"/>
          <w:spacing w:val="-4"/>
          <w:sz w:val="32"/>
          <w:szCs w:val="32"/>
        </w:rPr>
        <w:t>项目实施的生态效益分析</w:t>
      </w:r>
    </w:p>
    <w:p w14:paraId="18F06C50" w14:textId="2E73E509" w:rsidR="00CE7354" w:rsidRDefault="00CE7354">
      <w:pPr>
        <w:pStyle w:val="1"/>
        <w:snapToGrid w:val="0"/>
        <w:spacing w:line="540" w:lineRule="exact"/>
        <w:ind w:firstLine="624"/>
        <w:outlineLvl w:val="2"/>
        <w:rPr>
          <w:rStyle w:val="a9"/>
          <w:rFonts w:ascii="宋体" w:hAnsi="宋体" w:cs="宋体"/>
          <w:b w:val="0"/>
          <w:bCs w:val="0"/>
          <w:color w:val="FF0000"/>
          <w:spacing w:val="-4"/>
          <w:sz w:val="32"/>
          <w:szCs w:val="32"/>
        </w:rPr>
      </w:pPr>
      <w:r w:rsidRPr="00881955">
        <w:rPr>
          <w:rStyle w:val="a9"/>
          <w:rFonts w:ascii="FangSong" w:eastAsia="FangSong" w:hAnsi="FangSong" w:cs="宋体" w:hint="eastAsia"/>
          <w:b w:val="0"/>
          <w:bCs w:val="0"/>
          <w:spacing w:val="-4"/>
          <w:sz w:val="32"/>
          <w:szCs w:val="32"/>
        </w:rPr>
        <w:t>保障森林病虫害防治、提升林果业效益</w:t>
      </w:r>
      <w:r w:rsidRPr="00881955">
        <w:rPr>
          <w:rStyle w:val="a9"/>
          <w:rFonts w:ascii="FangSong" w:eastAsia="FangSong" w:hAnsi="FangSong" w:cs="宋体" w:hint="eastAsia"/>
          <w:b w:val="0"/>
          <w:bCs w:val="0"/>
          <w:spacing w:val="-4"/>
          <w:sz w:val="32"/>
          <w:szCs w:val="32"/>
        </w:rPr>
        <w:t>指标，预期指标是有效保障，实际完成值是1</w:t>
      </w:r>
      <w:r w:rsidRPr="00881955">
        <w:rPr>
          <w:rStyle w:val="a9"/>
          <w:rFonts w:ascii="FangSong" w:eastAsia="FangSong" w:hAnsi="FangSong" w:cs="宋体"/>
          <w:b w:val="0"/>
          <w:bCs w:val="0"/>
          <w:spacing w:val="-4"/>
          <w:sz w:val="32"/>
          <w:szCs w:val="32"/>
        </w:rPr>
        <w:t>00%</w:t>
      </w:r>
      <w:r w:rsidRPr="00881955">
        <w:rPr>
          <w:rStyle w:val="a9"/>
          <w:rFonts w:ascii="FangSong" w:eastAsia="FangSong" w:hAnsi="FangSong" w:cs="宋体" w:hint="eastAsia"/>
          <w:b w:val="0"/>
          <w:bCs w:val="0"/>
          <w:spacing w:val="-4"/>
          <w:sz w:val="32"/>
          <w:szCs w:val="32"/>
        </w:rPr>
        <w:t>，指标完成率是1</w:t>
      </w:r>
      <w:r w:rsidRPr="00881955">
        <w:rPr>
          <w:rStyle w:val="a9"/>
          <w:rFonts w:ascii="FangSong" w:eastAsia="FangSong" w:hAnsi="FangSong" w:cs="宋体"/>
          <w:b w:val="0"/>
          <w:bCs w:val="0"/>
          <w:spacing w:val="-4"/>
          <w:sz w:val="32"/>
          <w:szCs w:val="32"/>
        </w:rPr>
        <w:t>00%</w:t>
      </w:r>
      <w:r w:rsidRPr="00881955">
        <w:rPr>
          <w:rStyle w:val="a9"/>
          <w:rFonts w:ascii="FangSong" w:eastAsia="FangSong" w:hAnsi="FangSong" w:cs="宋体" w:hint="eastAsia"/>
          <w:b w:val="0"/>
          <w:bCs w:val="0"/>
          <w:spacing w:val="-4"/>
          <w:sz w:val="32"/>
          <w:szCs w:val="32"/>
        </w:rPr>
        <w:t>，</w:t>
      </w:r>
      <w:r w:rsidRPr="00881955">
        <w:rPr>
          <w:rStyle w:val="a9"/>
          <w:rFonts w:ascii="FangSong" w:eastAsia="FangSong" w:hAnsi="FangSong" w:cs="宋体" w:hint="eastAsia"/>
          <w:b w:val="0"/>
          <w:bCs w:val="0"/>
          <w:spacing w:val="-4"/>
          <w:sz w:val="32"/>
          <w:szCs w:val="32"/>
        </w:rPr>
        <w:t>达到单位</w:t>
      </w:r>
      <w:proofErr w:type="gramStart"/>
      <w:r w:rsidRPr="00881955">
        <w:rPr>
          <w:rStyle w:val="a9"/>
          <w:rFonts w:ascii="FangSong" w:eastAsia="FangSong" w:hAnsi="FangSong" w:cs="宋体" w:hint="eastAsia"/>
          <w:b w:val="0"/>
          <w:bCs w:val="0"/>
          <w:spacing w:val="-4"/>
          <w:sz w:val="32"/>
          <w:szCs w:val="32"/>
        </w:rPr>
        <w:t>履</w:t>
      </w:r>
      <w:proofErr w:type="gramEnd"/>
      <w:r w:rsidRPr="00881955">
        <w:rPr>
          <w:rStyle w:val="a9"/>
          <w:rFonts w:ascii="FangSong" w:eastAsia="FangSong" w:hAnsi="FangSong" w:cs="宋体" w:hint="eastAsia"/>
          <w:b w:val="0"/>
          <w:bCs w:val="0"/>
          <w:spacing w:val="-4"/>
          <w:sz w:val="32"/>
          <w:szCs w:val="32"/>
        </w:rPr>
        <w:t>职能力对</w:t>
      </w:r>
      <w:r w:rsidRPr="00881955">
        <w:rPr>
          <w:rStyle w:val="a9"/>
          <w:rFonts w:ascii="FangSong" w:eastAsia="FangSong" w:hAnsi="FangSong" w:cs="宋体" w:hint="eastAsia"/>
          <w:b w:val="0"/>
          <w:bCs w:val="0"/>
          <w:spacing w:val="-4"/>
          <w:sz w:val="32"/>
          <w:szCs w:val="32"/>
        </w:rPr>
        <w:t>生态</w:t>
      </w:r>
      <w:r w:rsidRPr="00881955">
        <w:rPr>
          <w:rStyle w:val="a9"/>
          <w:rFonts w:ascii="FangSong" w:eastAsia="FangSong" w:hAnsi="FangSong" w:cs="宋体" w:hint="eastAsia"/>
          <w:b w:val="0"/>
          <w:bCs w:val="0"/>
          <w:spacing w:val="-4"/>
          <w:sz w:val="32"/>
          <w:szCs w:val="32"/>
        </w:rPr>
        <w:t>带来的影响预期目标，</w:t>
      </w:r>
      <w:r w:rsidRPr="00881955">
        <w:rPr>
          <w:rStyle w:val="a9"/>
          <w:rFonts w:ascii="FangSong" w:eastAsia="FangSong" w:hAnsi="FangSong" w:cs="宋体" w:hint="eastAsia"/>
          <w:b w:val="0"/>
          <w:bCs w:val="0"/>
          <w:spacing w:val="-4"/>
          <w:sz w:val="32"/>
          <w:szCs w:val="32"/>
        </w:rPr>
        <w:t>生态</w:t>
      </w:r>
      <w:r w:rsidRPr="00881955">
        <w:rPr>
          <w:rStyle w:val="a9"/>
          <w:rFonts w:ascii="FangSong" w:eastAsia="FangSong" w:hAnsi="FangSong" w:cs="宋体" w:hint="eastAsia"/>
          <w:b w:val="0"/>
          <w:bCs w:val="0"/>
          <w:spacing w:val="-4"/>
          <w:sz w:val="32"/>
          <w:szCs w:val="32"/>
        </w:rPr>
        <w:t>效益指标完成</w:t>
      </w:r>
      <w:r>
        <w:rPr>
          <w:rStyle w:val="a9"/>
          <w:rFonts w:ascii="宋体" w:hAnsi="宋体" w:cs="宋体" w:hint="eastAsia"/>
          <w:b w:val="0"/>
          <w:bCs w:val="0"/>
          <w:spacing w:val="-4"/>
          <w:sz w:val="32"/>
          <w:szCs w:val="32"/>
        </w:rPr>
        <w:t>。</w:t>
      </w:r>
    </w:p>
    <w:p w14:paraId="2D748167" w14:textId="21B78830" w:rsidR="009A43D0" w:rsidRDefault="004278B0">
      <w:pPr>
        <w:pStyle w:val="1"/>
        <w:snapToGrid w:val="0"/>
        <w:spacing w:line="540" w:lineRule="exact"/>
        <w:ind w:firstLine="627"/>
        <w:outlineLvl w:val="2"/>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4.</w:t>
      </w:r>
      <w:r>
        <w:rPr>
          <w:rStyle w:val="a9"/>
          <w:rFonts w:ascii="仿宋_GB2312" w:eastAsia="仿宋_GB2312" w:hAnsi="仿宋_GB2312" w:cs="仿宋_GB2312" w:hint="eastAsia"/>
          <w:spacing w:val="-4"/>
          <w:sz w:val="32"/>
          <w:szCs w:val="32"/>
        </w:rPr>
        <w:t>项目实施的可持续影响分析</w:t>
      </w:r>
    </w:p>
    <w:p w14:paraId="19F7E301" w14:textId="7A5DCED8" w:rsidR="009A43D0" w:rsidRPr="00881955" w:rsidRDefault="00CE7354">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无</w:t>
      </w:r>
    </w:p>
    <w:p w14:paraId="55CC6225" w14:textId="77777777"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（三）满意度指标完成情况分析</w:t>
      </w:r>
    </w:p>
    <w:p w14:paraId="1CDE1BE8"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按计划完成项目实施，已做满意度调查抽样问卷，具体如下：</w:t>
      </w:r>
    </w:p>
    <w:p w14:paraId="0FE14D6E" w14:textId="71846371" w:rsidR="009A43D0" w:rsidRPr="00881955" w:rsidRDefault="00CE7354">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宋体" w:hint="eastAsia"/>
          <w:b w:val="0"/>
          <w:bCs w:val="0"/>
          <w:spacing w:val="-4"/>
          <w:sz w:val="32"/>
          <w:szCs w:val="32"/>
        </w:rPr>
        <w:t>受益职工满意度</w:t>
      </w:r>
      <w:r w:rsidR="004278B0" w:rsidRPr="00881955">
        <w:rPr>
          <w:rStyle w:val="a9"/>
          <w:rFonts w:ascii="FangSong" w:eastAsia="FangSong" w:hAnsi="FangSong" w:cs="仿宋_GB2312" w:hint="eastAsia"/>
          <w:b w:val="0"/>
          <w:bCs w:val="0"/>
          <w:spacing w:val="-4"/>
          <w:sz w:val="32"/>
          <w:szCs w:val="32"/>
        </w:rPr>
        <w:t>指标，预期指标是大于等于</w:t>
      </w:r>
      <w:r w:rsidRPr="00881955">
        <w:rPr>
          <w:rStyle w:val="a9"/>
          <w:rFonts w:ascii="FangSong" w:eastAsia="FangSong" w:hAnsi="FangSong" w:cs="仿宋_GB2312"/>
          <w:b w:val="0"/>
          <w:bCs w:val="0"/>
          <w:spacing w:val="-4"/>
          <w:sz w:val="32"/>
          <w:szCs w:val="32"/>
        </w:rPr>
        <w:t>95</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，实际完成值是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，指标完成率是</w:t>
      </w:r>
      <w:r w:rsidRPr="00881955">
        <w:rPr>
          <w:rStyle w:val="a9"/>
          <w:rFonts w:ascii="FangSong" w:eastAsia="FangSong" w:hAnsi="FangSong" w:cs="仿宋_GB2312"/>
          <w:b w:val="0"/>
          <w:bCs w:val="0"/>
          <w:spacing w:val="-4"/>
          <w:sz w:val="32"/>
          <w:szCs w:val="32"/>
        </w:rPr>
        <w:t>100</w:t>
      </w:r>
      <w:r w:rsidR="004278B0" w:rsidRPr="00881955">
        <w:rPr>
          <w:rStyle w:val="a9"/>
          <w:rFonts w:ascii="FangSong" w:eastAsia="FangSong" w:hAnsi="FangSong" w:cs="仿宋_GB2312" w:hint="eastAsia"/>
          <w:b w:val="0"/>
          <w:bCs w:val="0"/>
          <w:spacing w:val="-4"/>
          <w:sz w:val="32"/>
          <w:szCs w:val="32"/>
        </w:rPr>
        <w:t>%</w:t>
      </w:r>
      <w:r w:rsidR="004278B0" w:rsidRPr="00881955">
        <w:rPr>
          <w:rStyle w:val="a9"/>
          <w:rFonts w:ascii="FangSong" w:eastAsia="FangSong" w:hAnsi="FangSong" w:cs="仿宋_GB2312" w:hint="eastAsia"/>
          <w:b w:val="0"/>
          <w:bCs w:val="0"/>
          <w:spacing w:val="-4"/>
          <w:sz w:val="32"/>
          <w:szCs w:val="32"/>
        </w:rPr>
        <w:t>，达到部门（单位）服务对象对部门履职效果的满意度。</w:t>
      </w:r>
    </w:p>
    <w:p w14:paraId="516426A3"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满意度指标共计</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hint="eastAsia"/>
          <w:b w:val="0"/>
          <w:bCs w:val="0"/>
          <w:spacing w:val="-4"/>
          <w:sz w:val="32"/>
          <w:szCs w:val="32"/>
        </w:rPr>
        <w:t>个，完成</w:t>
      </w:r>
      <w:r w:rsidRPr="00881955">
        <w:rPr>
          <w:rStyle w:val="a9"/>
          <w:rFonts w:ascii="FangSong" w:eastAsia="FangSong" w:hAnsi="FangSong" w:cs="仿宋_GB2312" w:hint="eastAsia"/>
          <w:b w:val="0"/>
          <w:bCs w:val="0"/>
          <w:spacing w:val="-4"/>
          <w:sz w:val="32"/>
          <w:szCs w:val="32"/>
        </w:rPr>
        <w:t>1</w:t>
      </w:r>
      <w:r w:rsidRPr="00881955">
        <w:rPr>
          <w:rStyle w:val="a9"/>
          <w:rFonts w:ascii="FangSong" w:eastAsia="FangSong" w:hAnsi="FangSong" w:cs="仿宋_GB2312" w:hint="eastAsia"/>
          <w:b w:val="0"/>
          <w:bCs w:val="0"/>
          <w:spacing w:val="-4"/>
          <w:sz w:val="32"/>
          <w:szCs w:val="32"/>
        </w:rPr>
        <w:t>个，</w:t>
      </w:r>
      <w:r w:rsidRPr="00881955">
        <w:rPr>
          <w:rStyle w:val="a9"/>
          <w:rFonts w:ascii="FangSong" w:eastAsia="FangSong" w:hAnsi="FangSong" w:cs="仿宋_GB2312" w:hint="eastAsia"/>
          <w:b w:val="0"/>
          <w:bCs w:val="0"/>
          <w:spacing w:val="-4"/>
          <w:sz w:val="32"/>
          <w:szCs w:val="32"/>
        </w:rPr>
        <w:t>达到部门（单位）服务对象对部门履职效果的满意度</w:t>
      </w:r>
      <w:r w:rsidRPr="00881955">
        <w:rPr>
          <w:rStyle w:val="a9"/>
          <w:rFonts w:ascii="FangSong" w:eastAsia="FangSong" w:hAnsi="FangSong" w:cs="仿宋_GB2312" w:hint="eastAsia"/>
          <w:b w:val="0"/>
          <w:bCs w:val="0"/>
          <w:spacing w:val="-4"/>
          <w:sz w:val="32"/>
          <w:szCs w:val="32"/>
        </w:rPr>
        <w:t>，服务对象满意度指标完成。</w:t>
      </w:r>
    </w:p>
    <w:p w14:paraId="0A2B2577" w14:textId="77777777" w:rsidR="009A43D0" w:rsidRDefault="004278B0">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6" w:name="_Toc22800_WPSOffice_Level1"/>
      <w:r>
        <w:rPr>
          <w:rStyle w:val="a9"/>
          <w:rFonts w:ascii="仿宋_GB2312" w:eastAsia="仿宋_GB2312" w:hAnsi="仿宋_GB2312" w:cs="仿宋_GB2312" w:hint="eastAsia"/>
          <w:spacing w:val="-4"/>
          <w:sz w:val="32"/>
          <w:szCs w:val="32"/>
        </w:rPr>
        <w:t>存在的主要问题</w:t>
      </w:r>
      <w:bookmarkEnd w:id="6"/>
    </w:p>
    <w:p w14:paraId="71E200EB" w14:textId="77777777" w:rsidR="009A43D0" w:rsidRPr="00881955" w:rsidRDefault="004278B0">
      <w:pPr>
        <w:snapToGrid w:val="0"/>
        <w:spacing w:line="540" w:lineRule="exact"/>
        <w:ind w:firstLineChars="200"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64A3149" w14:textId="77777777" w:rsidR="009A43D0" w:rsidRPr="00881955" w:rsidRDefault="004278B0">
      <w:pPr>
        <w:snapToGrid w:val="0"/>
        <w:spacing w:line="540" w:lineRule="exact"/>
        <w:ind w:firstLineChars="200"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绩效指标的明确性、可衡量性、相关性还需进一步提升。预算精细化管理还需完善，预算编制管理水平仍有进一步提升的空间。</w:t>
      </w:r>
    </w:p>
    <w:p w14:paraId="67515F03" w14:textId="77777777" w:rsidR="009A43D0" w:rsidRDefault="004278B0">
      <w:pPr>
        <w:pStyle w:val="1"/>
        <w:numPr>
          <w:ilvl w:val="0"/>
          <w:numId w:val="2"/>
        </w:numPr>
        <w:snapToGrid w:val="0"/>
        <w:spacing w:line="540" w:lineRule="exact"/>
        <w:ind w:firstLineChars="0"/>
        <w:outlineLvl w:val="0"/>
        <w:rPr>
          <w:rStyle w:val="a9"/>
          <w:rFonts w:ascii="仿宋_GB2312" w:eastAsia="仿宋_GB2312" w:hAnsi="仿宋_GB2312" w:cs="仿宋_GB2312"/>
          <w:spacing w:val="-4"/>
          <w:sz w:val="32"/>
          <w:szCs w:val="32"/>
        </w:rPr>
      </w:pPr>
      <w:bookmarkStart w:id="7" w:name="_Toc29546_WPSOffice_Level1"/>
      <w:r>
        <w:rPr>
          <w:rStyle w:val="a9"/>
          <w:rFonts w:ascii="仿宋_GB2312" w:eastAsia="仿宋_GB2312" w:hAnsi="仿宋_GB2312" w:cs="仿宋_GB2312" w:hint="eastAsia"/>
          <w:spacing w:val="-4"/>
          <w:sz w:val="32"/>
          <w:szCs w:val="32"/>
        </w:rPr>
        <w:t>改进措施和建议</w:t>
      </w:r>
      <w:bookmarkEnd w:id="7"/>
    </w:p>
    <w:p w14:paraId="7C704253" w14:textId="77777777" w:rsidR="009A43D0" w:rsidRDefault="004278B0">
      <w:pPr>
        <w:pStyle w:val="1"/>
        <w:snapToGrid w:val="0"/>
        <w:spacing w:line="540" w:lineRule="exact"/>
        <w:ind w:firstLine="627"/>
        <w:outlineLvl w:val="1"/>
        <w:rPr>
          <w:rStyle w:val="a9"/>
          <w:rFonts w:ascii="仿宋_GB2312" w:eastAsia="仿宋_GB2312" w:hAnsi="仿宋_GB2312" w:cs="仿宋_GB2312"/>
          <w:spacing w:val="-4"/>
          <w:sz w:val="32"/>
          <w:szCs w:val="32"/>
        </w:rPr>
      </w:pPr>
      <w:r>
        <w:rPr>
          <w:rStyle w:val="a9"/>
          <w:rFonts w:ascii="仿宋_GB2312" w:eastAsia="仿宋_GB2312" w:hAnsi="仿宋_GB2312" w:cs="仿宋_GB2312" w:hint="eastAsia"/>
          <w:spacing w:val="-4"/>
          <w:sz w:val="32"/>
          <w:szCs w:val="32"/>
        </w:rPr>
        <w:t>（一）改进措施</w:t>
      </w:r>
    </w:p>
    <w:p w14:paraId="79AD77EA"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lastRenderedPageBreak/>
        <w:t>加大绩效工作宣传力度，强化绩效理念。</w:t>
      </w:r>
    </w:p>
    <w:p w14:paraId="0EDE3F53"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完善绩效指标，提高整体绩效目标质量。提升预算精细化管理水平。</w:t>
      </w:r>
    </w:p>
    <w:p w14:paraId="7F301B9B"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继续完善预算绩效管理相关工作制度，建立全过程预算绩效管理链条，有效贯彻落实全面实施绩效管理的精神。</w:t>
      </w:r>
    </w:p>
    <w:p w14:paraId="739FFBF2" w14:textId="77777777" w:rsidR="009A43D0" w:rsidRDefault="004278B0">
      <w:pPr>
        <w:pStyle w:val="1"/>
        <w:snapToGrid w:val="0"/>
        <w:spacing w:line="540" w:lineRule="exact"/>
        <w:ind w:firstLine="624"/>
        <w:outlineLvl w:val="1"/>
        <w:rPr>
          <w:rStyle w:val="a9"/>
          <w:rFonts w:ascii="仿宋_GB2312" w:eastAsia="仿宋_GB2312" w:hAnsi="仿宋_GB2312" w:cs="仿宋_GB2312"/>
          <w:b w:val="0"/>
          <w:bCs w:val="0"/>
          <w:spacing w:val="-4"/>
          <w:sz w:val="32"/>
          <w:szCs w:val="32"/>
        </w:rPr>
      </w:pPr>
      <w:r>
        <w:rPr>
          <w:rStyle w:val="a9"/>
          <w:rFonts w:ascii="仿宋_GB2312" w:eastAsia="仿宋_GB2312" w:hAnsi="仿宋_GB2312" w:cs="仿宋_GB2312" w:hint="eastAsia"/>
          <w:b w:val="0"/>
          <w:bCs w:val="0"/>
          <w:spacing w:val="-4"/>
          <w:sz w:val="32"/>
          <w:szCs w:val="32"/>
        </w:rPr>
        <w:t>（</w:t>
      </w:r>
      <w:r>
        <w:rPr>
          <w:rStyle w:val="a9"/>
          <w:rFonts w:ascii="仿宋_GB2312" w:eastAsia="仿宋_GB2312" w:hAnsi="仿宋_GB2312" w:cs="仿宋_GB2312" w:hint="eastAsia"/>
          <w:spacing w:val="-4"/>
          <w:sz w:val="32"/>
          <w:szCs w:val="32"/>
        </w:rPr>
        <w:t>二）建议</w:t>
      </w:r>
    </w:p>
    <w:p w14:paraId="757B9D55"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24FC21D"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8D68C4D"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9D167E7" w14:textId="77777777" w:rsidR="009A43D0" w:rsidRPr="00881955" w:rsidRDefault="004278B0">
      <w:pPr>
        <w:pStyle w:val="1"/>
        <w:snapToGrid w:val="0"/>
        <w:spacing w:line="540" w:lineRule="exact"/>
        <w:ind w:firstLine="624"/>
        <w:rPr>
          <w:rStyle w:val="a9"/>
          <w:rFonts w:ascii="FangSong" w:eastAsia="FangSong" w:hAnsi="FangSong" w:cs="仿宋_GB2312"/>
          <w:b w:val="0"/>
          <w:bCs w:val="0"/>
          <w:spacing w:val="-4"/>
          <w:sz w:val="32"/>
          <w:szCs w:val="32"/>
        </w:rPr>
      </w:pPr>
      <w:r w:rsidRPr="00881955">
        <w:rPr>
          <w:rStyle w:val="a9"/>
          <w:rFonts w:ascii="FangSong" w:eastAsia="FangSong" w:hAnsi="FangSong" w:cs="仿宋_GB2312" w:hint="eastAsia"/>
          <w:b w:val="0"/>
          <w:bCs w:val="0"/>
          <w:spacing w:val="-4"/>
          <w:sz w:val="32"/>
          <w:szCs w:val="32"/>
        </w:rPr>
        <w:t>借</w:t>
      </w:r>
      <w:r w:rsidRPr="00881955">
        <w:rPr>
          <w:rStyle w:val="a9"/>
          <w:rFonts w:ascii="FangSong" w:eastAsia="FangSong" w:hAnsi="FangSong" w:cs="仿宋_GB2312" w:hint="eastAsia"/>
          <w:b w:val="0"/>
          <w:bCs w:val="0"/>
          <w:spacing w:val="-4"/>
          <w:sz w:val="32"/>
          <w:szCs w:val="32"/>
        </w:rPr>
        <w:t>助第三</w:t>
      </w:r>
      <w:proofErr w:type="gramStart"/>
      <w:r w:rsidRPr="00881955">
        <w:rPr>
          <w:rStyle w:val="a9"/>
          <w:rFonts w:ascii="FangSong" w:eastAsia="FangSong" w:hAnsi="FangSong" w:cs="仿宋_GB2312" w:hint="eastAsia"/>
          <w:b w:val="0"/>
          <w:bCs w:val="0"/>
          <w:spacing w:val="-4"/>
          <w:sz w:val="32"/>
          <w:szCs w:val="32"/>
        </w:rPr>
        <w:t>方专业</w:t>
      </w:r>
      <w:proofErr w:type="gramEnd"/>
      <w:r w:rsidRPr="00881955">
        <w:rPr>
          <w:rStyle w:val="a9"/>
          <w:rFonts w:ascii="FangSong" w:eastAsia="FangSong" w:hAnsi="FangSong" w:cs="仿宋_GB2312" w:hint="eastAsia"/>
          <w:b w:val="0"/>
          <w:bCs w:val="0"/>
          <w:spacing w:val="-4"/>
          <w:sz w:val="32"/>
          <w:szCs w:val="32"/>
        </w:rPr>
        <w:t>机构力量，贯彻落实全面预算绩效管理工作，建立全过程预算绩效管理链条，将绩效各个环节紧密贯通。</w:t>
      </w:r>
    </w:p>
    <w:p w14:paraId="418BBB0C" w14:textId="77777777" w:rsidR="009A43D0" w:rsidRPr="00881955" w:rsidRDefault="009A43D0">
      <w:pPr>
        <w:snapToGrid w:val="0"/>
        <w:spacing w:line="540" w:lineRule="exact"/>
        <w:rPr>
          <w:rStyle w:val="a9"/>
          <w:rFonts w:ascii="FangSong" w:eastAsia="FangSong" w:hAnsi="FangSong" w:cs="仿宋_GB2312"/>
          <w:b w:val="0"/>
          <w:spacing w:val="-4"/>
          <w:sz w:val="32"/>
          <w:szCs w:val="32"/>
        </w:rPr>
      </w:pPr>
    </w:p>
    <w:sectPr w:rsidR="009A43D0" w:rsidRPr="00881955">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957E" w14:textId="77777777" w:rsidR="004278B0" w:rsidRDefault="004278B0">
      <w:r>
        <w:separator/>
      </w:r>
    </w:p>
  </w:endnote>
  <w:endnote w:type="continuationSeparator" w:id="0">
    <w:p w14:paraId="70113C6D" w14:textId="77777777" w:rsidR="004278B0" w:rsidRDefault="0042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仿宋_GB2312">
    <w:altName w:val="Calibri"/>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FAA6" w14:textId="77777777" w:rsidR="009A43D0" w:rsidRDefault="004278B0">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ED38972" w14:textId="77777777" w:rsidR="009A43D0" w:rsidRDefault="009A43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4E4D7" w14:textId="77777777" w:rsidR="004278B0" w:rsidRDefault="004278B0">
      <w:r>
        <w:separator/>
      </w:r>
    </w:p>
  </w:footnote>
  <w:footnote w:type="continuationSeparator" w:id="0">
    <w:p w14:paraId="0C8DBED4" w14:textId="77777777" w:rsidR="004278B0" w:rsidRDefault="00427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287"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95D21"/>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278B0"/>
    <w:rsid w:val="00491D09"/>
    <w:rsid w:val="004D69D5"/>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81955"/>
    <w:rsid w:val="0089387B"/>
    <w:rsid w:val="008E7E52"/>
    <w:rsid w:val="009304D8"/>
    <w:rsid w:val="0093778D"/>
    <w:rsid w:val="0097614B"/>
    <w:rsid w:val="0099431C"/>
    <w:rsid w:val="009A43D0"/>
    <w:rsid w:val="009F5A38"/>
    <w:rsid w:val="00A73AD5"/>
    <w:rsid w:val="00AA5126"/>
    <w:rsid w:val="00AD16CD"/>
    <w:rsid w:val="00B5339A"/>
    <w:rsid w:val="00B5590F"/>
    <w:rsid w:val="00B86B60"/>
    <w:rsid w:val="00BA13C5"/>
    <w:rsid w:val="00BD7AB3"/>
    <w:rsid w:val="00BF62C2"/>
    <w:rsid w:val="00C77007"/>
    <w:rsid w:val="00CA0CC8"/>
    <w:rsid w:val="00CD2F35"/>
    <w:rsid w:val="00CD5A03"/>
    <w:rsid w:val="00CE7354"/>
    <w:rsid w:val="00D82401"/>
    <w:rsid w:val="00D9126A"/>
    <w:rsid w:val="00D93262"/>
    <w:rsid w:val="00DB1085"/>
    <w:rsid w:val="00EB1FFE"/>
    <w:rsid w:val="00F326C7"/>
    <w:rsid w:val="00F84215"/>
    <w:rsid w:val="00FC5AEE"/>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E672"/>
  <w15:docId w15:val="{6AA1FE84-B537-4ABE-B016-3764DB1EF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 w:type="paragraph" w:customStyle="1" w:styleId="BodyTextFirstIndent2">
    <w:name w:val="Body Text First Indent 2"/>
    <w:basedOn w:val="a"/>
    <w:rsid w:val="00A73AD5"/>
    <w:pPr>
      <w:spacing w:before="100" w:beforeAutospacing="1" w:after="120" w:line="560" w:lineRule="exact"/>
      <w:ind w:leftChars="200" w:left="420" w:firstLineChars="200" w:firstLine="420"/>
    </w:pPr>
    <w:rPr>
      <w:rFonts w:ascii="FangSong" w:eastAsia="FangSong" w:hAnsi="FangSong"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1036</Words>
  <Characters>5908</Characters>
  <Application>Microsoft Office Word</Application>
  <DocSecurity>0</DocSecurity>
  <Lines>49</Lines>
  <Paragraphs>13</Paragraphs>
  <ScaleCrop>false</ScaleCrop>
  <Company>市直单位</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2022-03-30T05:50:00Z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