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092B" w14:textId="77777777" w:rsidR="00BA20EE" w:rsidRPr="00A70950" w:rsidRDefault="00BA20EE">
      <w:pPr>
        <w:snapToGrid w:val="0"/>
        <w:spacing w:line="480" w:lineRule="auto"/>
        <w:jc w:val="left"/>
        <w:rPr>
          <w:rFonts w:ascii="仿宋_GB2312" w:eastAsia="仿宋_GB2312" w:hAnsi="仿宋_GB2312" w:cs="仿宋_GB2312"/>
          <w:sz w:val="32"/>
          <w:szCs w:val="32"/>
        </w:rPr>
      </w:pPr>
    </w:p>
    <w:p w14:paraId="67C78FA2" w14:textId="77777777" w:rsidR="00BA20EE" w:rsidRPr="00A70950" w:rsidRDefault="00BA20EE">
      <w:pPr>
        <w:spacing w:line="540" w:lineRule="exact"/>
        <w:jc w:val="center"/>
        <w:rPr>
          <w:rFonts w:ascii="仿宋_GB2312" w:eastAsia="仿宋_GB2312" w:hAnsi="仿宋_GB2312" w:cs="仿宋_GB2312"/>
          <w:b/>
          <w:kern w:val="0"/>
          <w:sz w:val="32"/>
          <w:szCs w:val="32"/>
        </w:rPr>
      </w:pPr>
    </w:p>
    <w:p w14:paraId="6DDE31F6" w14:textId="77777777" w:rsidR="00BA20EE" w:rsidRPr="00A70950" w:rsidRDefault="00BA20EE">
      <w:pPr>
        <w:spacing w:line="540" w:lineRule="exact"/>
        <w:jc w:val="center"/>
        <w:rPr>
          <w:rFonts w:ascii="仿宋_GB2312" w:eastAsia="仿宋_GB2312" w:hAnsi="仿宋_GB2312" w:cs="仿宋_GB2312"/>
          <w:b/>
          <w:kern w:val="0"/>
          <w:sz w:val="32"/>
          <w:szCs w:val="32"/>
        </w:rPr>
      </w:pPr>
    </w:p>
    <w:p w14:paraId="002F8ABB" w14:textId="77777777" w:rsidR="00BA20EE" w:rsidRPr="00A70950" w:rsidRDefault="00BA20EE">
      <w:pPr>
        <w:spacing w:line="540" w:lineRule="exact"/>
        <w:jc w:val="center"/>
        <w:rPr>
          <w:rFonts w:ascii="仿宋_GB2312" w:eastAsia="仿宋_GB2312" w:hAnsi="仿宋_GB2312" w:cs="仿宋_GB2312"/>
          <w:b/>
          <w:kern w:val="0"/>
          <w:sz w:val="32"/>
          <w:szCs w:val="32"/>
        </w:rPr>
      </w:pPr>
    </w:p>
    <w:p w14:paraId="3AE9CBD3" w14:textId="77777777" w:rsidR="00BA20EE" w:rsidRPr="00A70950" w:rsidRDefault="00BA20EE">
      <w:pPr>
        <w:spacing w:line="540" w:lineRule="exact"/>
        <w:rPr>
          <w:rFonts w:ascii="仿宋_GB2312" w:eastAsia="仿宋_GB2312" w:hAnsi="仿宋_GB2312" w:cs="仿宋_GB2312"/>
          <w:b/>
          <w:kern w:val="0"/>
          <w:sz w:val="32"/>
          <w:szCs w:val="32"/>
        </w:rPr>
      </w:pPr>
    </w:p>
    <w:p w14:paraId="363D37B8" w14:textId="77777777" w:rsidR="00BA20EE" w:rsidRPr="00A70950" w:rsidRDefault="00BA20EE">
      <w:pPr>
        <w:spacing w:line="540" w:lineRule="exact"/>
        <w:rPr>
          <w:rFonts w:ascii="仿宋_GB2312" w:eastAsia="仿宋_GB2312" w:hAnsi="仿宋_GB2312" w:cs="仿宋_GB2312"/>
          <w:b/>
          <w:kern w:val="0"/>
          <w:sz w:val="32"/>
          <w:szCs w:val="32"/>
        </w:rPr>
      </w:pPr>
    </w:p>
    <w:p w14:paraId="658F5C71" w14:textId="77777777" w:rsidR="00BA20EE" w:rsidRPr="00A70950" w:rsidRDefault="00BA20EE">
      <w:pPr>
        <w:spacing w:line="540" w:lineRule="exact"/>
        <w:jc w:val="center"/>
        <w:rPr>
          <w:rFonts w:ascii="仿宋_GB2312" w:eastAsia="仿宋_GB2312" w:hAnsi="仿宋_GB2312" w:cs="仿宋_GB2312"/>
          <w:b/>
          <w:kern w:val="0"/>
          <w:sz w:val="32"/>
          <w:szCs w:val="32"/>
        </w:rPr>
      </w:pPr>
    </w:p>
    <w:p w14:paraId="47DA49A5" w14:textId="77777777" w:rsidR="00BA20EE" w:rsidRPr="00A70950" w:rsidRDefault="00716997">
      <w:pPr>
        <w:spacing w:line="540" w:lineRule="exact"/>
        <w:jc w:val="center"/>
        <w:outlineLvl w:val="0"/>
        <w:rPr>
          <w:rFonts w:ascii="方正小标宋简体" w:eastAsia="方正小标宋简体" w:hAnsi="方正小标宋简体" w:cs="方正小标宋简体"/>
          <w:b/>
          <w:kern w:val="0"/>
          <w:sz w:val="44"/>
          <w:szCs w:val="44"/>
        </w:rPr>
      </w:pPr>
      <w:r w:rsidRPr="00A70950">
        <w:rPr>
          <w:rFonts w:ascii="方正小标宋简体" w:eastAsia="方正小标宋简体" w:hAnsi="方正小标宋简体" w:cs="方正小标宋简体" w:hint="eastAsia"/>
          <w:b/>
          <w:kern w:val="0"/>
          <w:sz w:val="44"/>
          <w:szCs w:val="44"/>
        </w:rPr>
        <w:t>中共阿克陶县纪律检查委员会</w:t>
      </w:r>
      <w:r w:rsidR="000523BE" w:rsidRPr="00A70950">
        <w:rPr>
          <w:rFonts w:ascii="方正小标宋简体" w:eastAsia="方正小标宋简体" w:hAnsi="方正小标宋简体" w:cs="方正小标宋简体" w:hint="eastAsia"/>
          <w:b/>
          <w:kern w:val="0"/>
          <w:sz w:val="44"/>
          <w:szCs w:val="44"/>
        </w:rPr>
        <w:t>整体支出绩效</w:t>
      </w:r>
    </w:p>
    <w:p w14:paraId="1C481CAE" w14:textId="77777777" w:rsidR="00BA20EE" w:rsidRPr="00A70950" w:rsidRDefault="000523BE">
      <w:pPr>
        <w:spacing w:line="540" w:lineRule="exact"/>
        <w:jc w:val="center"/>
        <w:outlineLvl w:val="0"/>
        <w:rPr>
          <w:rFonts w:ascii="方正小标宋简体" w:eastAsia="方正小标宋简体" w:hAnsi="方正小标宋简体" w:cs="方正小标宋简体"/>
          <w:b/>
          <w:kern w:val="0"/>
          <w:sz w:val="44"/>
          <w:szCs w:val="44"/>
        </w:rPr>
      </w:pPr>
      <w:r w:rsidRPr="00A70950">
        <w:rPr>
          <w:rFonts w:ascii="方正小标宋简体" w:eastAsia="方正小标宋简体" w:hAnsi="方正小标宋简体" w:cs="方正小标宋简体" w:hint="eastAsia"/>
          <w:b/>
          <w:kern w:val="0"/>
          <w:sz w:val="44"/>
          <w:szCs w:val="44"/>
        </w:rPr>
        <w:t>自评报告</w:t>
      </w:r>
    </w:p>
    <w:p w14:paraId="1580FB9B" w14:textId="77777777" w:rsidR="00BA20EE" w:rsidRPr="00E06563" w:rsidRDefault="00BA20EE">
      <w:pPr>
        <w:spacing w:line="540" w:lineRule="exact"/>
        <w:jc w:val="center"/>
        <w:rPr>
          <w:rFonts w:ascii="仿宋_GB2312" w:eastAsia="仿宋_GB2312" w:hAnsi="仿宋_GB2312" w:cs="仿宋_GB2312"/>
          <w:b/>
          <w:kern w:val="0"/>
          <w:sz w:val="32"/>
          <w:szCs w:val="32"/>
        </w:rPr>
      </w:pPr>
    </w:p>
    <w:p w14:paraId="10412C39" w14:textId="77777777" w:rsidR="00BA20EE" w:rsidRPr="00A70950" w:rsidRDefault="000523BE">
      <w:pPr>
        <w:spacing w:line="540" w:lineRule="exact"/>
        <w:jc w:val="center"/>
        <w:outlineLvl w:val="0"/>
        <w:rPr>
          <w:rFonts w:ascii="仿宋_GB2312" w:eastAsia="仿宋_GB2312" w:hAnsi="仿宋_GB2312" w:cs="仿宋_GB2312"/>
          <w:kern w:val="0"/>
          <w:sz w:val="32"/>
          <w:szCs w:val="32"/>
        </w:rPr>
      </w:pPr>
      <w:r w:rsidRPr="00A70950">
        <w:rPr>
          <w:rFonts w:ascii="仿宋_GB2312" w:eastAsia="仿宋_GB2312" w:hAnsi="仿宋_GB2312" w:cs="仿宋_GB2312" w:hint="eastAsia"/>
          <w:kern w:val="0"/>
          <w:sz w:val="32"/>
          <w:szCs w:val="32"/>
        </w:rPr>
        <w:t>（</w:t>
      </w:r>
      <w:r w:rsidR="00755FE1" w:rsidRPr="00A70950">
        <w:rPr>
          <w:rFonts w:ascii="仿宋_GB2312" w:eastAsia="仿宋_GB2312" w:hAnsi="仿宋_GB2312" w:cs="仿宋_GB2312" w:hint="eastAsia"/>
          <w:kern w:val="0"/>
          <w:sz w:val="32"/>
          <w:szCs w:val="32"/>
        </w:rPr>
        <w:t xml:space="preserve">  2021</w:t>
      </w:r>
      <w:r w:rsidRPr="00A70950">
        <w:rPr>
          <w:rFonts w:ascii="仿宋_GB2312" w:eastAsia="仿宋_GB2312" w:hAnsi="仿宋_GB2312" w:cs="仿宋_GB2312" w:hint="eastAsia"/>
          <w:kern w:val="0"/>
          <w:sz w:val="32"/>
          <w:szCs w:val="32"/>
        </w:rPr>
        <w:t>年度）</w:t>
      </w:r>
    </w:p>
    <w:p w14:paraId="2F4A420D"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4ED4C12B"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53035D4C"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431EFBCF"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16AF0DD1"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54B1C7B1" w14:textId="77777777" w:rsidR="00BA20EE" w:rsidRPr="00A70950" w:rsidRDefault="00BA20EE">
      <w:pPr>
        <w:spacing w:line="540" w:lineRule="exact"/>
        <w:jc w:val="center"/>
        <w:rPr>
          <w:rFonts w:ascii="仿宋_GB2312" w:eastAsia="仿宋_GB2312" w:hAnsi="仿宋_GB2312" w:cs="仿宋_GB2312"/>
          <w:kern w:val="0"/>
          <w:sz w:val="32"/>
          <w:szCs w:val="32"/>
        </w:rPr>
      </w:pPr>
    </w:p>
    <w:p w14:paraId="4346B70E" w14:textId="77777777" w:rsidR="00BA20EE" w:rsidRPr="00A70950" w:rsidRDefault="00BA20EE">
      <w:pPr>
        <w:spacing w:line="540" w:lineRule="exact"/>
        <w:rPr>
          <w:rFonts w:ascii="仿宋_GB2312" w:eastAsia="仿宋_GB2312" w:hAnsi="仿宋_GB2312" w:cs="仿宋_GB2312"/>
          <w:kern w:val="0"/>
          <w:sz w:val="32"/>
          <w:szCs w:val="32"/>
        </w:rPr>
      </w:pPr>
    </w:p>
    <w:p w14:paraId="0AE96131" w14:textId="77777777" w:rsidR="00BA20EE" w:rsidRPr="00A70950" w:rsidRDefault="000523BE">
      <w:pPr>
        <w:spacing w:line="700" w:lineRule="exact"/>
        <w:jc w:val="left"/>
        <w:rPr>
          <w:rFonts w:ascii="仿宋_GB2312" w:eastAsia="仿宋_GB2312" w:hAnsi="仿宋_GB2312" w:cs="仿宋_GB2312"/>
          <w:kern w:val="0"/>
          <w:sz w:val="32"/>
          <w:szCs w:val="32"/>
        </w:rPr>
      </w:pPr>
      <w:r w:rsidRPr="00A70950">
        <w:rPr>
          <w:rFonts w:ascii="仿宋_GB2312" w:eastAsia="仿宋_GB2312" w:hAnsi="仿宋_GB2312" w:cs="仿宋_GB2312" w:hint="eastAsia"/>
          <w:kern w:val="0"/>
          <w:sz w:val="32"/>
          <w:szCs w:val="32"/>
        </w:rPr>
        <w:t xml:space="preserve">  </w:t>
      </w:r>
    </w:p>
    <w:p w14:paraId="364244C1" w14:textId="77777777" w:rsidR="00BA20EE" w:rsidRPr="00A70950" w:rsidRDefault="000523BE">
      <w:pPr>
        <w:spacing w:line="700" w:lineRule="exact"/>
        <w:ind w:firstLineChars="200" w:firstLine="640"/>
        <w:jc w:val="left"/>
        <w:rPr>
          <w:rFonts w:ascii="仿宋_GB2312" w:eastAsia="仿宋_GB2312" w:hAnsi="仿宋_GB2312" w:cs="仿宋_GB2312"/>
          <w:kern w:val="0"/>
          <w:sz w:val="32"/>
          <w:szCs w:val="32"/>
        </w:rPr>
      </w:pPr>
      <w:r w:rsidRPr="00A70950">
        <w:rPr>
          <w:rFonts w:ascii="仿宋_GB2312" w:eastAsia="仿宋_GB2312" w:hAnsi="仿宋_GB2312" w:cs="仿宋_GB2312" w:hint="eastAsia"/>
          <w:kern w:val="0"/>
          <w:sz w:val="32"/>
          <w:szCs w:val="32"/>
        </w:rPr>
        <w:t>部门单位名称（公章）：</w:t>
      </w:r>
      <w:r w:rsidR="00716997" w:rsidRPr="00A70950">
        <w:rPr>
          <w:rFonts w:ascii="仿宋_GB2312" w:eastAsia="仿宋_GB2312" w:hAnsi="仿宋_GB2312" w:cs="仿宋_GB2312" w:hint="eastAsia"/>
          <w:kern w:val="0"/>
          <w:sz w:val="32"/>
          <w:szCs w:val="32"/>
        </w:rPr>
        <w:t>中共阿克陶县纪律检查委员会</w:t>
      </w:r>
    </w:p>
    <w:p w14:paraId="2754838C" w14:textId="77777777" w:rsidR="00BA20EE" w:rsidRPr="00A70950" w:rsidRDefault="000523BE">
      <w:pPr>
        <w:spacing w:line="700" w:lineRule="exact"/>
        <w:ind w:firstLineChars="200" w:firstLine="640"/>
        <w:jc w:val="left"/>
        <w:rPr>
          <w:rFonts w:ascii="仿宋_GB2312" w:eastAsia="仿宋_GB2312" w:hAnsi="仿宋_GB2312" w:cs="仿宋_GB2312"/>
          <w:kern w:val="0"/>
          <w:sz w:val="32"/>
          <w:szCs w:val="32"/>
        </w:rPr>
      </w:pPr>
      <w:r w:rsidRPr="00A70950">
        <w:rPr>
          <w:rFonts w:ascii="仿宋_GB2312" w:eastAsia="仿宋_GB2312" w:hAnsi="仿宋_GB2312" w:cs="仿宋_GB2312" w:hint="eastAsia"/>
          <w:kern w:val="0"/>
          <w:sz w:val="32"/>
          <w:szCs w:val="32"/>
        </w:rPr>
        <w:t>填报时间：</w:t>
      </w:r>
      <w:r w:rsidR="00716997" w:rsidRPr="00A70950">
        <w:rPr>
          <w:rFonts w:ascii="仿宋_GB2312" w:eastAsia="仿宋_GB2312" w:hAnsi="仿宋_GB2312" w:cs="仿宋_GB2312" w:hint="eastAsia"/>
          <w:kern w:val="0"/>
          <w:sz w:val="32"/>
          <w:szCs w:val="32"/>
        </w:rPr>
        <w:t>2022</w:t>
      </w:r>
      <w:r w:rsidRPr="00A70950">
        <w:rPr>
          <w:rFonts w:ascii="仿宋_GB2312" w:eastAsia="仿宋_GB2312" w:hAnsi="仿宋_GB2312" w:cs="仿宋_GB2312" w:hint="eastAsia"/>
          <w:kern w:val="0"/>
          <w:sz w:val="32"/>
          <w:szCs w:val="32"/>
        </w:rPr>
        <w:t>年</w:t>
      </w:r>
      <w:r w:rsidR="00716997" w:rsidRPr="00A70950">
        <w:rPr>
          <w:rFonts w:ascii="仿宋_GB2312" w:eastAsia="仿宋_GB2312" w:hAnsi="仿宋_GB2312" w:cs="仿宋_GB2312" w:hint="eastAsia"/>
          <w:kern w:val="0"/>
          <w:sz w:val="32"/>
          <w:szCs w:val="32"/>
        </w:rPr>
        <w:t>3</w:t>
      </w:r>
      <w:r w:rsidRPr="00A70950">
        <w:rPr>
          <w:rFonts w:ascii="仿宋_GB2312" w:eastAsia="仿宋_GB2312" w:hAnsi="仿宋_GB2312" w:cs="仿宋_GB2312" w:hint="eastAsia"/>
          <w:kern w:val="0"/>
          <w:sz w:val="32"/>
          <w:szCs w:val="32"/>
        </w:rPr>
        <w:t>月</w:t>
      </w:r>
      <w:r w:rsidR="00716997" w:rsidRPr="00A70950">
        <w:rPr>
          <w:rFonts w:ascii="仿宋_GB2312" w:eastAsia="仿宋_GB2312" w:hAnsi="仿宋_GB2312" w:cs="仿宋_GB2312" w:hint="eastAsia"/>
          <w:kern w:val="0"/>
          <w:sz w:val="32"/>
          <w:szCs w:val="32"/>
        </w:rPr>
        <w:t>15</w:t>
      </w:r>
      <w:r w:rsidRPr="00A70950">
        <w:rPr>
          <w:rFonts w:ascii="仿宋_GB2312" w:eastAsia="仿宋_GB2312" w:hAnsi="仿宋_GB2312" w:cs="仿宋_GB2312" w:hint="eastAsia"/>
          <w:kern w:val="0"/>
          <w:sz w:val="32"/>
          <w:szCs w:val="32"/>
        </w:rPr>
        <w:t>日</w:t>
      </w:r>
    </w:p>
    <w:p w14:paraId="704746C2" w14:textId="77777777" w:rsidR="00BA20EE" w:rsidRPr="00A70950" w:rsidRDefault="00BA20EE">
      <w:pPr>
        <w:spacing w:line="700" w:lineRule="exact"/>
        <w:jc w:val="left"/>
        <w:rPr>
          <w:rFonts w:ascii="仿宋_GB2312" w:eastAsia="仿宋_GB2312" w:hAnsi="仿宋_GB2312" w:cs="仿宋_GB2312"/>
          <w:kern w:val="0"/>
          <w:sz w:val="32"/>
          <w:szCs w:val="32"/>
        </w:rPr>
      </w:pPr>
    </w:p>
    <w:p w14:paraId="79726374" w14:textId="77777777" w:rsidR="00716997" w:rsidRPr="00A70950" w:rsidRDefault="00716997" w:rsidP="00716997">
      <w:pPr>
        <w:pStyle w:val="3"/>
      </w:pPr>
    </w:p>
    <w:p w14:paraId="345E5765" w14:textId="77777777" w:rsidR="00BA20EE" w:rsidRPr="00A70950" w:rsidRDefault="000523BE">
      <w:pPr>
        <w:pStyle w:val="11"/>
        <w:numPr>
          <w:ilvl w:val="0"/>
          <w:numId w:val="1"/>
        </w:numPr>
        <w:snapToGrid w:val="0"/>
        <w:spacing w:line="540" w:lineRule="exact"/>
        <w:ind w:firstLineChars="0"/>
        <w:outlineLvl w:val="0"/>
        <w:rPr>
          <w:rFonts w:ascii="仿宋_GB2312" w:eastAsia="仿宋_GB2312" w:hAnsi="仿宋_GB2312" w:cs="仿宋_GB2312"/>
          <w:b/>
          <w:sz w:val="32"/>
          <w:szCs w:val="32"/>
        </w:rPr>
      </w:pPr>
      <w:bookmarkStart w:id="0" w:name="_Toc23945_WPSOffice_Level1"/>
      <w:r w:rsidRPr="00A70950">
        <w:rPr>
          <w:rFonts w:ascii="仿宋_GB2312" w:eastAsia="仿宋_GB2312" w:hAnsi="仿宋_GB2312" w:cs="仿宋_GB2312" w:hint="eastAsia"/>
          <w:b/>
          <w:sz w:val="32"/>
          <w:szCs w:val="32"/>
        </w:rPr>
        <w:t>基本概况</w:t>
      </w:r>
      <w:bookmarkEnd w:id="0"/>
    </w:p>
    <w:p w14:paraId="224B9A15"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（一）单位基本情况</w:t>
      </w:r>
    </w:p>
    <w:p w14:paraId="4962C9AE"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1.部门主要职能</w:t>
      </w:r>
    </w:p>
    <w:p w14:paraId="6DDFFEEF" w14:textId="5FA2A9D6"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1、主管</w:t>
      </w:r>
      <w:proofErr w:type="gramStart"/>
      <w:r w:rsidRPr="00F025D5">
        <w:rPr>
          <w:rStyle w:val="a9"/>
          <w:rFonts w:ascii="仿宋_GB2312" w:eastAsia="仿宋_GB2312" w:hAnsi="仿宋_GB2312" w:cs="仿宋_GB2312" w:hint="eastAsia"/>
          <w:b w:val="0"/>
          <w:sz w:val="32"/>
          <w:szCs w:val="32"/>
        </w:rPr>
        <w:t>全县党</w:t>
      </w:r>
      <w:proofErr w:type="gramEnd"/>
      <w:r w:rsidRPr="00F025D5">
        <w:rPr>
          <w:rStyle w:val="a9"/>
          <w:rFonts w:ascii="仿宋_GB2312" w:eastAsia="仿宋_GB2312" w:hAnsi="仿宋_GB2312" w:cs="仿宋_GB2312" w:hint="eastAsia"/>
          <w:b w:val="0"/>
          <w:sz w:val="32"/>
          <w:szCs w:val="32"/>
        </w:rPr>
        <w:t>的纪律检查工作。负责贯彻中央、自治区、州党委和县委关于加强党风廉政建设的决定，认真抓好反腐倡廉工作，维护党的章程和其他党内法规，检查党的路线、方针、政策和决议的执行情况。</w:t>
      </w:r>
    </w:p>
    <w:p w14:paraId="45441827" w14:textId="6ED9FBDC"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2、主管全县行政监察工作。负责贯彻中央、国务院和自治区、州以及县委、县人民政府有关行政监察工作的决定，监督检查县政府各部门及其工作人员、各乡镇（场）人民政府及其主要负责人贯彻执行国家政策、法律法规、国民经济和社会发展计划及县政府颁发的决定、命令的情况。</w:t>
      </w:r>
    </w:p>
    <w:p w14:paraId="605F576C" w14:textId="77777777"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3、负责检查并处理县委、县政府机关各部门、各乡镇（场）党组织和县委管理的党员领导干部违反党的章程及其他党内法规的案件；受理党员的控告和申诉，必要时直接查处下级党的纪律检查机关管辖范围内的比较重要或复杂的案件。</w:t>
      </w:r>
    </w:p>
    <w:p w14:paraId="44A9C079" w14:textId="77777777"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4、负责调查处理县政府各部门及其工作人员和各乡镇人民政府及其负责人违反国家政策、法律、法规以及违反政纪的行为，并根据责任人所犯错误的情节轻重，按照《中华人民共和国行政监察法》规定给予行政处分（对涉及选举产生的领导干部按法定程序办理）；受理监察对象不服政纪处分</w:t>
      </w:r>
      <w:r w:rsidRPr="00F025D5">
        <w:rPr>
          <w:rStyle w:val="a9"/>
          <w:rFonts w:ascii="仿宋_GB2312" w:eastAsia="仿宋_GB2312" w:hAnsi="仿宋_GB2312" w:cs="仿宋_GB2312" w:hint="eastAsia"/>
          <w:b w:val="0"/>
          <w:sz w:val="32"/>
          <w:szCs w:val="32"/>
        </w:rPr>
        <w:lastRenderedPageBreak/>
        <w:t>的申诉，受理个人或单位对监察对象违纪行为的检举、控告。</w:t>
      </w:r>
    </w:p>
    <w:p w14:paraId="3F49AD8F" w14:textId="77777777"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5、制定全县党风党纪教育规划，做好党风廉政和反腐倡廉宣传教育工作。</w:t>
      </w:r>
    </w:p>
    <w:p w14:paraId="08942B5B" w14:textId="77777777" w:rsidR="00716997" w:rsidRPr="00F025D5" w:rsidRDefault="00716997" w:rsidP="00716997">
      <w:pPr>
        <w:ind w:firstLine="560"/>
        <w:rPr>
          <w:rStyle w:val="a9"/>
          <w:rFonts w:ascii="仿宋_GB2312" w:eastAsia="仿宋_GB2312" w:hAnsi="仿宋_GB2312" w:cs="仿宋_GB2312"/>
          <w:b w:val="0"/>
          <w:sz w:val="32"/>
          <w:szCs w:val="32"/>
        </w:rPr>
      </w:pPr>
      <w:r w:rsidRPr="00F025D5">
        <w:rPr>
          <w:rStyle w:val="a9"/>
          <w:rFonts w:ascii="仿宋_GB2312" w:eastAsia="仿宋_GB2312" w:hAnsi="仿宋_GB2312" w:cs="仿宋_GB2312" w:hint="eastAsia"/>
          <w:b w:val="0"/>
          <w:sz w:val="32"/>
          <w:szCs w:val="32"/>
        </w:rPr>
        <w:t>6、做好纪检监察干部的监督管理工作。组织和指导全县纪检监察系统干部的培训工作。</w:t>
      </w:r>
    </w:p>
    <w:p w14:paraId="375004D2" w14:textId="77777777" w:rsidR="00BA20EE" w:rsidRPr="00F025D5" w:rsidRDefault="00716997" w:rsidP="00716997">
      <w:pPr>
        <w:pStyle w:val="1"/>
        <w:ind w:firstLine="560"/>
        <w:rPr>
          <w:rStyle w:val="a9"/>
          <w:rFonts w:ascii="仿宋_GB2312" w:eastAsia="仿宋_GB2312" w:hAnsi="仿宋_GB2312" w:cs="仿宋_GB2312"/>
          <w:bCs/>
          <w:kern w:val="2"/>
          <w:sz w:val="32"/>
          <w:szCs w:val="32"/>
        </w:rPr>
      </w:pPr>
      <w:r w:rsidRPr="00F025D5">
        <w:rPr>
          <w:rStyle w:val="a9"/>
          <w:rFonts w:ascii="仿宋_GB2312" w:eastAsia="仿宋_GB2312" w:hAnsi="仿宋_GB2312" w:cs="仿宋_GB2312" w:hint="eastAsia"/>
          <w:bCs/>
          <w:kern w:val="2"/>
          <w:sz w:val="32"/>
          <w:szCs w:val="32"/>
        </w:rPr>
        <w:t>7、完成县委、政府以及州纪委监委授权和交办的其他任务。</w:t>
      </w:r>
    </w:p>
    <w:p w14:paraId="13D5C010"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2.部门机构设置及人员构成</w:t>
      </w:r>
    </w:p>
    <w:p w14:paraId="4F4AF8A4" w14:textId="597D3CAD" w:rsidR="00BA20EE" w:rsidRPr="00F025D5" w:rsidRDefault="00716997" w:rsidP="00F358D2">
      <w:pPr>
        <w:pStyle w:val="1"/>
        <w:ind w:firstLine="560"/>
        <w:rPr>
          <w:rStyle w:val="a9"/>
          <w:rFonts w:ascii="仿宋_GB2312" w:eastAsia="仿宋_GB2312" w:hAnsi="仿宋_GB2312" w:cs="仿宋_GB2312"/>
          <w:bCs/>
          <w:kern w:val="2"/>
          <w:sz w:val="32"/>
          <w:szCs w:val="32"/>
        </w:rPr>
      </w:pPr>
      <w:r w:rsidRPr="00F025D5">
        <w:rPr>
          <w:rStyle w:val="a9"/>
          <w:rFonts w:ascii="仿宋_GB2312" w:eastAsia="仿宋_GB2312" w:hAnsi="仿宋_GB2312" w:cs="仿宋_GB2312" w:hint="eastAsia"/>
          <w:bCs/>
          <w:kern w:val="2"/>
          <w:sz w:val="32"/>
          <w:szCs w:val="32"/>
        </w:rPr>
        <w:t>中共阿克陶县纪律检查委员会</w:t>
      </w:r>
      <w:r w:rsidR="000523BE" w:rsidRPr="00F025D5">
        <w:rPr>
          <w:rStyle w:val="a9"/>
          <w:rFonts w:ascii="仿宋_GB2312" w:eastAsia="仿宋_GB2312" w:hAnsi="仿宋_GB2312" w:cs="仿宋_GB2312" w:hint="eastAsia"/>
          <w:bCs/>
          <w:kern w:val="2"/>
          <w:sz w:val="32"/>
          <w:szCs w:val="32"/>
        </w:rPr>
        <w:t>机关行政编制</w:t>
      </w:r>
      <w:r w:rsidRPr="00F025D5">
        <w:rPr>
          <w:rStyle w:val="a9"/>
          <w:rFonts w:ascii="仿宋_GB2312" w:eastAsia="仿宋_GB2312" w:hAnsi="仿宋_GB2312" w:cs="仿宋_GB2312" w:hint="eastAsia"/>
          <w:bCs/>
          <w:kern w:val="2"/>
          <w:sz w:val="32"/>
          <w:szCs w:val="32"/>
        </w:rPr>
        <w:t>132</w:t>
      </w:r>
      <w:r w:rsidR="000523BE" w:rsidRPr="00F025D5">
        <w:rPr>
          <w:rStyle w:val="a9"/>
          <w:rFonts w:ascii="仿宋_GB2312" w:eastAsia="仿宋_GB2312" w:hAnsi="仿宋_GB2312" w:cs="仿宋_GB2312" w:hint="eastAsia"/>
          <w:bCs/>
          <w:kern w:val="2"/>
          <w:sz w:val="32"/>
          <w:szCs w:val="32"/>
        </w:rPr>
        <w:t>名，其中：行政编制</w:t>
      </w:r>
      <w:r w:rsidRPr="00F025D5">
        <w:rPr>
          <w:rStyle w:val="a9"/>
          <w:rFonts w:ascii="仿宋_GB2312" w:eastAsia="仿宋_GB2312" w:hAnsi="仿宋_GB2312" w:cs="仿宋_GB2312" w:hint="eastAsia"/>
          <w:bCs/>
          <w:kern w:val="2"/>
          <w:sz w:val="32"/>
          <w:szCs w:val="32"/>
        </w:rPr>
        <w:t>97</w:t>
      </w:r>
      <w:r w:rsidR="000523BE" w:rsidRPr="00F025D5">
        <w:rPr>
          <w:rStyle w:val="a9"/>
          <w:rFonts w:ascii="仿宋_GB2312" w:eastAsia="仿宋_GB2312" w:hAnsi="仿宋_GB2312" w:cs="仿宋_GB2312" w:hint="eastAsia"/>
          <w:bCs/>
          <w:kern w:val="2"/>
          <w:sz w:val="32"/>
          <w:szCs w:val="32"/>
        </w:rPr>
        <w:t>名，机关工</w:t>
      </w:r>
      <w:proofErr w:type="gramStart"/>
      <w:r w:rsidR="000523BE" w:rsidRPr="00F025D5">
        <w:rPr>
          <w:rStyle w:val="a9"/>
          <w:rFonts w:ascii="仿宋_GB2312" w:eastAsia="仿宋_GB2312" w:hAnsi="仿宋_GB2312" w:cs="仿宋_GB2312" w:hint="eastAsia"/>
          <w:bCs/>
          <w:kern w:val="2"/>
          <w:sz w:val="32"/>
          <w:szCs w:val="32"/>
        </w:rPr>
        <w:t>勤</w:t>
      </w:r>
      <w:r w:rsidRPr="00F025D5">
        <w:rPr>
          <w:rStyle w:val="a9"/>
          <w:rFonts w:ascii="仿宋_GB2312" w:eastAsia="仿宋_GB2312" w:hAnsi="仿宋_GB2312" w:cs="仿宋_GB2312" w:hint="eastAsia"/>
          <w:bCs/>
          <w:kern w:val="2"/>
          <w:sz w:val="32"/>
          <w:szCs w:val="32"/>
        </w:rPr>
        <w:t>行政</w:t>
      </w:r>
      <w:proofErr w:type="gramEnd"/>
      <w:r w:rsidR="000523BE" w:rsidRPr="00F025D5">
        <w:rPr>
          <w:rStyle w:val="a9"/>
          <w:rFonts w:ascii="仿宋_GB2312" w:eastAsia="仿宋_GB2312" w:hAnsi="仿宋_GB2312" w:cs="仿宋_GB2312" w:hint="eastAsia"/>
          <w:bCs/>
          <w:kern w:val="2"/>
          <w:sz w:val="32"/>
          <w:szCs w:val="32"/>
        </w:rPr>
        <w:t>编制</w:t>
      </w:r>
      <w:r w:rsidRPr="00F025D5">
        <w:rPr>
          <w:rStyle w:val="a9"/>
          <w:rFonts w:ascii="仿宋_GB2312" w:eastAsia="仿宋_GB2312" w:hAnsi="仿宋_GB2312" w:cs="仿宋_GB2312" w:hint="eastAsia"/>
          <w:bCs/>
          <w:kern w:val="2"/>
          <w:sz w:val="32"/>
          <w:szCs w:val="32"/>
        </w:rPr>
        <w:t>3</w:t>
      </w:r>
      <w:r w:rsidR="000523BE" w:rsidRPr="00F025D5">
        <w:rPr>
          <w:rStyle w:val="a9"/>
          <w:rFonts w:ascii="仿宋_GB2312" w:eastAsia="仿宋_GB2312" w:hAnsi="仿宋_GB2312" w:cs="仿宋_GB2312" w:hint="eastAsia"/>
          <w:bCs/>
          <w:kern w:val="2"/>
          <w:sz w:val="32"/>
          <w:szCs w:val="32"/>
        </w:rPr>
        <w:t>名。实有人员</w:t>
      </w:r>
      <w:r w:rsidRPr="00F025D5">
        <w:rPr>
          <w:rStyle w:val="a9"/>
          <w:rFonts w:ascii="仿宋_GB2312" w:eastAsia="仿宋_GB2312" w:hAnsi="仿宋_GB2312" w:cs="仿宋_GB2312" w:hint="eastAsia"/>
          <w:bCs/>
          <w:kern w:val="2"/>
          <w:sz w:val="32"/>
          <w:szCs w:val="32"/>
        </w:rPr>
        <w:t>100</w:t>
      </w:r>
      <w:r w:rsidR="000523BE" w:rsidRPr="00F025D5">
        <w:rPr>
          <w:rStyle w:val="a9"/>
          <w:rFonts w:ascii="仿宋_GB2312" w:eastAsia="仿宋_GB2312" w:hAnsi="仿宋_GB2312" w:cs="仿宋_GB2312" w:hint="eastAsia"/>
          <w:bCs/>
          <w:kern w:val="2"/>
          <w:sz w:val="32"/>
          <w:szCs w:val="32"/>
        </w:rPr>
        <w:t>人。</w:t>
      </w:r>
      <w:r w:rsidRPr="00F025D5">
        <w:rPr>
          <w:rStyle w:val="a9"/>
          <w:rFonts w:ascii="仿宋_GB2312" w:eastAsia="仿宋_GB2312" w:hAnsi="仿宋_GB2312" w:cs="仿宋_GB2312" w:hint="eastAsia"/>
          <w:bCs/>
          <w:kern w:val="2"/>
          <w:sz w:val="32"/>
          <w:szCs w:val="32"/>
        </w:rPr>
        <w:t>单位无下属预算单位，下设16个处室，分别是：办公室、组宣部、党风政</w:t>
      </w:r>
      <w:proofErr w:type="gramStart"/>
      <w:r w:rsidRPr="00F025D5">
        <w:rPr>
          <w:rStyle w:val="a9"/>
          <w:rFonts w:ascii="仿宋_GB2312" w:eastAsia="仿宋_GB2312" w:hAnsi="仿宋_GB2312" w:cs="仿宋_GB2312" w:hint="eastAsia"/>
          <w:bCs/>
          <w:kern w:val="2"/>
          <w:sz w:val="32"/>
          <w:szCs w:val="32"/>
        </w:rPr>
        <w:t>风监督</w:t>
      </w:r>
      <w:proofErr w:type="gramEnd"/>
      <w:r w:rsidRPr="00F025D5">
        <w:rPr>
          <w:rStyle w:val="a9"/>
          <w:rFonts w:ascii="仿宋_GB2312" w:eastAsia="仿宋_GB2312" w:hAnsi="仿宋_GB2312" w:cs="仿宋_GB2312" w:hint="eastAsia"/>
          <w:bCs/>
          <w:kern w:val="2"/>
          <w:sz w:val="32"/>
          <w:szCs w:val="32"/>
        </w:rPr>
        <w:t>室、案件监督管理室、案件审理室、纪检监察干部监督室、信访室、第一纪检监察室、第二纪检监察室、第三纪检监察室及六个派驻纪检监察组</w:t>
      </w:r>
      <w:r w:rsidR="00F358D2" w:rsidRPr="00F025D5">
        <w:rPr>
          <w:rStyle w:val="a9"/>
          <w:rFonts w:ascii="仿宋_GB2312" w:eastAsia="仿宋_GB2312" w:hAnsi="仿宋_GB2312" w:cs="仿宋_GB2312" w:hint="eastAsia"/>
          <w:bCs/>
          <w:kern w:val="2"/>
          <w:sz w:val="32"/>
          <w:szCs w:val="32"/>
        </w:rPr>
        <w:t>.</w:t>
      </w:r>
    </w:p>
    <w:p w14:paraId="0A3181D3"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3.年度重点工作</w:t>
      </w:r>
    </w:p>
    <w:p w14:paraId="284E31C1" w14:textId="77777777" w:rsidR="00BA20EE" w:rsidRPr="00A70950" w:rsidRDefault="00716997" w:rsidP="00B03BCA">
      <w:pPr>
        <w:ind w:firstLine="560"/>
        <w:rPr>
          <w:rStyle w:val="a9"/>
          <w:rFonts w:ascii="仿宋_GB2312" w:eastAsia="仿宋_GB2312" w:hAnsi="仿宋_GB2312" w:cs="仿宋_GB2312"/>
          <w:b w:val="0"/>
          <w:sz w:val="32"/>
          <w:szCs w:val="32"/>
        </w:rPr>
      </w:pPr>
      <w:r w:rsidRPr="00B03BCA">
        <w:rPr>
          <w:rStyle w:val="a9"/>
          <w:rFonts w:ascii="仿宋_GB2312" w:eastAsia="仿宋_GB2312" w:hAnsi="仿宋_GB2312" w:cs="仿宋_GB2312" w:hint="eastAsia"/>
          <w:b w:val="0"/>
          <w:sz w:val="32"/>
          <w:szCs w:val="32"/>
        </w:rPr>
        <w:t>保障单位职工本2021年度工资发放，保障单位各项工作正常运转，按规定发放了村务监督员补贴、乡镇监察信息员工作经费、纪检监察工作运行经费、派驻纪检监察组工作</w:t>
      </w:r>
      <w:r w:rsidRPr="00B03BCA">
        <w:rPr>
          <w:rStyle w:val="a9"/>
          <w:rFonts w:ascii="仿宋_GB2312" w:eastAsia="仿宋_GB2312" w:hAnsi="仿宋_GB2312" w:cs="仿宋_GB2312" w:hint="eastAsia"/>
          <w:b w:val="0"/>
          <w:sz w:val="32"/>
          <w:szCs w:val="32"/>
        </w:rPr>
        <w:lastRenderedPageBreak/>
        <w:t>运行经费、县委巡察机构工作经费。足额缴纳养老保险，医疗保险，住房公积金，个人所得税，做到应保尽保。</w:t>
      </w:r>
    </w:p>
    <w:p w14:paraId="5AD77222"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（二）决策过程</w:t>
      </w:r>
    </w:p>
    <w:p w14:paraId="164264F6" w14:textId="77777777" w:rsidR="009A7C01" w:rsidRPr="00B03BCA" w:rsidRDefault="009A7C01" w:rsidP="009A7C01">
      <w:pPr>
        <w:ind w:firstLine="560"/>
        <w:rPr>
          <w:rStyle w:val="a9"/>
          <w:rFonts w:ascii="仿宋_GB2312" w:eastAsia="仿宋_GB2312" w:hAnsi="仿宋_GB2312" w:cs="仿宋_GB2312"/>
          <w:b w:val="0"/>
          <w:sz w:val="32"/>
          <w:szCs w:val="32"/>
        </w:rPr>
      </w:pPr>
      <w:r w:rsidRPr="00B03BCA">
        <w:rPr>
          <w:rStyle w:val="a9"/>
          <w:rFonts w:ascii="仿宋_GB2312" w:eastAsia="仿宋_GB2312" w:hAnsi="仿宋_GB2312" w:cs="仿宋_GB2312" w:hint="eastAsia"/>
          <w:b w:val="0"/>
          <w:sz w:val="32"/>
          <w:szCs w:val="32"/>
        </w:rPr>
        <w:t>我单位制定本年度项目资金使用计划及方案，实地调研、计划和实际的数据对比分析等方式，同时做好准备相关资料。</w:t>
      </w:r>
    </w:p>
    <w:p w14:paraId="0C27E658" w14:textId="77777777" w:rsidR="00BA20EE" w:rsidRPr="00B03BCA" w:rsidRDefault="00E740D4" w:rsidP="00B03BCA">
      <w:pPr>
        <w:ind w:firstLine="560"/>
        <w:rPr>
          <w:rStyle w:val="a9"/>
          <w:rFonts w:ascii="仿宋_GB2312" w:eastAsia="仿宋_GB2312" w:hAnsi="仿宋_GB2312" w:cs="仿宋_GB2312"/>
          <w:b w:val="0"/>
          <w:sz w:val="32"/>
          <w:szCs w:val="32"/>
        </w:rPr>
      </w:pPr>
      <w:r w:rsidRPr="00B03BCA">
        <w:rPr>
          <w:rStyle w:val="a9"/>
          <w:rFonts w:ascii="仿宋_GB2312" w:eastAsia="仿宋_GB2312" w:hAnsi="仿宋_GB2312" w:cs="仿宋_GB2312" w:hint="eastAsia"/>
          <w:b w:val="0"/>
          <w:sz w:val="32"/>
          <w:szCs w:val="32"/>
        </w:rPr>
        <w:t>会同单位领导和有关科室负责人，按照单位实际情况，设立项目，制定</w:t>
      </w:r>
      <w:r w:rsidR="009A7C01" w:rsidRPr="00B03BCA">
        <w:rPr>
          <w:rStyle w:val="a9"/>
          <w:rFonts w:ascii="仿宋_GB2312" w:eastAsia="仿宋_GB2312" w:hAnsi="仿宋_GB2312" w:cs="仿宋_GB2312" w:hint="eastAsia"/>
          <w:b w:val="0"/>
          <w:sz w:val="32"/>
          <w:szCs w:val="32"/>
        </w:rPr>
        <w:t>方案提交至县纪委监委常委会研究通过。</w:t>
      </w:r>
    </w:p>
    <w:p w14:paraId="71BC818D"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（三）项目资金分配</w:t>
      </w:r>
    </w:p>
    <w:p w14:paraId="67C2F847"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1.部门（单位）预算编制及分配依据</w:t>
      </w:r>
    </w:p>
    <w:p w14:paraId="3DBBB7F3" w14:textId="77777777" w:rsidR="00E06563" w:rsidRPr="00B03BCA" w:rsidRDefault="00E06563" w:rsidP="00E06563">
      <w:pPr>
        <w:ind w:firstLine="560"/>
        <w:rPr>
          <w:rStyle w:val="a9"/>
          <w:rFonts w:ascii="仿宋_GB2312" w:eastAsia="仿宋_GB2312" w:hAnsi="仿宋_GB2312" w:cs="仿宋_GB2312"/>
          <w:b w:val="0"/>
          <w:sz w:val="32"/>
          <w:szCs w:val="32"/>
        </w:rPr>
      </w:pPr>
      <w:r w:rsidRPr="00B03BCA">
        <w:rPr>
          <w:rStyle w:val="a9"/>
          <w:rFonts w:ascii="仿宋_GB2312" w:eastAsia="仿宋_GB2312" w:hAnsi="仿宋_GB2312" w:cs="仿宋_GB2312" w:hint="eastAsia"/>
          <w:b w:val="0"/>
          <w:sz w:val="32"/>
          <w:szCs w:val="32"/>
        </w:rPr>
        <w:t>单位支出根据部门（单位）预算编制进行预算编制，并根据财政部门预算批复、预期绩效目标进行相应分配；由财政部门按照进度每</w:t>
      </w:r>
      <w:proofErr w:type="gramStart"/>
      <w:r w:rsidRPr="00B03BCA">
        <w:rPr>
          <w:rStyle w:val="a9"/>
          <w:rFonts w:ascii="仿宋_GB2312" w:eastAsia="仿宋_GB2312" w:hAnsi="仿宋_GB2312" w:cs="仿宋_GB2312" w:hint="eastAsia"/>
          <w:b w:val="0"/>
          <w:sz w:val="32"/>
          <w:szCs w:val="32"/>
        </w:rPr>
        <w:t>月分</w:t>
      </w:r>
      <w:proofErr w:type="gramEnd"/>
      <w:r w:rsidRPr="00B03BCA">
        <w:rPr>
          <w:rStyle w:val="a9"/>
          <w:rFonts w:ascii="仿宋_GB2312" w:eastAsia="仿宋_GB2312" w:hAnsi="仿宋_GB2312" w:cs="仿宋_GB2312" w:hint="eastAsia"/>
          <w:b w:val="0"/>
          <w:sz w:val="32"/>
          <w:szCs w:val="32"/>
        </w:rPr>
        <w:t>期拨付，人员支出按照工资计划发放工资；资金支出时按照我单位内控体系中设定的流程进行申报审批。</w:t>
      </w:r>
    </w:p>
    <w:p w14:paraId="658CBE4A" w14:textId="77777777" w:rsidR="00BA20EE" w:rsidRPr="00B03BCA" w:rsidRDefault="00E06563" w:rsidP="00E06563">
      <w:pPr>
        <w:ind w:firstLine="560"/>
        <w:rPr>
          <w:rStyle w:val="a9"/>
          <w:rFonts w:ascii="仿宋_GB2312" w:eastAsia="仿宋_GB2312" w:hAnsi="仿宋_GB2312" w:cs="仿宋_GB2312"/>
          <w:b w:val="0"/>
          <w:sz w:val="32"/>
          <w:szCs w:val="32"/>
        </w:rPr>
      </w:pPr>
      <w:r w:rsidRPr="00B03BCA">
        <w:rPr>
          <w:rStyle w:val="a9"/>
          <w:rFonts w:ascii="仿宋_GB2312" w:eastAsia="仿宋_GB2312" w:hAnsi="仿宋_GB2312" w:cs="仿宋_GB2312" w:hint="eastAsia"/>
          <w:b w:val="0"/>
          <w:sz w:val="32"/>
          <w:szCs w:val="32"/>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w:t>
      </w:r>
      <w:r w:rsidRPr="00B03BCA">
        <w:rPr>
          <w:rStyle w:val="a9"/>
          <w:rFonts w:ascii="仿宋_GB2312" w:eastAsia="仿宋_GB2312" w:hAnsi="仿宋_GB2312" w:cs="仿宋_GB2312"/>
          <w:b w:val="0"/>
          <w:sz w:val="32"/>
          <w:szCs w:val="32"/>
        </w:rPr>
        <w:t xml:space="preserve"> </w:t>
      </w:r>
    </w:p>
    <w:p w14:paraId="636D14FE" w14:textId="77777777" w:rsidR="00BA20EE" w:rsidRPr="00F358D2"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F358D2">
        <w:rPr>
          <w:rStyle w:val="a9"/>
          <w:rFonts w:ascii="仿宋_GB2312" w:eastAsia="仿宋_GB2312" w:hAnsi="仿宋_GB2312" w:cs="仿宋_GB2312" w:hint="eastAsia"/>
          <w:bCs w:val="0"/>
          <w:sz w:val="32"/>
          <w:szCs w:val="32"/>
        </w:rPr>
        <w:t>2.分配结果</w:t>
      </w:r>
    </w:p>
    <w:p w14:paraId="6ACB34A1" w14:textId="77777777" w:rsidR="00BA20EE" w:rsidRPr="00A70950" w:rsidRDefault="00E06563" w:rsidP="00E06563">
      <w:pPr>
        <w:pStyle w:val="11"/>
        <w:snapToGrid w:val="0"/>
        <w:spacing w:line="540" w:lineRule="exact"/>
        <w:ind w:firstLine="640"/>
        <w:rPr>
          <w:rStyle w:val="a9"/>
          <w:rFonts w:ascii="仿宋_GB2312" w:eastAsia="仿宋_GB2312" w:hAnsi="仿宋_GB2312" w:cs="仿宋_GB2312"/>
          <w:b w:val="0"/>
          <w:sz w:val="32"/>
          <w:szCs w:val="32"/>
        </w:rPr>
      </w:pPr>
      <w:r w:rsidRPr="00E06563">
        <w:rPr>
          <w:rStyle w:val="a9"/>
          <w:rFonts w:ascii="仿宋_GB2312" w:eastAsia="仿宋_GB2312" w:hAnsi="仿宋_GB2312" w:cs="仿宋_GB2312" w:hint="eastAsia"/>
          <w:b w:val="0"/>
          <w:sz w:val="32"/>
          <w:szCs w:val="32"/>
        </w:rPr>
        <w:t>我单位资金分配与绩效目标一致，符合绩效目标合理性。</w:t>
      </w:r>
    </w:p>
    <w:p w14:paraId="10AEF4F5" w14:textId="77777777" w:rsidR="00BA20EE" w:rsidRPr="00A70950" w:rsidRDefault="000523BE" w:rsidP="00E06563">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3.重点支出保障率</w:t>
      </w:r>
    </w:p>
    <w:p w14:paraId="22F82735"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我单位本年主要实施</w:t>
      </w:r>
      <w:r w:rsidR="00716997" w:rsidRPr="00A70950">
        <w:rPr>
          <w:rStyle w:val="a9"/>
          <w:rFonts w:ascii="仿宋_GB2312" w:eastAsia="仿宋_GB2312" w:hAnsi="仿宋_GB2312" w:cs="仿宋_GB2312" w:hint="eastAsia"/>
          <w:b w:val="0"/>
          <w:sz w:val="32"/>
          <w:szCs w:val="32"/>
        </w:rPr>
        <w:t>纪检监察工作运行经费</w:t>
      </w:r>
      <w:r w:rsidRPr="00A70950">
        <w:rPr>
          <w:rStyle w:val="a9"/>
          <w:rFonts w:ascii="仿宋_GB2312" w:eastAsia="仿宋_GB2312" w:hAnsi="仿宋_GB2312" w:cs="仿宋_GB2312" w:hint="eastAsia"/>
          <w:b w:val="0"/>
          <w:sz w:val="32"/>
          <w:szCs w:val="32"/>
        </w:rPr>
        <w:t>等重点项</w:t>
      </w:r>
      <w:r w:rsidRPr="00A70950">
        <w:rPr>
          <w:rStyle w:val="a9"/>
          <w:rFonts w:ascii="仿宋_GB2312" w:eastAsia="仿宋_GB2312" w:hAnsi="仿宋_GB2312" w:cs="仿宋_GB2312" w:hint="eastAsia"/>
          <w:b w:val="0"/>
          <w:sz w:val="32"/>
          <w:szCs w:val="32"/>
        </w:rPr>
        <w:lastRenderedPageBreak/>
        <w:t>目，履行了</w:t>
      </w:r>
      <w:r w:rsidR="00716997" w:rsidRPr="00A70950">
        <w:rPr>
          <w:rStyle w:val="a9"/>
          <w:rFonts w:ascii="仿宋_GB2312" w:eastAsia="仿宋_GB2312" w:hAnsi="仿宋_GB2312" w:cs="仿宋_GB2312" w:hint="eastAsia"/>
          <w:b w:val="0"/>
          <w:sz w:val="32"/>
          <w:szCs w:val="32"/>
        </w:rPr>
        <w:t>纪检监察</w:t>
      </w:r>
      <w:r w:rsidRPr="00A70950">
        <w:rPr>
          <w:rStyle w:val="a9"/>
          <w:rFonts w:ascii="仿宋_GB2312" w:eastAsia="仿宋_GB2312" w:hAnsi="仿宋_GB2312" w:cs="仿宋_GB2312" w:hint="eastAsia"/>
          <w:b w:val="0"/>
          <w:sz w:val="32"/>
          <w:szCs w:val="32"/>
        </w:rPr>
        <w:t>等主要职责。</w:t>
      </w:r>
    </w:p>
    <w:p w14:paraId="2504EBAE"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本年度预算安排的重点项目支出</w:t>
      </w:r>
      <w:r w:rsidR="009A351E" w:rsidRPr="00A70950">
        <w:rPr>
          <w:rStyle w:val="a9"/>
          <w:rFonts w:ascii="仿宋_GB2312" w:eastAsia="仿宋_GB2312" w:hAnsi="仿宋_GB2312" w:cs="仿宋_GB2312" w:hint="eastAsia"/>
          <w:b w:val="0"/>
          <w:sz w:val="32"/>
          <w:szCs w:val="32"/>
        </w:rPr>
        <w:t>120</w:t>
      </w:r>
      <w:r w:rsidRPr="00A70950">
        <w:rPr>
          <w:rStyle w:val="a9"/>
          <w:rFonts w:ascii="仿宋_GB2312" w:eastAsia="仿宋_GB2312" w:hAnsi="仿宋_GB2312" w:cs="仿宋_GB2312" w:hint="eastAsia"/>
          <w:b w:val="0"/>
          <w:sz w:val="32"/>
          <w:szCs w:val="32"/>
        </w:rPr>
        <w:t>万元，项目总支出</w:t>
      </w:r>
      <w:r w:rsidR="00755FE1" w:rsidRPr="00A70950">
        <w:rPr>
          <w:rStyle w:val="a9"/>
          <w:rFonts w:ascii="仿宋_GB2312" w:eastAsia="仿宋_GB2312" w:hAnsi="仿宋_GB2312" w:cs="仿宋_GB2312" w:hint="eastAsia"/>
          <w:b w:val="0"/>
          <w:sz w:val="32"/>
          <w:szCs w:val="32"/>
        </w:rPr>
        <w:t>311.8</w:t>
      </w:r>
      <w:r w:rsidRPr="00A70950">
        <w:rPr>
          <w:rStyle w:val="a9"/>
          <w:rFonts w:ascii="仿宋_GB2312" w:eastAsia="仿宋_GB2312" w:hAnsi="仿宋_GB2312" w:cs="仿宋_GB2312" w:hint="eastAsia"/>
          <w:b w:val="0"/>
          <w:sz w:val="32"/>
          <w:szCs w:val="32"/>
        </w:rPr>
        <w:t>万元，重点支出保障率为</w:t>
      </w:r>
      <w:r w:rsidR="00755FE1" w:rsidRPr="00A70950">
        <w:rPr>
          <w:rStyle w:val="a9"/>
          <w:rFonts w:ascii="仿宋_GB2312" w:eastAsia="仿宋_GB2312" w:hAnsi="仿宋_GB2312" w:cs="仿宋_GB2312" w:hint="eastAsia"/>
          <w:b w:val="0"/>
          <w:sz w:val="32"/>
          <w:szCs w:val="32"/>
        </w:rPr>
        <w:t>38.49</w:t>
      </w:r>
      <w:r w:rsidRPr="00A70950">
        <w:rPr>
          <w:rStyle w:val="a9"/>
          <w:rFonts w:ascii="仿宋_GB2312" w:eastAsia="仿宋_GB2312" w:hAnsi="仿宋_GB2312" w:cs="仿宋_GB2312" w:hint="eastAsia"/>
          <w:b w:val="0"/>
          <w:sz w:val="32"/>
          <w:szCs w:val="32"/>
        </w:rPr>
        <w:t>%。</w:t>
      </w:r>
    </w:p>
    <w:p w14:paraId="48D23A5E"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（四）部门单位整体支出规模</w:t>
      </w:r>
    </w:p>
    <w:p w14:paraId="4415FEEA"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1.预算执行情况</w:t>
      </w:r>
    </w:p>
    <w:p w14:paraId="1AE13DE3"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（1）年初预算执行情况</w:t>
      </w:r>
    </w:p>
    <w:p w14:paraId="4E0FF000" w14:textId="4BB79AFA"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我单位年初预算数为</w:t>
      </w:r>
      <w:r w:rsidR="00755FE1" w:rsidRPr="00A70950">
        <w:rPr>
          <w:rStyle w:val="a9"/>
          <w:rFonts w:ascii="仿宋_GB2312" w:eastAsia="仿宋_GB2312" w:hAnsi="仿宋_GB2312" w:cs="仿宋_GB2312" w:hint="eastAsia"/>
          <w:b w:val="0"/>
          <w:sz w:val="32"/>
          <w:szCs w:val="32"/>
        </w:rPr>
        <w:t>1954.</w:t>
      </w:r>
      <w:r w:rsidR="00F358D2">
        <w:rPr>
          <w:rStyle w:val="a9"/>
          <w:rFonts w:ascii="仿宋_GB2312" w:eastAsia="仿宋_GB2312" w:hAnsi="仿宋_GB2312" w:cs="仿宋_GB2312"/>
          <w:b w:val="0"/>
          <w:sz w:val="32"/>
          <w:szCs w:val="32"/>
        </w:rPr>
        <w:t>85</w:t>
      </w:r>
      <w:r w:rsidRPr="00A70950">
        <w:rPr>
          <w:rStyle w:val="a9"/>
          <w:rFonts w:ascii="仿宋_GB2312" w:eastAsia="仿宋_GB2312" w:hAnsi="仿宋_GB2312" w:cs="仿宋_GB2312" w:hint="eastAsia"/>
          <w:b w:val="0"/>
          <w:sz w:val="32"/>
          <w:szCs w:val="32"/>
        </w:rPr>
        <w:t>万元，实际预算执行数</w:t>
      </w:r>
      <w:r w:rsidR="00F358D2">
        <w:rPr>
          <w:rStyle w:val="a9"/>
          <w:rFonts w:ascii="仿宋_GB2312" w:eastAsia="仿宋_GB2312" w:hAnsi="仿宋_GB2312" w:cs="仿宋_GB2312"/>
          <w:b w:val="0"/>
          <w:sz w:val="32"/>
          <w:szCs w:val="32"/>
        </w:rPr>
        <w:t>1894.75</w:t>
      </w:r>
      <w:r w:rsidRPr="00A70950">
        <w:rPr>
          <w:rStyle w:val="a9"/>
          <w:rFonts w:ascii="仿宋_GB2312" w:eastAsia="仿宋_GB2312" w:hAnsi="仿宋_GB2312" w:cs="仿宋_GB2312" w:hint="eastAsia"/>
          <w:b w:val="0"/>
          <w:sz w:val="32"/>
          <w:szCs w:val="32"/>
        </w:rPr>
        <w:t>万元，预算执行率为</w:t>
      </w:r>
      <w:r w:rsidR="00F358D2">
        <w:rPr>
          <w:rStyle w:val="a9"/>
          <w:rFonts w:ascii="仿宋_GB2312" w:eastAsia="仿宋_GB2312" w:hAnsi="仿宋_GB2312" w:cs="仿宋_GB2312"/>
          <w:b w:val="0"/>
          <w:sz w:val="32"/>
          <w:szCs w:val="32"/>
        </w:rPr>
        <w:t>96.92</w:t>
      </w:r>
      <w:r w:rsidRPr="00A70950">
        <w:rPr>
          <w:rStyle w:val="a9"/>
          <w:rFonts w:ascii="仿宋_GB2312" w:eastAsia="仿宋_GB2312" w:hAnsi="仿宋_GB2312" w:cs="仿宋_GB2312" w:hint="eastAsia"/>
          <w:b w:val="0"/>
          <w:sz w:val="32"/>
          <w:szCs w:val="32"/>
        </w:rPr>
        <w:t>%。</w:t>
      </w:r>
    </w:p>
    <w:p w14:paraId="5477153A"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（2）全年预算执行情况</w:t>
      </w:r>
    </w:p>
    <w:p w14:paraId="77763B1E" w14:textId="010F0518"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全年预算数为</w:t>
      </w:r>
      <w:r w:rsidR="00F358D2">
        <w:rPr>
          <w:rStyle w:val="a9"/>
          <w:rFonts w:ascii="仿宋_GB2312" w:eastAsia="仿宋_GB2312" w:hAnsi="仿宋_GB2312" w:cs="仿宋_GB2312"/>
          <w:b w:val="0"/>
          <w:sz w:val="32"/>
          <w:szCs w:val="32"/>
        </w:rPr>
        <w:t>2551.09</w:t>
      </w:r>
      <w:r w:rsidRPr="00A70950">
        <w:rPr>
          <w:rStyle w:val="a9"/>
          <w:rFonts w:ascii="仿宋_GB2312" w:eastAsia="仿宋_GB2312" w:hAnsi="仿宋_GB2312" w:cs="仿宋_GB2312" w:hint="eastAsia"/>
          <w:b w:val="0"/>
          <w:sz w:val="32"/>
          <w:szCs w:val="32"/>
        </w:rPr>
        <w:t>万元，全年实际支出资金</w:t>
      </w:r>
      <w:r w:rsidR="00F358D2">
        <w:rPr>
          <w:rStyle w:val="a9"/>
          <w:rFonts w:ascii="仿宋_GB2312" w:eastAsia="仿宋_GB2312" w:hAnsi="仿宋_GB2312" w:cs="仿宋_GB2312"/>
          <w:b w:val="0"/>
          <w:sz w:val="32"/>
          <w:szCs w:val="32"/>
        </w:rPr>
        <w:t>2543.57</w:t>
      </w:r>
      <w:r w:rsidRPr="00A70950">
        <w:rPr>
          <w:rStyle w:val="a9"/>
          <w:rFonts w:ascii="仿宋_GB2312" w:eastAsia="仿宋_GB2312" w:hAnsi="仿宋_GB2312" w:cs="仿宋_GB2312" w:hint="eastAsia"/>
          <w:b w:val="0"/>
          <w:sz w:val="32"/>
          <w:szCs w:val="32"/>
        </w:rPr>
        <w:t>万元，预算执行率为</w:t>
      </w:r>
      <w:r w:rsidR="00F358D2">
        <w:rPr>
          <w:rStyle w:val="a9"/>
          <w:rFonts w:ascii="仿宋_GB2312" w:eastAsia="仿宋_GB2312" w:hAnsi="仿宋_GB2312" w:cs="仿宋_GB2312"/>
          <w:b w:val="0"/>
          <w:sz w:val="32"/>
          <w:szCs w:val="32"/>
        </w:rPr>
        <w:t>99.7</w:t>
      </w:r>
      <w:r w:rsidRPr="00A70950">
        <w:rPr>
          <w:rStyle w:val="a9"/>
          <w:rFonts w:ascii="仿宋_GB2312" w:eastAsia="仿宋_GB2312" w:hAnsi="仿宋_GB2312" w:cs="仿宋_GB2312" w:hint="eastAsia"/>
          <w:b w:val="0"/>
          <w:sz w:val="32"/>
          <w:szCs w:val="32"/>
        </w:rPr>
        <w:t>%。</w:t>
      </w:r>
    </w:p>
    <w:p w14:paraId="0DC6E111"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2.预算调整情况</w:t>
      </w:r>
    </w:p>
    <w:p w14:paraId="21B503B2" w14:textId="666A9143" w:rsidR="00BA20EE" w:rsidRPr="00A70950" w:rsidRDefault="000523BE" w:rsidP="00755FE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我单位年初批复预算数</w:t>
      </w:r>
      <w:r w:rsidR="00755FE1" w:rsidRPr="00A70950">
        <w:rPr>
          <w:rStyle w:val="a9"/>
          <w:rFonts w:ascii="仿宋_GB2312" w:eastAsia="仿宋_GB2312" w:hAnsi="仿宋_GB2312" w:cs="仿宋_GB2312" w:hint="eastAsia"/>
          <w:b w:val="0"/>
          <w:sz w:val="32"/>
          <w:szCs w:val="32"/>
        </w:rPr>
        <w:t>1954.</w:t>
      </w:r>
      <w:r w:rsidR="00F358D2">
        <w:rPr>
          <w:rStyle w:val="a9"/>
          <w:rFonts w:ascii="仿宋_GB2312" w:eastAsia="仿宋_GB2312" w:hAnsi="仿宋_GB2312" w:cs="仿宋_GB2312"/>
          <w:b w:val="0"/>
          <w:sz w:val="32"/>
          <w:szCs w:val="32"/>
        </w:rPr>
        <w:t>85</w:t>
      </w:r>
      <w:r w:rsidRPr="00A70950">
        <w:rPr>
          <w:rStyle w:val="a9"/>
          <w:rFonts w:ascii="仿宋_GB2312" w:eastAsia="仿宋_GB2312" w:hAnsi="仿宋_GB2312" w:cs="仿宋_GB2312" w:hint="eastAsia"/>
          <w:b w:val="0"/>
          <w:sz w:val="32"/>
          <w:szCs w:val="32"/>
        </w:rPr>
        <w:t>万元，年中调整数</w:t>
      </w:r>
      <w:r w:rsidR="00755FE1" w:rsidRPr="00A70950">
        <w:rPr>
          <w:rStyle w:val="a9"/>
          <w:rFonts w:ascii="仿宋_GB2312" w:eastAsia="仿宋_GB2312" w:hAnsi="仿宋_GB2312" w:cs="仿宋_GB2312" w:hint="eastAsia"/>
          <w:b w:val="0"/>
          <w:sz w:val="32"/>
          <w:szCs w:val="32"/>
        </w:rPr>
        <w:t>596.</w:t>
      </w:r>
      <w:r w:rsidR="00F358D2">
        <w:rPr>
          <w:rStyle w:val="a9"/>
          <w:rFonts w:ascii="仿宋_GB2312" w:eastAsia="仿宋_GB2312" w:hAnsi="仿宋_GB2312" w:cs="仿宋_GB2312"/>
          <w:b w:val="0"/>
          <w:sz w:val="32"/>
          <w:szCs w:val="32"/>
        </w:rPr>
        <w:t>24</w:t>
      </w:r>
      <w:r w:rsidRPr="00A70950">
        <w:rPr>
          <w:rStyle w:val="a9"/>
          <w:rFonts w:ascii="仿宋_GB2312" w:eastAsia="仿宋_GB2312" w:hAnsi="仿宋_GB2312" w:cs="仿宋_GB2312" w:hint="eastAsia"/>
          <w:b w:val="0"/>
          <w:sz w:val="32"/>
          <w:szCs w:val="32"/>
        </w:rPr>
        <w:t>万元，调整后全年预算数</w:t>
      </w:r>
      <w:r w:rsidR="00F358D2">
        <w:rPr>
          <w:rStyle w:val="a9"/>
          <w:rFonts w:ascii="仿宋_GB2312" w:eastAsia="仿宋_GB2312" w:hAnsi="仿宋_GB2312" w:cs="仿宋_GB2312"/>
          <w:b w:val="0"/>
          <w:sz w:val="32"/>
          <w:szCs w:val="32"/>
        </w:rPr>
        <w:t>2551.09</w:t>
      </w:r>
      <w:r w:rsidRPr="00A70950">
        <w:rPr>
          <w:rStyle w:val="a9"/>
          <w:rFonts w:ascii="仿宋_GB2312" w:eastAsia="仿宋_GB2312" w:hAnsi="仿宋_GB2312" w:cs="仿宋_GB2312" w:hint="eastAsia"/>
          <w:b w:val="0"/>
          <w:sz w:val="32"/>
          <w:szCs w:val="32"/>
        </w:rPr>
        <w:t>万元，预算调整率</w:t>
      </w:r>
      <w:r w:rsidR="00755FE1" w:rsidRPr="00A70950">
        <w:rPr>
          <w:rStyle w:val="a9"/>
          <w:rFonts w:ascii="仿宋_GB2312" w:eastAsia="仿宋_GB2312" w:hAnsi="仿宋_GB2312" w:cs="仿宋_GB2312" w:hint="eastAsia"/>
          <w:b w:val="0"/>
          <w:sz w:val="32"/>
          <w:szCs w:val="32"/>
        </w:rPr>
        <w:t>30.5</w:t>
      </w:r>
      <w:r w:rsidR="00F358D2">
        <w:rPr>
          <w:rStyle w:val="a9"/>
          <w:rFonts w:ascii="仿宋_GB2312" w:eastAsia="仿宋_GB2312" w:hAnsi="仿宋_GB2312" w:cs="仿宋_GB2312"/>
          <w:b w:val="0"/>
          <w:sz w:val="32"/>
          <w:szCs w:val="32"/>
        </w:rPr>
        <w:t>0</w:t>
      </w:r>
      <w:r w:rsidRPr="00A70950">
        <w:rPr>
          <w:rStyle w:val="a9"/>
          <w:rFonts w:ascii="仿宋_GB2312" w:eastAsia="仿宋_GB2312" w:hAnsi="仿宋_GB2312" w:cs="仿宋_GB2312" w:hint="eastAsia"/>
          <w:b w:val="0"/>
          <w:sz w:val="32"/>
          <w:szCs w:val="32"/>
        </w:rPr>
        <w:t>%。</w:t>
      </w:r>
    </w:p>
    <w:p w14:paraId="385B982F"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 xml:space="preserve">3.政府采购执行情况 </w:t>
      </w:r>
    </w:p>
    <w:p w14:paraId="2CEA18B8" w14:textId="77777777" w:rsidR="00BA20EE" w:rsidRPr="00A70950" w:rsidRDefault="000523BE" w:rsidP="00755FE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年初政府采购预算数为</w:t>
      </w:r>
      <w:r w:rsidR="00755FE1" w:rsidRPr="00A70950">
        <w:rPr>
          <w:rStyle w:val="a9"/>
          <w:rFonts w:ascii="仿宋_GB2312" w:eastAsia="仿宋_GB2312" w:hAnsi="仿宋_GB2312" w:cs="仿宋_GB2312" w:hint="eastAsia"/>
          <w:b w:val="0"/>
          <w:sz w:val="32"/>
          <w:szCs w:val="32"/>
        </w:rPr>
        <w:t>145.88</w:t>
      </w:r>
      <w:r w:rsidRPr="00A70950">
        <w:rPr>
          <w:rStyle w:val="a9"/>
          <w:rFonts w:ascii="仿宋_GB2312" w:eastAsia="仿宋_GB2312" w:hAnsi="仿宋_GB2312" w:cs="仿宋_GB2312" w:hint="eastAsia"/>
          <w:b w:val="0"/>
          <w:sz w:val="32"/>
          <w:szCs w:val="32"/>
        </w:rPr>
        <w:t>万元，实际政府采购数为</w:t>
      </w:r>
      <w:r w:rsidR="00755FE1" w:rsidRPr="00A70950">
        <w:rPr>
          <w:rStyle w:val="a9"/>
          <w:rFonts w:ascii="仿宋_GB2312" w:eastAsia="仿宋_GB2312" w:hAnsi="仿宋_GB2312" w:cs="仿宋_GB2312" w:hint="eastAsia"/>
          <w:b w:val="0"/>
          <w:sz w:val="32"/>
          <w:szCs w:val="32"/>
        </w:rPr>
        <w:t>145.88</w:t>
      </w:r>
      <w:r w:rsidRPr="00A70950">
        <w:rPr>
          <w:rStyle w:val="a9"/>
          <w:rFonts w:ascii="仿宋_GB2312" w:eastAsia="仿宋_GB2312" w:hAnsi="仿宋_GB2312" w:cs="仿宋_GB2312" w:hint="eastAsia"/>
          <w:b w:val="0"/>
          <w:sz w:val="32"/>
          <w:szCs w:val="32"/>
        </w:rPr>
        <w:t>万元，政府采购执行率为</w:t>
      </w:r>
      <w:r w:rsidR="00755FE1" w:rsidRPr="00A70950">
        <w:rPr>
          <w:rStyle w:val="a9"/>
          <w:rFonts w:ascii="仿宋_GB2312" w:eastAsia="仿宋_GB2312" w:hAnsi="仿宋_GB2312" w:cs="仿宋_GB2312" w:hint="eastAsia"/>
          <w:b w:val="0"/>
          <w:sz w:val="32"/>
          <w:szCs w:val="32"/>
        </w:rPr>
        <w:t>100</w:t>
      </w:r>
      <w:r w:rsidRPr="00A70950">
        <w:rPr>
          <w:rStyle w:val="a9"/>
          <w:rFonts w:ascii="仿宋_GB2312" w:eastAsia="仿宋_GB2312" w:hAnsi="仿宋_GB2312" w:cs="仿宋_GB2312" w:hint="eastAsia"/>
          <w:b w:val="0"/>
          <w:sz w:val="32"/>
          <w:szCs w:val="32"/>
        </w:rPr>
        <w:t>%。</w:t>
      </w:r>
    </w:p>
    <w:p w14:paraId="2BC315EC"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（五）评价使用方法和主要内容、涉及范围</w:t>
      </w:r>
    </w:p>
    <w:p w14:paraId="762CD8B8"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1.评价使用方法</w:t>
      </w:r>
    </w:p>
    <w:p w14:paraId="318310D1"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bookmarkStart w:id="1" w:name="_Hlk49856735"/>
      <w:r w:rsidRPr="00A70950">
        <w:rPr>
          <w:rStyle w:val="a9"/>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w:t>
      </w:r>
      <w:proofErr w:type="gramStart"/>
      <w:r w:rsidRPr="00A70950">
        <w:rPr>
          <w:rStyle w:val="a9"/>
          <w:rFonts w:ascii="仿宋_GB2312" w:eastAsia="仿宋_GB2312" w:hAnsi="仿宋_GB2312" w:cs="仿宋_GB2312" w:hint="eastAsia"/>
          <w:b w:val="0"/>
          <w:sz w:val="32"/>
          <w:szCs w:val="32"/>
        </w:rPr>
        <w:t>区利益</w:t>
      </w:r>
      <w:proofErr w:type="gramEnd"/>
      <w:r w:rsidRPr="00A70950">
        <w:rPr>
          <w:rStyle w:val="a9"/>
          <w:rFonts w:ascii="仿宋_GB2312" w:eastAsia="仿宋_GB2312" w:hAnsi="仿宋_GB2312" w:cs="仿宋_GB2312" w:hint="eastAsia"/>
          <w:b w:val="0"/>
          <w:sz w:val="32"/>
          <w:szCs w:val="32"/>
        </w:rPr>
        <w:t>相关方实施的调查，并对调查结果</w:t>
      </w:r>
      <w:r w:rsidRPr="00A70950">
        <w:rPr>
          <w:rStyle w:val="a9"/>
          <w:rFonts w:ascii="仿宋_GB2312" w:eastAsia="仿宋_GB2312" w:hAnsi="仿宋_GB2312" w:cs="仿宋_GB2312" w:hint="eastAsia"/>
          <w:b w:val="0"/>
          <w:sz w:val="32"/>
          <w:szCs w:val="32"/>
        </w:rPr>
        <w:lastRenderedPageBreak/>
        <w:t>进行统计、分析和评定。</w:t>
      </w:r>
    </w:p>
    <w:p w14:paraId="0C28F314"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2.评价对象及主要内容</w:t>
      </w:r>
    </w:p>
    <w:p w14:paraId="1A01EEE1"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评价的对象及主要内容为:</w:t>
      </w:r>
      <w:r w:rsidRPr="00A70950">
        <w:rPr>
          <w:rStyle w:val="a9"/>
          <w:rFonts w:ascii="仿宋_GB2312" w:eastAsia="仿宋_GB2312" w:hAnsi="仿宋_GB2312" w:cs="仿宋_GB2312" w:hint="eastAsia"/>
          <w:bCs w:val="0"/>
          <w:sz w:val="32"/>
          <w:szCs w:val="32"/>
        </w:rPr>
        <w:t>一是</w:t>
      </w:r>
      <w:r w:rsidRPr="00A70950">
        <w:rPr>
          <w:rStyle w:val="a9"/>
          <w:rFonts w:ascii="仿宋_GB2312" w:eastAsia="仿宋_GB2312" w:hAnsi="仿宋_GB2312" w:cs="仿宋_GB2312" w:hint="eastAsia"/>
          <w:b w:val="0"/>
          <w:sz w:val="32"/>
          <w:szCs w:val="32"/>
        </w:rPr>
        <w:t>部门单位整体管理及使用情况，具体涉及预算管理、基本支出和专项支出的管理及使用情况；</w:t>
      </w:r>
      <w:r w:rsidRPr="00A70950">
        <w:rPr>
          <w:rStyle w:val="a9"/>
          <w:rFonts w:ascii="仿宋_GB2312" w:eastAsia="仿宋_GB2312" w:hAnsi="仿宋_GB2312" w:cs="仿宋_GB2312" w:hint="eastAsia"/>
          <w:bCs w:val="0"/>
          <w:sz w:val="32"/>
          <w:szCs w:val="32"/>
        </w:rPr>
        <w:t>二是</w:t>
      </w:r>
      <w:r w:rsidRPr="00A70950">
        <w:rPr>
          <w:rStyle w:val="a9"/>
          <w:rFonts w:ascii="仿宋_GB2312" w:eastAsia="仿宋_GB2312" w:hAnsi="仿宋_GB2312" w:cs="仿宋_GB2312" w:hint="eastAsia"/>
          <w:b w:val="0"/>
          <w:sz w:val="32"/>
          <w:szCs w:val="32"/>
        </w:rPr>
        <w:t>部门单位整体支出绩效情况，具体涉及部门单位整体支出绩效目标的实现程度，包括是否达到预定产出、效果和效益效率等；</w:t>
      </w:r>
      <w:r w:rsidRPr="00A70950">
        <w:rPr>
          <w:rStyle w:val="a9"/>
          <w:rFonts w:ascii="仿宋_GB2312" w:eastAsia="仿宋_GB2312" w:hAnsi="仿宋_GB2312" w:cs="仿宋_GB2312" w:hint="eastAsia"/>
          <w:bCs w:val="0"/>
          <w:sz w:val="32"/>
          <w:szCs w:val="32"/>
        </w:rPr>
        <w:t>三是</w:t>
      </w:r>
      <w:r w:rsidRPr="00A70950">
        <w:rPr>
          <w:rStyle w:val="a9"/>
          <w:rFonts w:ascii="仿宋_GB2312" w:eastAsia="仿宋_GB2312" w:hAnsi="仿宋_GB2312" w:cs="仿宋_GB2312" w:hint="eastAsia"/>
          <w:b w:val="0"/>
          <w:sz w:val="32"/>
          <w:szCs w:val="32"/>
        </w:rPr>
        <w:t>部门单位专项组织实施情况，具体涉及专项组织情况分析和相关管理情况；</w:t>
      </w:r>
      <w:r w:rsidRPr="00A70950">
        <w:rPr>
          <w:rStyle w:val="a9"/>
          <w:rFonts w:ascii="仿宋_GB2312" w:eastAsia="仿宋_GB2312" w:hAnsi="仿宋_GB2312" w:cs="仿宋_GB2312" w:hint="eastAsia"/>
          <w:bCs w:val="0"/>
          <w:sz w:val="32"/>
          <w:szCs w:val="32"/>
        </w:rPr>
        <w:t>四是</w:t>
      </w:r>
      <w:r w:rsidRPr="00A70950">
        <w:rPr>
          <w:rStyle w:val="a9"/>
          <w:rFonts w:ascii="仿宋_GB2312" w:eastAsia="仿宋_GB2312" w:hAnsi="仿宋_GB2312" w:cs="仿宋_GB2312" w:hint="eastAsia"/>
          <w:b w:val="0"/>
          <w:sz w:val="32"/>
          <w:szCs w:val="32"/>
        </w:rPr>
        <w:t>资产管理情况，具体涉及资产管理规范性和资产变动情况。</w:t>
      </w:r>
    </w:p>
    <w:p w14:paraId="5735F272" w14:textId="77777777" w:rsidR="00BA20EE" w:rsidRPr="00A70950" w:rsidRDefault="000523BE" w:rsidP="00716997">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3.涉及的范围</w:t>
      </w:r>
      <w:bookmarkEnd w:id="1"/>
    </w:p>
    <w:p w14:paraId="4BA2EEE8" w14:textId="77777777" w:rsidR="00BA20EE" w:rsidRPr="00A70950" w:rsidRDefault="000523BE" w:rsidP="00716997">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评价范围是对本单位整体支出从年度总体绩效目标、产出指标、效益指标、满意度指标等方面进行了全方位、多角度综合评价分析。</w:t>
      </w:r>
    </w:p>
    <w:p w14:paraId="44B41EE9" w14:textId="77777777" w:rsidR="00BA20EE" w:rsidRPr="00A70950" w:rsidRDefault="000523BE">
      <w:pPr>
        <w:pStyle w:val="11"/>
        <w:numPr>
          <w:ilvl w:val="0"/>
          <w:numId w:val="1"/>
        </w:numPr>
        <w:snapToGrid w:val="0"/>
        <w:spacing w:line="540" w:lineRule="exact"/>
        <w:ind w:firstLineChars="0"/>
        <w:outlineLvl w:val="0"/>
        <w:rPr>
          <w:rFonts w:ascii="仿宋_GB2312" w:eastAsia="仿宋_GB2312" w:hAnsi="仿宋_GB2312" w:cs="仿宋_GB2312"/>
          <w:b/>
          <w:sz w:val="32"/>
          <w:szCs w:val="32"/>
        </w:rPr>
      </w:pPr>
      <w:bookmarkStart w:id="2" w:name="_Toc32535_WPSOffice_Level1"/>
      <w:r w:rsidRPr="00A70950">
        <w:rPr>
          <w:rFonts w:ascii="仿宋_GB2312" w:eastAsia="仿宋_GB2312" w:hAnsi="仿宋_GB2312" w:cs="仿宋_GB2312" w:hint="eastAsia"/>
          <w:b/>
          <w:sz w:val="32"/>
          <w:szCs w:val="32"/>
        </w:rPr>
        <w:t>部门单位整体支出管理及使用情况</w:t>
      </w:r>
      <w:bookmarkEnd w:id="2"/>
    </w:p>
    <w:p w14:paraId="4D12A84F" w14:textId="77777777" w:rsidR="00BA20EE" w:rsidRPr="00A70950" w:rsidRDefault="000523BE" w:rsidP="00716997">
      <w:pPr>
        <w:pStyle w:val="11"/>
        <w:snapToGrid w:val="0"/>
        <w:spacing w:line="540" w:lineRule="exact"/>
        <w:ind w:firstLine="640"/>
        <w:outlineLvl w:val="1"/>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（一）预算管理情况</w:t>
      </w:r>
    </w:p>
    <w:p w14:paraId="5FCFCC78" w14:textId="77777777" w:rsidR="00BA20EE" w:rsidRPr="00A70950" w:rsidRDefault="000523BE">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1.管理制度健全性</w:t>
      </w:r>
    </w:p>
    <w:p w14:paraId="41E3F567"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本单位为加强预算管理，规范财务行为，已制定《</w:t>
      </w:r>
      <w:r w:rsidR="00755FE1" w:rsidRPr="00A70950">
        <w:rPr>
          <w:rStyle w:val="a9"/>
          <w:rFonts w:ascii="仿宋_GB2312" w:eastAsia="仿宋_GB2312" w:hAnsi="仿宋_GB2312" w:cs="仿宋_GB2312" w:hint="eastAsia"/>
          <w:b w:val="0"/>
          <w:sz w:val="32"/>
          <w:szCs w:val="32"/>
        </w:rPr>
        <w:t>中共阿克陶县纪律检查委员会</w:t>
      </w:r>
      <w:r w:rsidRPr="00A70950">
        <w:rPr>
          <w:rStyle w:val="a9"/>
          <w:rFonts w:ascii="仿宋_GB2312" w:eastAsia="仿宋_GB2312" w:hAnsi="仿宋_GB2312" w:cs="仿宋_GB2312" w:hint="eastAsia"/>
          <w:b w:val="0"/>
          <w:sz w:val="32"/>
          <w:szCs w:val="32"/>
        </w:rPr>
        <w:t>预算绩效管理工作实施办法》，《</w:t>
      </w:r>
      <w:r w:rsidR="00755FE1" w:rsidRPr="00A70950">
        <w:rPr>
          <w:rStyle w:val="a9"/>
          <w:rFonts w:ascii="仿宋_GB2312" w:eastAsia="仿宋_GB2312" w:hAnsi="仿宋_GB2312" w:cs="仿宋_GB2312" w:hint="eastAsia"/>
          <w:b w:val="0"/>
          <w:sz w:val="32"/>
          <w:szCs w:val="32"/>
        </w:rPr>
        <w:t>中共阿克陶县纪律检查委员</w:t>
      </w:r>
      <w:r w:rsidRPr="00A70950">
        <w:rPr>
          <w:rStyle w:val="a9"/>
          <w:rFonts w:ascii="仿宋_GB2312" w:eastAsia="仿宋_GB2312" w:hAnsi="仿宋_GB2312" w:cs="仿宋_GB2312" w:hint="eastAsia"/>
          <w:b w:val="0"/>
          <w:sz w:val="32"/>
          <w:szCs w:val="32"/>
        </w:rPr>
        <w:t>财务管理制度》</w:t>
      </w:r>
      <w:proofErr w:type="gramStart"/>
      <w:r w:rsidRPr="00A70950">
        <w:rPr>
          <w:rStyle w:val="a9"/>
          <w:rFonts w:ascii="仿宋_GB2312" w:eastAsia="仿宋_GB2312" w:hAnsi="仿宋_GB2312" w:cs="仿宋_GB2312" w:hint="eastAsia"/>
          <w:b w:val="0"/>
          <w:sz w:val="32"/>
          <w:szCs w:val="32"/>
        </w:rPr>
        <w:t>等健全</w:t>
      </w:r>
      <w:proofErr w:type="gramEnd"/>
      <w:r w:rsidRPr="00A70950">
        <w:rPr>
          <w:rStyle w:val="a9"/>
          <w:rFonts w:ascii="仿宋_GB2312" w:eastAsia="仿宋_GB2312" w:hAnsi="仿宋_GB2312" w:cs="仿宋_GB2312" w:hint="eastAsia"/>
          <w:b w:val="0"/>
          <w:sz w:val="32"/>
          <w:szCs w:val="32"/>
        </w:rPr>
        <w:t>完整的各项管理制度，有效保障了我单位高效的履行工作职能，较好的促进事业发展。</w:t>
      </w:r>
    </w:p>
    <w:p w14:paraId="614A5A24" w14:textId="77777777" w:rsidR="00BA20EE" w:rsidRPr="00A70950" w:rsidRDefault="000523BE">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2.资金使用合</w:t>
      </w:r>
      <w:proofErr w:type="gramStart"/>
      <w:r w:rsidRPr="00A70950">
        <w:rPr>
          <w:rStyle w:val="a9"/>
          <w:rFonts w:ascii="仿宋_GB2312" w:eastAsia="仿宋_GB2312" w:hAnsi="仿宋_GB2312" w:cs="仿宋_GB2312" w:hint="eastAsia"/>
          <w:bCs w:val="0"/>
          <w:sz w:val="32"/>
          <w:szCs w:val="32"/>
        </w:rPr>
        <w:t>规</w:t>
      </w:r>
      <w:proofErr w:type="gramEnd"/>
      <w:r w:rsidRPr="00A70950">
        <w:rPr>
          <w:rStyle w:val="a9"/>
          <w:rFonts w:ascii="仿宋_GB2312" w:eastAsia="仿宋_GB2312" w:hAnsi="仿宋_GB2312" w:cs="仿宋_GB2312" w:hint="eastAsia"/>
          <w:bCs w:val="0"/>
          <w:sz w:val="32"/>
          <w:szCs w:val="32"/>
        </w:rPr>
        <w:t>性和安全性</w:t>
      </w:r>
    </w:p>
    <w:p w14:paraId="7C70FC3A"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部门预算资金使用符合国家法规和财务管理制度；预算资金拨付有完整的审批程序和手续，符合项目预算批复或合同规定的用途；不存在截留、挤占、挪用、虚列支出等情况，</w:t>
      </w:r>
      <w:r w:rsidRPr="00A70950">
        <w:rPr>
          <w:rStyle w:val="a9"/>
          <w:rFonts w:ascii="仿宋_GB2312" w:eastAsia="仿宋_GB2312" w:hAnsi="仿宋_GB2312" w:cs="仿宋_GB2312" w:hint="eastAsia"/>
          <w:b w:val="0"/>
          <w:sz w:val="32"/>
          <w:szCs w:val="32"/>
        </w:rPr>
        <w:lastRenderedPageBreak/>
        <w:t>确保我单位预算资金规范运行。</w:t>
      </w:r>
    </w:p>
    <w:p w14:paraId="15894585" w14:textId="77777777" w:rsidR="00BA20EE" w:rsidRPr="00A70950" w:rsidRDefault="000523BE">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3.预决算信息公开性</w:t>
      </w:r>
    </w:p>
    <w:p w14:paraId="4E3CA9F3"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F358D2">
        <w:rPr>
          <w:rStyle w:val="a9"/>
          <w:rFonts w:ascii="仿宋_GB2312" w:eastAsia="仿宋_GB2312" w:hAnsi="仿宋_GB2312" w:cs="仿宋_GB2312" w:hint="eastAsia"/>
          <w:b w:val="0"/>
          <w:sz w:val="32"/>
          <w:szCs w:val="32"/>
        </w:rPr>
        <w:t>按照</w:t>
      </w:r>
      <w:r w:rsidR="00755FE1" w:rsidRPr="00F358D2">
        <w:rPr>
          <w:rStyle w:val="a9"/>
          <w:rFonts w:ascii="仿宋_GB2312" w:eastAsia="仿宋_GB2312" w:hAnsi="仿宋_GB2312" w:cs="仿宋_GB2312" w:hint="eastAsia"/>
          <w:b w:val="0"/>
          <w:sz w:val="32"/>
          <w:szCs w:val="32"/>
        </w:rPr>
        <w:t>阿克陶县</w:t>
      </w:r>
      <w:r w:rsidRPr="00F358D2">
        <w:rPr>
          <w:rStyle w:val="a9"/>
          <w:rFonts w:ascii="仿宋_GB2312" w:eastAsia="仿宋_GB2312" w:hAnsi="仿宋_GB2312" w:cs="仿宋_GB2312" w:hint="eastAsia"/>
          <w:b w:val="0"/>
          <w:sz w:val="32"/>
          <w:szCs w:val="32"/>
        </w:rPr>
        <w:t>财政局预决算信息公开工作要求，我单位在</w:t>
      </w:r>
      <w:r w:rsidR="00755FE1" w:rsidRPr="00F358D2">
        <w:rPr>
          <w:rStyle w:val="a9"/>
          <w:rFonts w:ascii="仿宋_GB2312" w:eastAsia="仿宋_GB2312" w:hAnsi="仿宋_GB2312" w:cs="仿宋_GB2312" w:hint="eastAsia"/>
          <w:b w:val="0"/>
          <w:sz w:val="32"/>
          <w:szCs w:val="32"/>
        </w:rPr>
        <w:t>阿克陶县人民</w:t>
      </w:r>
      <w:r w:rsidRPr="00F358D2">
        <w:rPr>
          <w:rStyle w:val="a9"/>
          <w:rFonts w:ascii="仿宋_GB2312" w:eastAsia="仿宋_GB2312" w:hAnsi="仿宋_GB2312" w:cs="仿宋_GB2312" w:hint="eastAsia"/>
          <w:b w:val="0"/>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850B6AF" w14:textId="77777777" w:rsidR="00BA20EE" w:rsidRPr="00F358D2" w:rsidRDefault="000523BE" w:rsidP="00716997">
      <w:pPr>
        <w:pStyle w:val="11"/>
        <w:snapToGrid w:val="0"/>
        <w:spacing w:line="540" w:lineRule="exact"/>
        <w:ind w:firstLine="640"/>
        <w:outlineLvl w:val="1"/>
        <w:rPr>
          <w:rStyle w:val="a9"/>
          <w:rFonts w:ascii="仿宋_GB2312" w:eastAsia="仿宋_GB2312" w:hAnsi="仿宋_GB2312" w:cs="仿宋_GB2312"/>
          <w:b w:val="0"/>
          <w:sz w:val="32"/>
          <w:szCs w:val="32"/>
        </w:rPr>
      </w:pPr>
      <w:r w:rsidRPr="00F358D2">
        <w:rPr>
          <w:rStyle w:val="a9"/>
          <w:rFonts w:ascii="仿宋_GB2312" w:eastAsia="仿宋_GB2312" w:hAnsi="仿宋_GB2312" w:cs="仿宋_GB2312" w:hint="eastAsia"/>
          <w:b w:val="0"/>
          <w:sz w:val="32"/>
          <w:szCs w:val="32"/>
        </w:rPr>
        <w:t>（二）基本支出和使用情况</w:t>
      </w:r>
    </w:p>
    <w:p w14:paraId="1B7CFE2A" w14:textId="77777777" w:rsidR="00BA20EE" w:rsidRPr="00F358D2" w:rsidRDefault="000523BE">
      <w:pPr>
        <w:pStyle w:val="11"/>
        <w:snapToGrid w:val="0"/>
        <w:spacing w:line="540" w:lineRule="exact"/>
        <w:ind w:firstLine="640"/>
        <w:outlineLvl w:val="2"/>
        <w:rPr>
          <w:rStyle w:val="a9"/>
          <w:rFonts w:ascii="仿宋_GB2312" w:eastAsia="仿宋_GB2312" w:hAnsi="仿宋_GB2312" w:cs="仿宋_GB2312"/>
          <w:b w:val="0"/>
          <w:sz w:val="32"/>
          <w:szCs w:val="32"/>
        </w:rPr>
      </w:pPr>
      <w:r w:rsidRPr="00F358D2">
        <w:rPr>
          <w:rStyle w:val="a9"/>
          <w:rFonts w:ascii="仿宋_GB2312" w:eastAsia="仿宋_GB2312" w:hAnsi="仿宋_GB2312" w:cs="仿宋_GB2312" w:hint="eastAsia"/>
          <w:b w:val="0"/>
          <w:sz w:val="32"/>
          <w:szCs w:val="32"/>
        </w:rPr>
        <w:t>1.基本支出和使用情况</w:t>
      </w:r>
    </w:p>
    <w:p w14:paraId="252F59A4" w14:textId="35F04AE2"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2021年本单位基本支出全年预算总额</w:t>
      </w:r>
      <w:r w:rsidR="00F358D2">
        <w:rPr>
          <w:rStyle w:val="a9"/>
          <w:rFonts w:ascii="仿宋_GB2312" w:eastAsia="仿宋_GB2312" w:hAnsi="仿宋_GB2312" w:cs="仿宋_GB2312"/>
          <w:b w:val="0"/>
          <w:sz w:val="32"/>
          <w:szCs w:val="32"/>
        </w:rPr>
        <w:t>1902.92</w:t>
      </w:r>
      <w:r w:rsidRPr="00A70950">
        <w:rPr>
          <w:rStyle w:val="a9"/>
          <w:rFonts w:ascii="仿宋_GB2312" w:eastAsia="仿宋_GB2312" w:hAnsi="仿宋_GB2312" w:cs="仿宋_GB2312" w:hint="eastAsia"/>
          <w:b w:val="0"/>
          <w:sz w:val="32"/>
          <w:szCs w:val="32"/>
        </w:rPr>
        <w:t>万元，其中：人员经费</w:t>
      </w:r>
      <w:r w:rsidR="00F358D2">
        <w:rPr>
          <w:rStyle w:val="a9"/>
          <w:rFonts w:ascii="仿宋_GB2312" w:eastAsia="仿宋_GB2312" w:hAnsi="仿宋_GB2312" w:cs="仿宋_GB2312"/>
          <w:b w:val="0"/>
          <w:sz w:val="32"/>
          <w:szCs w:val="32"/>
        </w:rPr>
        <w:t>1874.65</w:t>
      </w:r>
      <w:r w:rsidRPr="00A70950">
        <w:rPr>
          <w:rStyle w:val="a9"/>
          <w:rFonts w:ascii="仿宋_GB2312" w:eastAsia="仿宋_GB2312" w:hAnsi="仿宋_GB2312" w:cs="仿宋_GB2312" w:hint="eastAsia"/>
          <w:b w:val="0"/>
          <w:sz w:val="32"/>
          <w:szCs w:val="32"/>
        </w:rPr>
        <w:t>万元，公用经费</w:t>
      </w:r>
      <w:r w:rsidR="00F358D2">
        <w:rPr>
          <w:rStyle w:val="a9"/>
          <w:rFonts w:ascii="仿宋_GB2312" w:eastAsia="仿宋_GB2312" w:hAnsi="仿宋_GB2312" w:cs="仿宋_GB2312"/>
          <w:b w:val="0"/>
          <w:sz w:val="32"/>
          <w:szCs w:val="32"/>
        </w:rPr>
        <w:t>28.27</w:t>
      </w:r>
      <w:r w:rsidRPr="00A70950">
        <w:rPr>
          <w:rStyle w:val="a9"/>
          <w:rFonts w:ascii="仿宋_GB2312" w:eastAsia="仿宋_GB2312" w:hAnsi="仿宋_GB2312" w:cs="仿宋_GB2312" w:hint="eastAsia"/>
          <w:b w:val="0"/>
          <w:sz w:val="32"/>
          <w:szCs w:val="32"/>
        </w:rPr>
        <w:t>万元。实际支出</w:t>
      </w:r>
      <w:r w:rsidR="00755FE1" w:rsidRPr="00A70950">
        <w:rPr>
          <w:rStyle w:val="a9"/>
          <w:rFonts w:ascii="仿宋_GB2312" w:eastAsia="仿宋_GB2312" w:hAnsi="仿宋_GB2312" w:cs="仿宋_GB2312" w:hint="eastAsia"/>
          <w:b w:val="0"/>
          <w:sz w:val="32"/>
          <w:szCs w:val="32"/>
        </w:rPr>
        <w:t>1895.4</w:t>
      </w:r>
      <w:r w:rsidRPr="00A70950">
        <w:rPr>
          <w:rStyle w:val="a9"/>
          <w:rFonts w:ascii="仿宋_GB2312" w:eastAsia="仿宋_GB2312" w:hAnsi="仿宋_GB2312" w:cs="仿宋_GB2312" w:hint="eastAsia"/>
          <w:b w:val="0"/>
          <w:sz w:val="32"/>
          <w:szCs w:val="32"/>
        </w:rPr>
        <w:t>万元，基本支出预算执行率</w:t>
      </w:r>
      <w:r w:rsidR="001F39D1">
        <w:rPr>
          <w:rStyle w:val="a9"/>
          <w:rFonts w:ascii="仿宋_GB2312" w:eastAsia="仿宋_GB2312" w:hAnsi="仿宋_GB2312" w:cs="仿宋_GB2312"/>
          <w:b w:val="0"/>
          <w:sz w:val="32"/>
          <w:szCs w:val="32"/>
        </w:rPr>
        <w:t>99.6</w:t>
      </w:r>
      <w:r w:rsidR="00755FE1" w:rsidRPr="00A70950">
        <w:rPr>
          <w:rStyle w:val="a9"/>
          <w:rFonts w:ascii="仿宋_GB2312" w:eastAsia="仿宋_GB2312" w:hAnsi="仿宋_GB2312" w:cs="仿宋_GB2312" w:hint="eastAsia"/>
          <w:b w:val="0"/>
          <w:sz w:val="32"/>
          <w:szCs w:val="32"/>
        </w:rPr>
        <w:t>%</w:t>
      </w:r>
      <w:r w:rsidRPr="00A70950">
        <w:rPr>
          <w:rStyle w:val="a9"/>
          <w:rFonts w:ascii="仿宋_GB2312" w:eastAsia="仿宋_GB2312" w:hAnsi="仿宋_GB2312" w:cs="仿宋_GB2312" w:hint="eastAsia"/>
          <w:b w:val="0"/>
          <w:sz w:val="32"/>
          <w:szCs w:val="32"/>
        </w:rPr>
        <w:t>。</w:t>
      </w:r>
    </w:p>
    <w:p w14:paraId="248EADE4"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基本支出严格按照财务管理制度执行。人员工资由</w:t>
      </w:r>
      <w:r w:rsidR="00755FE1" w:rsidRPr="00A70950">
        <w:rPr>
          <w:rStyle w:val="a9"/>
          <w:rFonts w:ascii="仿宋_GB2312" w:eastAsia="仿宋_GB2312" w:hAnsi="仿宋_GB2312" w:cs="仿宋_GB2312" w:hint="eastAsia"/>
          <w:b w:val="0"/>
          <w:sz w:val="32"/>
          <w:szCs w:val="32"/>
        </w:rPr>
        <w:t>组织部、</w:t>
      </w:r>
      <w:r w:rsidRPr="00A70950">
        <w:rPr>
          <w:rStyle w:val="a9"/>
          <w:rFonts w:ascii="仿宋_GB2312" w:eastAsia="仿宋_GB2312" w:hAnsi="仿宋_GB2312" w:cs="仿宋_GB2312" w:hint="eastAsia"/>
          <w:b w:val="0"/>
          <w:sz w:val="32"/>
          <w:szCs w:val="32"/>
        </w:rPr>
        <w:t>编办、</w:t>
      </w:r>
      <w:proofErr w:type="gramStart"/>
      <w:r w:rsidRPr="00A70950">
        <w:rPr>
          <w:rStyle w:val="a9"/>
          <w:rFonts w:ascii="仿宋_GB2312" w:eastAsia="仿宋_GB2312" w:hAnsi="仿宋_GB2312" w:cs="仿宋_GB2312" w:hint="eastAsia"/>
          <w:b w:val="0"/>
          <w:sz w:val="32"/>
          <w:szCs w:val="32"/>
        </w:rPr>
        <w:t>人社局</w:t>
      </w:r>
      <w:proofErr w:type="gramEnd"/>
      <w:r w:rsidRPr="00A70950">
        <w:rPr>
          <w:rStyle w:val="a9"/>
          <w:rFonts w:ascii="仿宋_GB2312" w:eastAsia="仿宋_GB2312" w:hAnsi="仿宋_GB2312" w:cs="仿宋_GB2312" w:hint="eastAsia"/>
          <w:b w:val="0"/>
          <w:sz w:val="32"/>
          <w:szCs w:val="32"/>
        </w:rPr>
        <w:t>、社保局、</w:t>
      </w:r>
      <w:proofErr w:type="gramStart"/>
      <w:r w:rsidRPr="00A70950">
        <w:rPr>
          <w:rStyle w:val="a9"/>
          <w:rFonts w:ascii="仿宋_GB2312" w:eastAsia="仿宋_GB2312" w:hAnsi="仿宋_GB2312" w:cs="仿宋_GB2312" w:hint="eastAsia"/>
          <w:b w:val="0"/>
          <w:sz w:val="32"/>
          <w:szCs w:val="32"/>
        </w:rPr>
        <w:t>医</w:t>
      </w:r>
      <w:proofErr w:type="gramEnd"/>
      <w:r w:rsidRPr="00A70950">
        <w:rPr>
          <w:rStyle w:val="a9"/>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sidRPr="00A70950">
        <w:rPr>
          <w:rStyle w:val="a9"/>
          <w:rFonts w:ascii="仿宋_GB2312" w:eastAsia="仿宋_GB2312" w:hAnsi="仿宋_GB2312" w:cs="仿宋_GB2312" w:hint="eastAsia"/>
          <w:b w:val="0"/>
          <w:sz w:val="32"/>
          <w:szCs w:val="32"/>
        </w:rPr>
        <w:t>耗材款</w:t>
      </w:r>
      <w:proofErr w:type="gramEnd"/>
      <w:r w:rsidRPr="00A70950">
        <w:rPr>
          <w:rStyle w:val="a9"/>
          <w:rFonts w:ascii="仿宋_GB2312" w:eastAsia="仿宋_GB2312" w:hAnsi="仿宋_GB2312" w:cs="仿宋_GB2312" w:hint="eastAsia"/>
          <w:b w:val="0"/>
          <w:sz w:val="32"/>
          <w:szCs w:val="32"/>
        </w:rPr>
        <w:t>等，公务用车运行维护费主要用于车辆加油、维修及购买车辆保险。</w:t>
      </w:r>
    </w:p>
    <w:p w14:paraId="10B1B7FB" w14:textId="77777777" w:rsidR="00BA20EE" w:rsidRPr="00A70950" w:rsidRDefault="000523BE">
      <w:pPr>
        <w:pStyle w:val="11"/>
        <w:snapToGrid w:val="0"/>
        <w:spacing w:line="540" w:lineRule="exact"/>
        <w:ind w:firstLine="640"/>
        <w:outlineLvl w:val="2"/>
        <w:rPr>
          <w:rStyle w:val="a9"/>
          <w:rFonts w:ascii="仿宋_GB2312" w:eastAsia="仿宋_GB2312" w:hAnsi="仿宋_GB2312" w:cs="仿宋_GB2312"/>
          <w:bCs w:val="0"/>
          <w:sz w:val="32"/>
          <w:szCs w:val="32"/>
        </w:rPr>
      </w:pPr>
      <w:r w:rsidRPr="00A70950">
        <w:rPr>
          <w:rStyle w:val="a9"/>
          <w:rFonts w:ascii="仿宋_GB2312" w:eastAsia="仿宋_GB2312" w:hAnsi="仿宋_GB2312" w:cs="仿宋_GB2312" w:hint="eastAsia"/>
          <w:bCs w:val="0"/>
          <w:sz w:val="32"/>
          <w:szCs w:val="32"/>
        </w:rPr>
        <w:t>2.三</w:t>
      </w:r>
      <w:proofErr w:type="gramStart"/>
      <w:r w:rsidRPr="00A70950">
        <w:rPr>
          <w:rStyle w:val="a9"/>
          <w:rFonts w:ascii="仿宋_GB2312" w:eastAsia="仿宋_GB2312" w:hAnsi="仿宋_GB2312" w:cs="仿宋_GB2312" w:hint="eastAsia"/>
          <w:bCs w:val="0"/>
          <w:sz w:val="32"/>
          <w:szCs w:val="32"/>
        </w:rPr>
        <w:t>公经费</w:t>
      </w:r>
      <w:proofErr w:type="gramEnd"/>
      <w:r w:rsidRPr="00A70950">
        <w:rPr>
          <w:rStyle w:val="a9"/>
          <w:rFonts w:ascii="仿宋_GB2312" w:eastAsia="仿宋_GB2312" w:hAnsi="仿宋_GB2312" w:cs="仿宋_GB2312" w:hint="eastAsia"/>
          <w:bCs w:val="0"/>
          <w:sz w:val="32"/>
          <w:szCs w:val="32"/>
        </w:rPr>
        <w:t>控制情况</w:t>
      </w:r>
    </w:p>
    <w:p w14:paraId="0CEBDBD9" w14:textId="77777777" w:rsidR="00BA20EE" w:rsidRPr="001F39D1" w:rsidRDefault="000523BE" w:rsidP="001F39D1">
      <w:pPr>
        <w:pStyle w:val="11"/>
        <w:snapToGrid w:val="0"/>
        <w:spacing w:line="540" w:lineRule="exact"/>
        <w:ind w:firstLine="640"/>
        <w:rPr>
          <w:rStyle w:val="a9"/>
          <w:rFonts w:ascii="仿宋_GB2312" w:eastAsia="仿宋_GB2312" w:hAnsi="仿宋_GB2312" w:cs="仿宋_GB2312"/>
          <w:b w:val="0"/>
          <w:sz w:val="32"/>
          <w:szCs w:val="32"/>
        </w:rPr>
      </w:pPr>
      <w:r w:rsidRPr="001F39D1">
        <w:rPr>
          <w:rStyle w:val="a9"/>
          <w:rFonts w:ascii="仿宋_GB2312" w:eastAsia="仿宋_GB2312" w:hAnsi="仿宋_GB2312" w:cs="仿宋_GB2312" w:hint="eastAsia"/>
          <w:b w:val="0"/>
          <w:sz w:val="32"/>
          <w:szCs w:val="32"/>
        </w:rPr>
        <w:t>我单位坚决贯彻落实中央、自治区、</w:t>
      </w:r>
      <w:r w:rsidR="00755FE1" w:rsidRPr="001F39D1">
        <w:rPr>
          <w:rStyle w:val="a9"/>
          <w:rFonts w:ascii="仿宋_GB2312" w:eastAsia="仿宋_GB2312" w:hAnsi="仿宋_GB2312" w:cs="仿宋_GB2312" w:hint="eastAsia"/>
          <w:b w:val="0"/>
          <w:sz w:val="32"/>
          <w:szCs w:val="32"/>
        </w:rPr>
        <w:t>阿克陶</w:t>
      </w:r>
      <w:r w:rsidRPr="001F39D1">
        <w:rPr>
          <w:rStyle w:val="a9"/>
          <w:rFonts w:ascii="仿宋_GB2312" w:eastAsia="仿宋_GB2312" w:hAnsi="仿宋_GB2312" w:cs="仿宋_GB2312" w:hint="eastAsia"/>
          <w:b w:val="0"/>
          <w:sz w:val="32"/>
          <w:szCs w:val="32"/>
        </w:rPr>
        <w:t>县厉行勤俭办公的工作要求，提倡本单位全体干部职工，勤俭节约，切实降低行政运行成本，确保每年“三公经费”只减不增。2021年“三公经费”预算为</w:t>
      </w:r>
      <w:r w:rsidR="00755FE1" w:rsidRPr="001F39D1">
        <w:rPr>
          <w:rStyle w:val="a9"/>
          <w:rFonts w:ascii="仿宋_GB2312" w:eastAsia="仿宋_GB2312" w:hAnsi="仿宋_GB2312" w:cs="仿宋_GB2312" w:hint="eastAsia"/>
          <w:b w:val="0"/>
          <w:sz w:val="32"/>
          <w:szCs w:val="32"/>
        </w:rPr>
        <w:t>5.33</w:t>
      </w:r>
      <w:r w:rsidRPr="001F39D1">
        <w:rPr>
          <w:rStyle w:val="a9"/>
          <w:rFonts w:ascii="仿宋_GB2312" w:eastAsia="仿宋_GB2312" w:hAnsi="仿宋_GB2312" w:cs="仿宋_GB2312" w:hint="eastAsia"/>
          <w:b w:val="0"/>
          <w:sz w:val="32"/>
          <w:szCs w:val="32"/>
        </w:rPr>
        <w:t>万元，实际支出</w:t>
      </w:r>
      <w:r w:rsidR="00755FE1" w:rsidRPr="001F39D1">
        <w:rPr>
          <w:rStyle w:val="a9"/>
          <w:rFonts w:ascii="仿宋_GB2312" w:eastAsia="仿宋_GB2312" w:hAnsi="仿宋_GB2312" w:cs="仿宋_GB2312" w:hint="eastAsia"/>
          <w:b w:val="0"/>
          <w:sz w:val="32"/>
          <w:szCs w:val="32"/>
        </w:rPr>
        <w:t>5.2</w:t>
      </w:r>
      <w:r w:rsidRPr="001F39D1">
        <w:rPr>
          <w:rStyle w:val="a9"/>
          <w:rFonts w:ascii="仿宋_GB2312" w:eastAsia="仿宋_GB2312" w:hAnsi="仿宋_GB2312" w:cs="仿宋_GB2312" w:hint="eastAsia"/>
          <w:b w:val="0"/>
          <w:sz w:val="32"/>
          <w:szCs w:val="32"/>
        </w:rPr>
        <w:t>万元，“三公经费”控制率为</w:t>
      </w:r>
      <w:r w:rsidR="00755FE1" w:rsidRPr="001F39D1">
        <w:rPr>
          <w:rStyle w:val="a9"/>
          <w:rFonts w:ascii="仿宋_GB2312" w:eastAsia="仿宋_GB2312" w:hAnsi="仿宋_GB2312" w:cs="仿宋_GB2312" w:hint="eastAsia"/>
          <w:b w:val="0"/>
          <w:sz w:val="32"/>
          <w:szCs w:val="32"/>
        </w:rPr>
        <w:t>97.56</w:t>
      </w:r>
      <w:r w:rsidRPr="001F39D1">
        <w:rPr>
          <w:rStyle w:val="a9"/>
          <w:rFonts w:ascii="仿宋_GB2312" w:eastAsia="仿宋_GB2312" w:hAnsi="仿宋_GB2312" w:cs="仿宋_GB2312" w:hint="eastAsia"/>
          <w:b w:val="0"/>
          <w:sz w:val="32"/>
          <w:szCs w:val="32"/>
        </w:rPr>
        <w:t>%，其中：因公出国（境）费预算</w:t>
      </w:r>
      <w:r w:rsidRPr="001F39D1">
        <w:rPr>
          <w:rStyle w:val="a9"/>
          <w:rFonts w:ascii="仿宋_GB2312" w:eastAsia="仿宋_GB2312" w:hAnsi="仿宋_GB2312" w:cs="仿宋_GB2312" w:hint="eastAsia"/>
          <w:b w:val="0"/>
          <w:sz w:val="32"/>
          <w:szCs w:val="32"/>
        </w:rPr>
        <w:lastRenderedPageBreak/>
        <w:t>为0万元，实际支出0万元；公务接待费预算为</w:t>
      </w:r>
      <w:r w:rsidR="00755FE1" w:rsidRPr="001F39D1">
        <w:rPr>
          <w:rStyle w:val="a9"/>
          <w:rFonts w:ascii="仿宋_GB2312" w:eastAsia="仿宋_GB2312" w:hAnsi="仿宋_GB2312" w:cs="仿宋_GB2312" w:hint="eastAsia"/>
          <w:b w:val="0"/>
          <w:sz w:val="32"/>
          <w:szCs w:val="32"/>
        </w:rPr>
        <w:t>0</w:t>
      </w:r>
      <w:r w:rsidRPr="001F39D1">
        <w:rPr>
          <w:rStyle w:val="a9"/>
          <w:rFonts w:ascii="仿宋_GB2312" w:eastAsia="仿宋_GB2312" w:hAnsi="仿宋_GB2312" w:cs="仿宋_GB2312" w:hint="eastAsia"/>
          <w:b w:val="0"/>
          <w:sz w:val="32"/>
          <w:szCs w:val="32"/>
        </w:rPr>
        <w:t>万元，实际支出</w:t>
      </w:r>
      <w:r w:rsidR="00755FE1" w:rsidRPr="001F39D1">
        <w:rPr>
          <w:rStyle w:val="a9"/>
          <w:rFonts w:ascii="仿宋_GB2312" w:eastAsia="仿宋_GB2312" w:hAnsi="仿宋_GB2312" w:cs="仿宋_GB2312" w:hint="eastAsia"/>
          <w:b w:val="0"/>
          <w:sz w:val="32"/>
          <w:szCs w:val="32"/>
        </w:rPr>
        <w:t>0</w:t>
      </w:r>
      <w:r w:rsidRPr="001F39D1">
        <w:rPr>
          <w:rStyle w:val="a9"/>
          <w:rFonts w:ascii="仿宋_GB2312" w:eastAsia="仿宋_GB2312" w:hAnsi="仿宋_GB2312" w:cs="仿宋_GB2312" w:hint="eastAsia"/>
          <w:b w:val="0"/>
          <w:sz w:val="32"/>
          <w:szCs w:val="32"/>
        </w:rPr>
        <w:t>万元；公务用车购置费预算为</w:t>
      </w:r>
      <w:r w:rsidR="00755FE1" w:rsidRPr="001F39D1">
        <w:rPr>
          <w:rStyle w:val="a9"/>
          <w:rFonts w:ascii="仿宋_GB2312" w:eastAsia="仿宋_GB2312" w:hAnsi="仿宋_GB2312" w:cs="仿宋_GB2312" w:hint="eastAsia"/>
          <w:b w:val="0"/>
          <w:sz w:val="32"/>
          <w:szCs w:val="32"/>
        </w:rPr>
        <w:t>0</w:t>
      </w:r>
      <w:r w:rsidRPr="001F39D1">
        <w:rPr>
          <w:rStyle w:val="a9"/>
          <w:rFonts w:ascii="仿宋_GB2312" w:eastAsia="仿宋_GB2312" w:hAnsi="仿宋_GB2312" w:cs="仿宋_GB2312" w:hint="eastAsia"/>
          <w:b w:val="0"/>
          <w:sz w:val="32"/>
          <w:szCs w:val="32"/>
        </w:rPr>
        <w:t>万元，实际支出</w:t>
      </w:r>
      <w:r w:rsidR="00755FE1" w:rsidRPr="001F39D1">
        <w:rPr>
          <w:rStyle w:val="a9"/>
          <w:rFonts w:ascii="仿宋_GB2312" w:eastAsia="仿宋_GB2312" w:hAnsi="仿宋_GB2312" w:cs="仿宋_GB2312" w:hint="eastAsia"/>
          <w:b w:val="0"/>
          <w:sz w:val="32"/>
          <w:szCs w:val="32"/>
        </w:rPr>
        <w:t>0</w:t>
      </w:r>
      <w:r w:rsidRPr="001F39D1">
        <w:rPr>
          <w:rStyle w:val="a9"/>
          <w:rFonts w:ascii="仿宋_GB2312" w:eastAsia="仿宋_GB2312" w:hAnsi="仿宋_GB2312" w:cs="仿宋_GB2312" w:hint="eastAsia"/>
          <w:b w:val="0"/>
          <w:sz w:val="32"/>
          <w:szCs w:val="32"/>
        </w:rPr>
        <w:t>万元；公务用车运行维护费预算为</w:t>
      </w:r>
      <w:r w:rsidR="00755FE1" w:rsidRPr="001F39D1">
        <w:rPr>
          <w:rStyle w:val="a9"/>
          <w:rFonts w:ascii="仿宋_GB2312" w:eastAsia="仿宋_GB2312" w:hAnsi="仿宋_GB2312" w:cs="仿宋_GB2312" w:hint="eastAsia"/>
          <w:b w:val="0"/>
          <w:sz w:val="32"/>
          <w:szCs w:val="32"/>
        </w:rPr>
        <w:t>5.33</w:t>
      </w:r>
      <w:r w:rsidRPr="001F39D1">
        <w:rPr>
          <w:rStyle w:val="a9"/>
          <w:rFonts w:ascii="仿宋_GB2312" w:eastAsia="仿宋_GB2312" w:hAnsi="仿宋_GB2312" w:cs="仿宋_GB2312" w:hint="eastAsia"/>
          <w:b w:val="0"/>
          <w:sz w:val="32"/>
          <w:szCs w:val="32"/>
        </w:rPr>
        <w:t>万元，实际支出</w:t>
      </w:r>
      <w:r w:rsidR="00755FE1" w:rsidRPr="001F39D1">
        <w:rPr>
          <w:rStyle w:val="a9"/>
          <w:rFonts w:ascii="仿宋_GB2312" w:eastAsia="仿宋_GB2312" w:hAnsi="仿宋_GB2312" w:cs="仿宋_GB2312" w:hint="eastAsia"/>
          <w:b w:val="0"/>
          <w:sz w:val="32"/>
          <w:szCs w:val="32"/>
        </w:rPr>
        <w:t>5.2</w:t>
      </w:r>
      <w:r w:rsidRPr="001F39D1">
        <w:rPr>
          <w:rStyle w:val="a9"/>
          <w:rFonts w:ascii="仿宋_GB2312" w:eastAsia="仿宋_GB2312" w:hAnsi="仿宋_GB2312" w:cs="仿宋_GB2312" w:hint="eastAsia"/>
          <w:b w:val="0"/>
          <w:sz w:val="32"/>
          <w:szCs w:val="32"/>
        </w:rPr>
        <w:t>万元，公务用车运行维护费控制率</w:t>
      </w:r>
      <w:r w:rsidR="00755FE1" w:rsidRPr="001F39D1">
        <w:rPr>
          <w:rStyle w:val="a9"/>
          <w:rFonts w:ascii="仿宋_GB2312" w:eastAsia="仿宋_GB2312" w:hAnsi="仿宋_GB2312" w:cs="仿宋_GB2312" w:hint="eastAsia"/>
          <w:b w:val="0"/>
          <w:sz w:val="32"/>
          <w:szCs w:val="32"/>
        </w:rPr>
        <w:t>97.56</w:t>
      </w:r>
      <w:r w:rsidRPr="001F39D1">
        <w:rPr>
          <w:rStyle w:val="a9"/>
          <w:rFonts w:ascii="仿宋_GB2312" w:eastAsia="仿宋_GB2312" w:hAnsi="仿宋_GB2312" w:cs="仿宋_GB2312" w:hint="eastAsia"/>
          <w:b w:val="0"/>
          <w:sz w:val="32"/>
          <w:szCs w:val="32"/>
        </w:rPr>
        <w:t>%，符合财政部门本年预算要求和相关管理制度要求。</w:t>
      </w:r>
    </w:p>
    <w:p w14:paraId="4F5DC822" w14:textId="77777777" w:rsidR="00BA20EE" w:rsidRPr="001F39D1" w:rsidRDefault="000523BE" w:rsidP="00716997">
      <w:pPr>
        <w:pStyle w:val="11"/>
        <w:snapToGrid w:val="0"/>
        <w:spacing w:line="540" w:lineRule="exact"/>
        <w:ind w:firstLine="640"/>
        <w:outlineLvl w:val="1"/>
        <w:rPr>
          <w:rStyle w:val="a9"/>
          <w:rFonts w:ascii="仿宋_GB2312" w:eastAsia="仿宋_GB2312" w:hAnsi="仿宋_GB2312" w:cs="仿宋_GB2312"/>
          <w:b w:val="0"/>
          <w:sz w:val="32"/>
          <w:szCs w:val="32"/>
        </w:rPr>
      </w:pPr>
      <w:r w:rsidRPr="001F39D1">
        <w:rPr>
          <w:rStyle w:val="a9"/>
          <w:rFonts w:ascii="仿宋_GB2312" w:eastAsia="仿宋_GB2312" w:hAnsi="仿宋_GB2312" w:cs="仿宋_GB2312" w:hint="eastAsia"/>
          <w:b w:val="0"/>
          <w:sz w:val="32"/>
          <w:szCs w:val="32"/>
        </w:rPr>
        <w:t>（三）专项支出管理和使用情况</w:t>
      </w:r>
    </w:p>
    <w:p w14:paraId="5BD391F2"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5E92E9B2" w14:textId="3D0B9543"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2021年本单位安排专项支出预算总额</w:t>
      </w:r>
      <w:r w:rsidR="001F39D1">
        <w:rPr>
          <w:rStyle w:val="a9"/>
          <w:rFonts w:ascii="仿宋_GB2312" w:eastAsia="仿宋_GB2312" w:hAnsi="仿宋_GB2312" w:cs="仿宋_GB2312"/>
          <w:b w:val="0"/>
          <w:sz w:val="32"/>
          <w:szCs w:val="32"/>
        </w:rPr>
        <w:t>648.17</w:t>
      </w:r>
      <w:r w:rsidRPr="00A70950">
        <w:rPr>
          <w:rStyle w:val="a9"/>
          <w:rFonts w:ascii="仿宋_GB2312" w:eastAsia="仿宋_GB2312" w:hAnsi="仿宋_GB2312" w:cs="仿宋_GB2312" w:hint="eastAsia"/>
          <w:b w:val="0"/>
          <w:sz w:val="32"/>
          <w:szCs w:val="32"/>
        </w:rPr>
        <w:t>万元，实际支出</w:t>
      </w:r>
      <w:r w:rsidR="001F39D1">
        <w:rPr>
          <w:rStyle w:val="a9"/>
          <w:rFonts w:ascii="仿宋_GB2312" w:eastAsia="仿宋_GB2312" w:hAnsi="仿宋_GB2312" w:cs="仿宋_GB2312"/>
          <w:b w:val="0"/>
          <w:sz w:val="32"/>
          <w:szCs w:val="32"/>
        </w:rPr>
        <w:t>648.17</w:t>
      </w:r>
      <w:r w:rsidRPr="00A70950">
        <w:rPr>
          <w:rStyle w:val="a9"/>
          <w:rFonts w:ascii="仿宋_GB2312" w:eastAsia="仿宋_GB2312" w:hAnsi="仿宋_GB2312" w:cs="仿宋_GB2312" w:hint="eastAsia"/>
          <w:b w:val="0"/>
          <w:sz w:val="32"/>
          <w:szCs w:val="32"/>
        </w:rPr>
        <w:t>万元，专项支出预算执行率</w:t>
      </w:r>
      <w:r w:rsidR="001F39D1">
        <w:rPr>
          <w:rStyle w:val="a9"/>
          <w:rFonts w:ascii="仿宋_GB2312" w:eastAsia="仿宋_GB2312" w:hAnsi="仿宋_GB2312" w:cs="仿宋_GB2312"/>
          <w:b w:val="0"/>
          <w:sz w:val="32"/>
          <w:szCs w:val="32"/>
        </w:rPr>
        <w:t>100</w:t>
      </w:r>
      <w:r w:rsidR="0061146E">
        <w:rPr>
          <w:rStyle w:val="a9"/>
          <w:rFonts w:ascii="仿宋_GB2312" w:eastAsia="仿宋_GB2312" w:hAnsi="仿宋_GB2312" w:cs="仿宋_GB2312" w:hint="eastAsia"/>
          <w:b w:val="0"/>
          <w:sz w:val="32"/>
          <w:szCs w:val="32"/>
        </w:rPr>
        <w:t>%</w:t>
      </w:r>
      <w:r w:rsidRPr="00A70950">
        <w:rPr>
          <w:rStyle w:val="a9"/>
          <w:rFonts w:ascii="仿宋_GB2312" w:eastAsia="仿宋_GB2312" w:hAnsi="仿宋_GB2312" w:cs="仿宋_GB2312" w:hint="eastAsia"/>
          <w:b w:val="0"/>
          <w:sz w:val="32"/>
          <w:szCs w:val="32"/>
        </w:rPr>
        <w:t>。</w:t>
      </w:r>
    </w:p>
    <w:p w14:paraId="451C4A60" w14:textId="79B2AF19"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2021年本单位共有</w:t>
      </w:r>
      <w:r w:rsidR="001F39D1">
        <w:rPr>
          <w:rStyle w:val="a9"/>
          <w:rFonts w:ascii="仿宋_GB2312" w:eastAsia="仿宋_GB2312" w:hAnsi="仿宋_GB2312" w:cs="仿宋_GB2312"/>
          <w:b w:val="0"/>
          <w:sz w:val="32"/>
          <w:szCs w:val="32"/>
        </w:rPr>
        <w:t>3</w:t>
      </w:r>
      <w:r w:rsidRPr="00A70950">
        <w:rPr>
          <w:rStyle w:val="a9"/>
          <w:rFonts w:ascii="仿宋_GB2312" w:eastAsia="仿宋_GB2312" w:hAnsi="仿宋_GB2312" w:cs="仿宋_GB2312" w:hint="eastAsia"/>
          <w:b w:val="0"/>
          <w:sz w:val="32"/>
          <w:szCs w:val="32"/>
        </w:rPr>
        <w:t>个资金项目，其中</w:t>
      </w:r>
      <w:r w:rsidR="001F39D1">
        <w:rPr>
          <w:rStyle w:val="a9"/>
          <w:rFonts w:ascii="仿宋_GB2312" w:eastAsia="仿宋_GB2312" w:hAnsi="仿宋_GB2312" w:cs="仿宋_GB2312"/>
          <w:b w:val="0"/>
          <w:sz w:val="32"/>
          <w:szCs w:val="32"/>
        </w:rPr>
        <w:t>2</w:t>
      </w:r>
      <w:r w:rsidRPr="00A70950">
        <w:rPr>
          <w:rStyle w:val="a9"/>
          <w:rFonts w:ascii="仿宋_GB2312" w:eastAsia="仿宋_GB2312" w:hAnsi="仿宋_GB2312" w:cs="仿宋_GB2312" w:hint="eastAsia"/>
          <w:b w:val="0"/>
          <w:sz w:val="32"/>
          <w:szCs w:val="32"/>
        </w:rPr>
        <w:t>个属经常性项目、</w:t>
      </w:r>
      <w:r w:rsidR="00755FE1" w:rsidRPr="00A70950">
        <w:rPr>
          <w:rStyle w:val="a9"/>
          <w:rFonts w:ascii="仿宋_GB2312" w:eastAsia="仿宋_GB2312" w:hAnsi="仿宋_GB2312" w:cs="仿宋_GB2312" w:hint="eastAsia"/>
          <w:b w:val="0"/>
          <w:sz w:val="32"/>
          <w:szCs w:val="32"/>
        </w:rPr>
        <w:t>1</w:t>
      </w:r>
      <w:r w:rsidRPr="00A70950">
        <w:rPr>
          <w:rStyle w:val="a9"/>
          <w:rFonts w:ascii="仿宋_GB2312" w:eastAsia="仿宋_GB2312" w:hAnsi="仿宋_GB2312" w:cs="仿宋_GB2312" w:hint="eastAsia"/>
          <w:b w:val="0"/>
          <w:sz w:val="32"/>
          <w:szCs w:val="32"/>
        </w:rPr>
        <w:t>个属当年度新增项目，已完成项目</w:t>
      </w:r>
      <w:r w:rsidR="001F39D1">
        <w:rPr>
          <w:rStyle w:val="a9"/>
          <w:rFonts w:ascii="仿宋_GB2312" w:eastAsia="仿宋_GB2312" w:hAnsi="仿宋_GB2312" w:cs="仿宋_GB2312"/>
          <w:b w:val="0"/>
          <w:sz w:val="32"/>
          <w:szCs w:val="32"/>
        </w:rPr>
        <w:t>3</w:t>
      </w:r>
      <w:r w:rsidRPr="00A70950">
        <w:rPr>
          <w:rStyle w:val="a9"/>
          <w:rFonts w:ascii="仿宋_GB2312" w:eastAsia="仿宋_GB2312" w:hAnsi="仿宋_GB2312" w:cs="仿宋_GB2312" w:hint="eastAsia"/>
          <w:b w:val="0"/>
          <w:sz w:val="32"/>
          <w:szCs w:val="32"/>
        </w:rPr>
        <w:t>个、未完成项目</w:t>
      </w:r>
      <w:r w:rsidR="00A70950">
        <w:rPr>
          <w:rStyle w:val="a9"/>
          <w:rFonts w:ascii="仿宋_GB2312" w:eastAsia="仿宋_GB2312" w:hAnsi="仿宋_GB2312" w:cs="仿宋_GB2312" w:hint="eastAsia"/>
          <w:b w:val="0"/>
          <w:sz w:val="32"/>
          <w:szCs w:val="32"/>
        </w:rPr>
        <w:t>0</w:t>
      </w:r>
      <w:r w:rsidRPr="00A70950">
        <w:rPr>
          <w:rStyle w:val="a9"/>
          <w:rFonts w:ascii="仿宋_GB2312" w:eastAsia="仿宋_GB2312" w:hAnsi="仿宋_GB2312" w:cs="仿宋_GB2312" w:hint="eastAsia"/>
          <w:b w:val="0"/>
          <w:sz w:val="32"/>
          <w:szCs w:val="32"/>
        </w:rPr>
        <w:t>个。</w:t>
      </w:r>
    </w:p>
    <w:p w14:paraId="695E1040" w14:textId="77777777" w:rsidR="00BA20EE" w:rsidRPr="00A70950" w:rsidRDefault="000523BE">
      <w:pPr>
        <w:snapToGrid w:val="0"/>
        <w:spacing w:line="540" w:lineRule="exact"/>
        <w:ind w:left="648"/>
        <w:outlineLvl w:val="0"/>
        <w:rPr>
          <w:rFonts w:ascii="仿宋_GB2312" w:eastAsia="仿宋_GB2312" w:hAnsi="仿宋_GB2312" w:cs="仿宋_GB2312"/>
          <w:b/>
          <w:sz w:val="32"/>
          <w:szCs w:val="32"/>
        </w:rPr>
      </w:pPr>
      <w:bookmarkStart w:id="3" w:name="_Toc1734_WPSOffice_Level1"/>
      <w:r w:rsidRPr="00A70950">
        <w:rPr>
          <w:rFonts w:ascii="仿宋_GB2312" w:eastAsia="仿宋_GB2312" w:hAnsi="仿宋_GB2312" w:cs="仿宋_GB2312" w:hint="eastAsia"/>
          <w:b/>
          <w:sz w:val="32"/>
          <w:szCs w:val="32"/>
        </w:rPr>
        <w:t>三、部门单位专项组织实施情况</w:t>
      </w:r>
      <w:bookmarkEnd w:id="3"/>
    </w:p>
    <w:p w14:paraId="58A25D1C" w14:textId="5F130ED5" w:rsidR="00BA20EE" w:rsidRPr="00A70950" w:rsidRDefault="000523BE">
      <w:pPr>
        <w:pStyle w:val="11"/>
        <w:snapToGrid w:val="0"/>
        <w:spacing w:line="540" w:lineRule="exact"/>
        <w:ind w:firstLine="640"/>
        <w:rPr>
          <w:rStyle w:val="a9"/>
          <w:rFonts w:ascii="仿宋_GB2312" w:eastAsia="仿宋_GB2312" w:hAnsi="仿宋_GB2312" w:cs="仿宋_GB2312"/>
          <w:bCs w:val="0"/>
          <w:spacing w:val="-4"/>
          <w:sz w:val="32"/>
          <w:szCs w:val="32"/>
        </w:rPr>
      </w:pPr>
      <w:r w:rsidRPr="00A70950">
        <w:rPr>
          <w:rStyle w:val="a9"/>
          <w:rFonts w:ascii="仿宋_GB2312" w:eastAsia="仿宋_GB2312" w:hAnsi="仿宋_GB2312" w:cs="仿宋_GB2312" w:hint="eastAsia"/>
          <w:b w:val="0"/>
          <w:sz w:val="32"/>
          <w:szCs w:val="32"/>
        </w:rPr>
        <w:t>本年我单位实施项目</w:t>
      </w:r>
      <w:r w:rsidR="001F39D1">
        <w:rPr>
          <w:rStyle w:val="a9"/>
          <w:rFonts w:ascii="仿宋_GB2312" w:eastAsia="仿宋_GB2312" w:hAnsi="仿宋_GB2312" w:cs="仿宋_GB2312"/>
          <w:b w:val="0"/>
          <w:sz w:val="32"/>
          <w:szCs w:val="32"/>
        </w:rPr>
        <w:t>3</w:t>
      </w:r>
      <w:r w:rsidRPr="00A70950">
        <w:rPr>
          <w:rStyle w:val="a9"/>
          <w:rFonts w:ascii="仿宋_GB2312" w:eastAsia="仿宋_GB2312" w:hAnsi="仿宋_GB2312" w:cs="仿宋_GB2312" w:hint="eastAsia"/>
          <w:b w:val="0"/>
          <w:sz w:val="32"/>
          <w:szCs w:val="32"/>
        </w:rPr>
        <w:t>个，涉及金额</w:t>
      </w:r>
      <w:r w:rsidR="001F39D1">
        <w:rPr>
          <w:rStyle w:val="a9"/>
          <w:rFonts w:ascii="仿宋_GB2312" w:eastAsia="仿宋_GB2312" w:hAnsi="仿宋_GB2312" w:cs="仿宋_GB2312"/>
          <w:b w:val="0"/>
          <w:sz w:val="32"/>
          <w:szCs w:val="32"/>
        </w:rPr>
        <w:t>648.17</w:t>
      </w:r>
      <w:r w:rsidRPr="00A70950">
        <w:rPr>
          <w:rStyle w:val="a9"/>
          <w:rFonts w:ascii="仿宋_GB2312" w:eastAsia="仿宋_GB2312" w:hAnsi="仿宋_GB2312" w:cs="仿宋_GB2312" w:hint="eastAsia"/>
          <w:b w:val="0"/>
          <w:sz w:val="32"/>
          <w:szCs w:val="32"/>
        </w:rPr>
        <w:t>万元，其中：</w:t>
      </w:r>
      <w:r w:rsidR="001F39D1" w:rsidRPr="001F39D1">
        <w:rPr>
          <w:rStyle w:val="a9"/>
          <w:rFonts w:ascii="仿宋_GB2312" w:eastAsia="仿宋_GB2312" w:hAnsi="仿宋_GB2312" w:cs="仿宋_GB2312" w:hint="eastAsia"/>
          <w:b w:val="0"/>
          <w:sz w:val="32"/>
          <w:szCs w:val="32"/>
        </w:rPr>
        <w:t>中央政法转移支付资金</w:t>
      </w:r>
      <w:r w:rsidR="001F39D1">
        <w:rPr>
          <w:rStyle w:val="a9"/>
          <w:rFonts w:ascii="仿宋_GB2312" w:eastAsia="仿宋_GB2312" w:hAnsi="仿宋_GB2312" w:cs="仿宋_GB2312"/>
          <w:b w:val="0"/>
          <w:sz w:val="32"/>
          <w:szCs w:val="32"/>
        </w:rPr>
        <w:t>473.74</w:t>
      </w:r>
      <w:r w:rsidRPr="00A70950">
        <w:rPr>
          <w:rStyle w:val="a9"/>
          <w:rFonts w:ascii="仿宋_GB2312" w:eastAsia="仿宋_GB2312" w:hAnsi="仿宋_GB2312" w:cs="仿宋_GB2312" w:hint="eastAsia"/>
          <w:b w:val="0"/>
          <w:sz w:val="32"/>
          <w:szCs w:val="32"/>
        </w:rPr>
        <w:t>万元，</w:t>
      </w:r>
      <w:r w:rsidR="001F39D1" w:rsidRPr="001F39D1">
        <w:rPr>
          <w:rStyle w:val="a9"/>
          <w:rFonts w:ascii="仿宋_GB2312" w:eastAsia="仿宋_GB2312" w:hAnsi="仿宋_GB2312" w:cs="仿宋_GB2312" w:hint="eastAsia"/>
          <w:b w:val="0"/>
          <w:sz w:val="32"/>
          <w:szCs w:val="32"/>
        </w:rPr>
        <w:t>访</w:t>
      </w:r>
      <w:proofErr w:type="gramStart"/>
      <w:r w:rsidR="001F39D1" w:rsidRPr="001F39D1">
        <w:rPr>
          <w:rStyle w:val="a9"/>
          <w:rFonts w:ascii="仿宋_GB2312" w:eastAsia="仿宋_GB2312" w:hAnsi="仿宋_GB2312" w:cs="仿宋_GB2312" w:hint="eastAsia"/>
          <w:b w:val="0"/>
          <w:sz w:val="32"/>
          <w:szCs w:val="32"/>
        </w:rPr>
        <w:t>惠聚工作</w:t>
      </w:r>
      <w:proofErr w:type="gramEnd"/>
      <w:r w:rsidR="001F39D1" w:rsidRPr="001F39D1">
        <w:rPr>
          <w:rStyle w:val="a9"/>
          <w:rFonts w:ascii="仿宋_GB2312" w:eastAsia="仿宋_GB2312" w:hAnsi="仿宋_GB2312" w:cs="仿宋_GB2312" w:hint="eastAsia"/>
          <w:b w:val="0"/>
          <w:sz w:val="32"/>
          <w:szCs w:val="32"/>
        </w:rPr>
        <w:t>经费</w:t>
      </w:r>
      <w:r w:rsidR="001F39D1">
        <w:rPr>
          <w:rStyle w:val="a9"/>
          <w:rFonts w:ascii="仿宋_GB2312" w:eastAsia="仿宋_GB2312" w:hAnsi="仿宋_GB2312" w:cs="仿宋_GB2312"/>
          <w:b w:val="0"/>
          <w:sz w:val="32"/>
          <w:szCs w:val="32"/>
        </w:rPr>
        <w:t>9.5</w:t>
      </w:r>
      <w:r w:rsidRPr="00A70950">
        <w:rPr>
          <w:rStyle w:val="a9"/>
          <w:rFonts w:ascii="仿宋_GB2312" w:eastAsia="仿宋_GB2312" w:hAnsi="仿宋_GB2312" w:cs="仿宋_GB2312" w:hint="eastAsia"/>
          <w:b w:val="0"/>
          <w:sz w:val="32"/>
          <w:szCs w:val="32"/>
        </w:rPr>
        <w:t>万元，</w:t>
      </w:r>
      <w:r w:rsidR="001F39D1" w:rsidRPr="001F39D1">
        <w:rPr>
          <w:rStyle w:val="a9"/>
          <w:rFonts w:ascii="仿宋_GB2312" w:eastAsia="仿宋_GB2312" w:hAnsi="仿宋_GB2312" w:cs="仿宋_GB2312" w:hint="eastAsia"/>
          <w:b w:val="0"/>
          <w:sz w:val="32"/>
          <w:szCs w:val="32"/>
        </w:rPr>
        <w:t>纪检监察运行工作经费</w:t>
      </w:r>
      <w:r w:rsidR="001F39D1">
        <w:rPr>
          <w:rStyle w:val="a9"/>
          <w:rFonts w:ascii="仿宋_GB2312" w:eastAsia="仿宋_GB2312" w:hAnsi="仿宋_GB2312" w:cs="仿宋_GB2312"/>
          <w:b w:val="0"/>
          <w:sz w:val="32"/>
          <w:szCs w:val="32"/>
        </w:rPr>
        <w:t>164.93</w:t>
      </w:r>
      <w:r w:rsidRPr="00A70950">
        <w:rPr>
          <w:rStyle w:val="a9"/>
          <w:rFonts w:ascii="仿宋_GB2312" w:eastAsia="仿宋_GB2312" w:hAnsi="仿宋_GB2312" w:cs="仿宋_GB2312" w:hint="eastAsia"/>
          <w:b w:val="0"/>
          <w:sz w:val="32"/>
          <w:szCs w:val="32"/>
        </w:rPr>
        <w:t>万元</w:t>
      </w:r>
      <w:r w:rsidR="007A5358" w:rsidRPr="00A70950">
        <w:rPr>
          <w:rStyle w:val="a9"/>
          <w:rFonts w:ascii="仿宋_GB2312" w:eastAsia="仿宋_GB2312" w:hAnsi="仿宋_GB2312" w:cs="仿宋_GB2312" w:hint="eastAsia"/>
          <w:b w:val="0"/>
          <w:sz w:val="32"/>
          <w:szCs w:val="32"/>
        </w:rPr>
        <w:t>.</w:t>
      </w:r>
    </w:p>
    <w:p w14:paraId="67DAF0A8" w14:textId="4EA73913"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bCs w:val="0"/>
          <w:spacing w:val="-4"/>
          <w:sz w:val="32"/>
          <w:szCs w:val="32"/>
        </w:rPr>
        <w:t>（一</w:t>
      </w:r>
      <w:r w:rsidRPr="001F39D1">
        <w:rPr>
          <w:rStyle w:val="a9"/>
          <w:rFonts w:ascii="仿宋_GB2312" w:eastAsia="仿宋_GB2312" w:hAnsi="仿宋_GB2312" w:cs="仿宋_GB2312" w:hint="eastAsia"/>
          <w:bCs w:val="0"/>
          <w:spacing w:val="-4"/>
          <w:sz w:val="32"/>
          <w:szCs w:val="32"/>
        </w:rPr>
        <w:t>）</w:t>
      </w:r>
      <w:r w:rsidR="001F39D1" w:rsidRPr="001F39D1">
        <w:rPr>
          <w:rStyle w:val="a9"/>
          <w:rFonts w:ascii="仿宋_GB2312" w:eastAsia="仿宋_GB2312" w:hAnsi="仿宋_GB2312" w:cs="仿宋_GB2312" w:hint="eastAsia"/>
          <w:bCs w:val="0"/>
          <w:sz w:val="32"/>
          <w:szCs w:val="32"/>
        </w:rPr>
        <w:t>中央政法转移支付资金</w:t>
      </w:r>
      <w:r w:rsidRPr="00A70950">
        <w:rPr>
          <w:rStyle w:val="a9"/>
          <w:rFonts w:ascii="仿宋_GB2312" w:eastAsia="仿宋_GB2312" w:hAnsi="仿宋_GB2312" w:cs="仿宋_GB2312" w:hint="eastAsia"/>
          <w:bCs w:val="0"/>
          <w:spacing w:val="-4"/>
          <w:sz w:val="32"/>
          <w:szCs w:val="32"/>
        </w:rPr>
        <w:t>项目专项组织情况分析</w:t>
      </w:r>
    </w:p>
    <w:p w14:paraId="554F560A"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1.前期准备</w:t>
      </w:r>
    </w:p>
    <w:p w14:paraId="5FA4A4E2"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我单位成立专项支出绩效评价小组，成员如下：</w:t>
      </w:r>
    </w:p>
    <w:p w14:paraId="4A56577B"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徐红星</w:t>
      </w:r>
      <w:proofErr w:type="gramStart"/>
      <w:r w:rsidR="000523BE" w:rsidRPr="00A70950">
        <w:rPr>
          <w:rStyle w:val="a9"/>
          <w:rFonts w:ascii="仿宋_GB2312" w:eastAsia="仿宋_GB2312" w:hAnsi="仿宋_GB2312" w:cs="仿宋_GB2312" w:hint="eastAsia"/>
          <w:b w:val="0"/>
          <w:sz w:val="32"/>
          <w:szCs w:val="32"/>
        </w:rPr>
        <w:t>任评价组</w:t>
      </w:r>
      <w:proofErr w:type="gramEnd"/>
      <w:r w:rsidR="000523BE" w:rsidRPr="00A70950">
        <w:rPr>
          <w:rStyle w:val="a9"/>
          <w:rFonts w:ascii="仿宋_GB2312" w:eastAsia="仿宋_GB2312" w:hAnsi="仿宋_GB2312" w:cs="仿宋_GB2312" w:hint="eastAsia"/>
          <w:b w:val="0"/>
          <w:sz w:val="32"/>
          <w:szCs w:val="32"/>
        </w:rPr>
        <w:t>组长，绩效评价工作职责为负责全盘工作。</w:t>
      </w:r>
    </w:p>
    <w:p w14:paraId="6D66DA4E"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薛东</w:t>
      </w:r>
      <w:r w:rsidR="000523BE" w:rsidRPr="00A70950">
        <w:rPr>
          <w:rStyle w:val="a9"/>
          <w:rFonts w:ascii="仿宋_GB2312" w:eastAsia="仿宋_GB2312" w:hAnsi="仿宋_GB2312" w:cs="仿宋_GB2312" w:hint="eastAsia"/>
          <w:b w:val="0"/>
          <w:sz w:val="32"/>
          <w:szCs w:val="32"/>
        </w:rPr>
        <w:t>任</w:t>
      </w:r>
      <w:proofErr w:type="gramStart"/>
      <w:r w:rsidR="000523BE" w:rsidRPr="00A70950">
        <w:rPr>
          <w:rStyle w:val="a9"/>
          <w:rFonts w:ascii="仿宋_GB2312" w:eastAsia="仿宋_GB2312" w:hAnsi="仿宋_GB2312" w:cs="仿宋_GB2312" w:hint="eastAsia"/>
          <w:b w:val="0"/>
          <w:sz w:val="32"/>
          <w:szCs w:val="32"/>
        </w:rPr>
        <w:t>评价组</w:t>
      </w:r>
      <w:proofErr w:type="gramEnd"/>
      <w:r w:rsidR="000523BE" w:rsidRPr="00A70950">
        <w:rPr>
          <w:rStyle w:val="a9"/>
          <w:rFonts w:ascii="仿宋_GB2312" w:eastAsia="仿宋_GB2312" w:hAnsi="仿宋_GB2312" w:cs="仿宋_GB2312" w:hint="eastAsia"/>
          <w:b w:val="0"/>
          <w:sz w:val="32"/>
          <w:szCs w:val="32"/>
        </w:rPr>
        <w:t>副组长，绩效评价工作职责为</w:t>
      </w:r>
      <w:proofErr w:type="gramStart"/>
      <w:r w:rsidR="000523BE" w:rsidRPr="00A70950">
        <w:rPr>
          <w:rStyle w:val="a9"/>
          <w:rFonts w:ascii="仿宋_GB2312" w:eastAsia="仿宋_GB2312" w:hAnsi="仿宋_GB2312" w:cs="仿宋_GB2312" w:hint="eastAsia"/>
          <w:b w:val="0"/>
          <w:sz w:val="32"/>
          <w:szCs w:val="32"/>
        </w:rPr>
        <w:t>为</w:t>
      </w:r>
      <w:proofErr w:type="gramEnd"/>
      <w:r w:rsidR="000523BE" w:rsidRPr="00A70950">
        <w:rPr>
          <w:rStyle w:val="a9"/>
          <w:rFonts w:ascii="仿宋_GB2312" w:eastAsia="仿宋_GB2312" w:hAnsi="仿宋_GB2312" w:cs="仿宋_GB2312" w:hint="eastAsia"/>
          <w:b w:val="0"/>
          <w:sz w:val="32"/>
          <w:szCs w:val="32"/>
        </w:rPr>
        <w:t>对项目实施情况进行实地调查。</w:t>
      </w:r>
    </w:p>
    <w:p w14:paraId="1DD1CD43"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lastRenderedPageBreak/>
        <w:t>王文娟</w:t>
      </w:r>
      <w:proofErr w:type="gramStart"/>
      <w:r w:rsidR="000523BE" w:rsidRPr="00A70950">
        <w:rPr>
          <w:rStyle w:val="a9"/>
          <w:rFonts w:ascii="仿宋_GB2312" w:eastAsia="仿宋_GB2312" w:hAnsi="仿宋_GB2312" w:cs="仿宋_GB2312" w:hint="eastAsia"/>
          <w:b w:val="0"/>
          <w:sz w:val="32"/>
          <w:szCs w:val="32"/>
        </w:rPr>
        <w:t>任评价组</w:t>
      </w:r>
      <w:proofErr w:type="gramEnd"/>
      <w:r w:rsidR="000523BE" w:rsidRPr="00A70950">
        <w:rPr>
          <w:rStyle w:val="a9"/>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4BC3E9C"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2.组织实施</w:t>
      </w:r>
    </w:p>
    <w:p w14:paraId="14BAB427"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根据前期沟通了解评价对象基本情况，编制评价工作方案，经</w:t>
      </w:r>
      <w:proofErr w:type="gramStart"/>
      <w:r w:rsidRPr="00A70950">
        <w:rPr>
          <w:rStyle w:val="a9"/>
          <w:rFonts w:ascii="仿宋_GB2312" w:eastAsia="仿宋_GB2312" w:hAnsi="仿宋_GB2312" w:cs="仿宋_GB2312" w:hint="eastAsia"/>
          <w:b w:val="0"/>
          <w:sz w:val="32"/>
          <w:szCs w:val="32"/>
        </w:rPr>
        <w:t>评价组</w:t>
      </w:r>
      <w:proofErr w:type="gramEnd"/>
      <w:r w:rsidRPr="00A70950">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599DE899" w14:textId="4D1794FF"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bCs w:val="0"/>
          <w:spacing w:val="-4"/>
          <w:sz w:val="32"/>
          <w:szCs w:val="32"/>
        </w:rPr>
        <w:t>（二）</w:t>
      </w:r>
      <w:r w:rsidR="001F39D1" w:rsidRPr="001F39D1">
        <w:rPr>
          <w:rStyle w:val="a9"/>
          <w:rFonts w:ascii="仿宋_GB2312" w:eastAsia="仿宋_GB2312" w:hAnsi="仿宋_GB2312" w:cs="仿宋_GB2312" w:hint="eastAsia"/>
          <w:bCs w:val="0"/>
          <w:sz w:val="32"/>
          <w:szCs w:val="32"/>
        </w:rPr>
        <w:t>访</w:t>
      </w:r>
      <w:proofErr w:type="gramStart"/>
      <w:r w:rsidR="001F39D1" w:rsidRPr="001F39D1">
        <w:rPr>
          <w:rStyle w:val="a9"/>
          <w:rFonts w:ascii="仿宋_GB2312" w:eastAsia="仿宋_GB2312" w:hAnsi="仿宋_GB2312" w:cs="仿宋_GB2312" w:hint="eastAsia"/>
          <w:bCs w:val="0"/>
          <w:sz w:val="32"/>
          <w:szCs w:val="32"/>
        </w:rPr>
        <w:t>惠聚工作</w:t>
      </w:r>
      <w:proofErr w:type="gramEnd"/>
      <w:r w:rsidR="001F39D1" w:rsidRPr="001F39D1">
        <w:rPr>
          <w:rStyle w:val="a9"/>
          <w:rFonts w:ascii="仿宋_GB2312" w:eastAsia="仿宋_GB2312" w:hAnsi="仿宋_GB2312" w:cs="仿宋_GB2312" w:hint="eastAsia"/>
          <w:bCs w:val="0"/>
          <w:sz w:val="32"/>
          <w:szCs w:val="32"/>
        </w:rPr>
        <w:t>经费</w:t>
      </w:r>
      <w:r w:rsidRPr="00A70950">
        <w:rPr>
          <w:rStyle w:val="a9"/>
          <w:rFonts w:ascii="仿宋_GB2312" w:eastAsia="仿宋_GB2312" w:hAnsi="仿宋_GB2312" w:cs="仿宋_GB2312" w:hint="eastAsia"/>
          <w:bCs w:val="0"/>
          <w:spacing w:val="-4"/>
          <w:sz w:val="32"/>
          <w:szCs w:val="32"/>
        </w:rPr>
        <w:t>项目专项组织情况分析</w:t>
      </w:r>
    </w:p>
    <w:p w14:paraId="19F12AC6"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1.前期准备</w:t>
      </w:r>
    </w:p>
    <w:p w14:paraId="5402A4B4" w14:textId="77777777" w:rsidR="00BA20EE" w:rsidRPr="00A70950"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我单位成立专项支出绩效评价小组，成员如下：</w:t>
      </w:r>
    </w:p>
    <w:p w14:paraId="04755EC4"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徐红星</w:t>
      </w:r>
      <w:proofErr w:type="gramStart"/>
      <w:r w:rsidR="000523BE" w:rsidRPr="00A70950">
        <w:rPr>
          <w:rStyle w:val="a9"/>
          <w:rFonts w:ascii="仿宋_GB2312" w:eastAsia="仿宋_GB2312" w:hAnsi="仿宋_GB2312" w:cs="仿宋_GB2312" w:hint="eastAsia"/>
          <w:b w:val="0"/>
          <w:sz w:val="32"/>
          <w:szCs w:val="32"/>
        </w:rPr>
        <w:t>任评价组</w:t>
      </w:r>
      <w:proofErr w:type="gramEnd"/>
      <w:r w:rsidR="000523BE" w:rsidRPr="00A70950">
        <w:rPr>
          <w:rStyle w:val="a9"/>
          <w:rFonts w:ascii="仿宋_GB2312" w:eastAsia="仿宋_GB2312" w:hAnsi="仿宋_GB2312" w:cs="仿宋_GB2312" w:hint="eastAsia"/>
          <w:b w:val="0"/>
          <w:sz w:val="32"/>
          <w:szCs w:val="32"/>
        </w:rPr>
        <w:t>组长，绩效评价工作职责为负责全盘工作。</w:t>
      </w:r>
    </w:p>
    <w:p w14:paraId="25C142B9"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薛东</w:t>
      </w:r>
      <w:r w:rsidR="000523BE" w:rsidRPr="00A70950">
        <w:rPr>
          <w:rStyle w:val="a9"/>
          <w:rFonts w:ascii="仿宋_GB2312" w:eastAsia="仿宋_GB2312" w:hAnsi="仿宋_GB2312" w:cs="仿宋_GB2312" w:hint="eastAsia"/>
          <w:b w:val="0"/>
          <w:sz w:val="32"/>
          <w:szCs w:val="32"/>
        </w:rPr>
        <w:t>任</w:t>
      </w:r>
      <w:proofErr w:type="gramStart"/>
      <w:r w:rsidR="000523BE" w:rsidRPr="00A70950">
        <w:rPr>
          <w:rStyle w:val="a9"/>
          <w:rFonts w:ascii="仿宋_GB2312" w:eastAsia="仿宋_GB2312" w:hAnsi="仿宋_GB2312" w:cs="仿宋_GB2312" w:hint="eastAsia"/>
          <w:b w:val="0"/>
          <w:sz w:val="32"/>
          <w:szCs w:val="32"/>
        </w:rPr>
        <w:t>评价组</w:t>
      </w:r>
      <w:proofErr w:type="gramEnd"/>
      <w:r w:rsidR="000523BE" w:rsidRPr="00A70950">
        <w:rPr>
          <w:rStyle w:val="a9"/>
          <w:rFonts w:ascii="仿宋_GB2312" w:eastAsia="仿宋_GB2312" w:hAnsi="仿宋_GB2312" w:cs="仿宋_GB2312" w:hint="eastAsia"/>
          <w:b w:val="0"/>
          <w:sz w:val="32"/>
          <w:szCs w:val="32"/>
        </w:rPr>
        <w:t>副组长，绩效评价工作职责为</w:t>
      </w:r>
      <w:proofErr w:type="gramStart"/>
      <w:r w:rsidR="000523BE" w:rsidRPr="00A70950">
        <w:rPr>
          <w:rStyle w:val="a9"/>
          <w:rFonts w:ascii="仿宋_GB2312" w:eastAsia="仿宋_GB2312" w:hAnsi="仿宋_GB2312" w:cs="仿宋_GB2312" w:hint="eastAsia"/>
          <w:b w:val="0"/>
          <w:sz w:val="32"/>
          <w:szCs w:val="32"/>
        </w:rPr>
        <w:t>为</w:t>
      </w:r>
      <w:proofErr w:type="gramEnd"/>
      <w:r w:rsidR="000523BE" w:rsidRPr="00A70950">
        <w:rPr>
          <w:rStyle w:val="a9"/>
          <w:rFonts w:ascii="仿宋_GB2312" w:eastAsia="仿宋_GB2312" w:hAnsi="仿宋_GB2312" w:cs="仿宋_GB2312" w:hint="eastAsia"/>
          <w:b w:val="0"/>
          <w:sz w:val="32"/>
          <w:szCs w:val="32"/>
        </w:rPr>
        <w:t>对项目实施情况进行实地调查。</w:t>
      </w:r>
    </w:p>
    <w:p w14:paraId="02296B8F" w14:textId="77777777" w:rsidR="00BA20EE" w:rsidRPr="00A70950" w:rsidRDefault="007A5358">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王文娟</w:t>
      </w:r>
      <w:proofErr w:type="gramStart"/>
      <w:r w:rsidR="000523BE" w:rsidRPr="00A70950">
        <w:rPr>
          <w:rStyle w:val="a9"/>
          <w:rFonts w:ascii="仿宋_GB2312" w:eastAsia="仿宋_GB2312" w:hAnsi="仿宋_GB2312" w:cs="仿宋_GB2312" w:hint="eastAsia"/>
          <w:b w:val="0"/>
          <w:sz w:val="32"/>
          <w:szCs w:val="32"/>
        </w:rPr>
        <w:t>任评价组</w:t>
      </w:r>
      <w:proofErr w:type="gramEnd"/>
      <w:r w:rsidR="000523BE" w:rsidRPr="00A70950">
        <w:rPr>
          <w:rStyle w:val="a9"/>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A0FF0D8"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2.组织实施</w:t>
      </w:r>
    </w:p>
    <w:p w14:paraId="2097422D" w14:textId="4F845080" w:rsidR="00BA20EE" w:rsidRDefault="000523BE">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根据前期沟通了解评价对象基本情况，编制评价工作方</w:t>
      </w:r>
      <w:r w:rsidRPr="00A70950">
        <w:rPr>
          <w:rStyle w:val="a9"/>
          <w:rFonts w:ascii="仿宋_GB2312" w:eastAsia="仿宋_GB2312" w:hAnsi="仿宋_GB2312" w:cs="仿宋_GB2312" w:hint="eastAsia"/>
          <w:b w:val="0"/>
          <w:sz w:val="32"/>
          <w:szCs w:val="32"/>
        </w:rPr>
        <w:lastRenderedPageBreak/>
        <w:t>案，经</w:t>
      </w:r>
      <w:proofErr w:type="gramStart"/>
      <w:r w:rsidRPr="00A70950">
        <w:rPr>
          <w:rStyle w:val="a9"/>
          <w:rFonts w:ascii="仿宋_GB2312" w:eastAsia="仿宋_GB2312" w:hAnsi="仿宋_GB2312" w:cs="仿宋_GB2312" w:hint="eastAsia"/>
          <w:b w:val="0"/>
          <w:sz w:val="32"/>
          <w:szCs w:val="32"/>
        </w:rPr>
        <w:t>评价组</w:t>
      </w:r>
      <w:proofErr w:type="gramEnd"/>
      <w:r w:rsidRPr="00A70950">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4F064BEA" w14:textId="3A89D1BE" w:rsidR="001F39D1" w:rsidRPr="00A70950" w:rsidRDefault="001F39D1" w:rsidP="001F39D1">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bCs w:val="0"/>
          <w:spacing w:val="-4"/>
          <w:sz w:val="32"/>
          <w:szCs w:val="32"/>
        </w:rPr>
        <w:t>（</w:t>
      </w:r>
      <w:r>
        <w:rPr>
          <w:rStyle w:val="a9"/>
          <w:rFonts w:ascii="仿宋_GB2312" w:eastAsia="仿宋_GB2312" w:hAnsi="仿宋_GB2312" w:cs="仿宋_GB2312" w:hint="eastAsia"/>
          <w:bCs w:val="0"/>
          <w:spacing w:val="-4"/>
          <w:sz w:val="32"/>
          <w:szCs w:val="32"/>
        </w:rPr>
        <w:t>三</w:t>
      </w:r>
      <w:r w:rsidRPr="00A70950">
        <w:rPr>
          <w:rStyle w:val="a9"/>
          <w:rFonts w:ascii="仿宋_GB2312" w:eastAsia="仿宋_GB2312" w:hAnsi="仿宋_GB2312" w:cs="仿宋_GB2312" w:hint="eastAsia"/>
          <w:bCs w:val="0"/>
          <w:spacing w:val="-4"/>
          <w:sz w:val="32"/>
          <w:szCs w:val="32"/>
        </w:rPr>
        <w:t>）</w:t>
      </w:r>
      <w:r w:rsidRPr="001F39D1">
        <w:rPr>
          <w:rStyle w:val="a9"/>
          <w:rFonts w:ascii="仿宋_GB2312" w:eastAsia="仿宋_GB2312" w:hAnsi="仿宋_GB2312" w:cs="仿宋_GB2312" w:hint="eastAsia"/>
          <w:bCs w:val="0"/>
          <w:spacing w:val="-4"/>
          <w:sz w:val="32"/>
          <w:szCs w:val="32"/>
        </w:rPr>
        <w:t>纪检监察运行工作经费</w:t>
      </w:r>
      <w:r w:rsidRPr="00A70950">
        <w:rPr>
          <w:rStyle w:val="a9"/>
          <w:rFonts w:ascii="仿宋_GB2312" w:eastAsia="仿宋_GB2312" w:hAnsi="仿宋_GB2312" w:cs="仿宋_GB2312" w:hint="eastAsia"/>
          <w:bCs w:val="0"/>
          <w:spacing w:val="-4"/>
          <w:sz w:val="32"/>
          <w:szCs w:val="32"/>
        </w:rPr>
        <w:t>专项组织情况分析</w:t>
      </w:r>
    </w:p>
    <w:p w14:paraId="3F9B4233" w14:textId="77777777" w:rsidR="001F39D1" w:rsidRPr="00A70950" w:rsidRDefault="001F39D1" w:rsidP="001F39D1">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1.前期准备</w:t>
      </w:r>
    </w:p>
    <w:p w14:paraId="42477179" w14:textId="77777777" w:rsidR="001F39D1" w:rsidRPr="00A70950" w:rsidRDefault="001F39D1" w:rsidP="001F39D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我单位成立专项支出绩效评价小组，成员如下：</w:t>
      </w:r>
    </w:p>
    <w:p w14:paraId="49D90BB8" w14:textId="77777777" w:rsidR="001F39D1" w:rsidRPr="00A70950" w:rsidRDefault="001F39D1" w:rsidP="001F39D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徐红星</w:t>
      </w:r>
      <w:proofErr w:type="gramStart"/>
      <w:r w:rsidRPr="00A70950">
        <w:rPr>
          <w:rStyle w:val="a9"/>
          <w:rFonts w:ascii="仿宋_GB2312" w:eastAsia="仿宋_GB2312" w:hAnsi="仿宋_GB2312" w:cs="仿宋_GB2312" w:hint="eastAsia"/>
          <w:b w:val="0"/>
          <w:sz w:val="32"/>
          <w:szCs w:val="32"/>
        </w:rPr>
        <w:t>任评价组</w:t>
      </w:r>
      <w:proofErr w:type="gramEnd"/>
      <w:r w:rsidRPr="00A70950">
        <w:rPr>
          <w:rStyle w:val="a9"/>
          <w:rFonts w:ascii="仿宋_GB2312" w:eastAsia="仿宋_GB2312" w:hAnsi="仿宋_GB2312" w:cs="仿宋_GB2312" w:hint="eastAsia"/>
          <w:b w:val="0"/>
          <w:sz w:val="32"/>
          <w:szCs w:val="32"/>
        </w:rPr>
        <w:t>组长，绩效评价工作职责为负责全盘工作。</w:t>
      </w:r>
    </w:p>
    <w:p w14:paraId="26A366BD" w14:textId="77777777" w:rsidR="001F39D1" w:rsidRPr="00A70950" w:rsidRDefault="001F39D1" w:rsidP="001F39D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薛东任</w:t>
      </w:r>
      <w:proofErr w:type="gramStart"/>
      <w:r w:rsidRPr="00A70950">
        <w:rPr>
          <w:rStyle w:val="a9"/>
          <w:rFonts w:ascii="仿宋_GB2312" w:eastAsia="仿宋_GB2312" w:hAnsi="仿宋_GB2312" w:cs="仿宋_GB2312" w:hint="eastAsia"/>
          <w:b w:val="0"/>
          <w:sz w:val="32"/>
          <w:szCs w:val="32"/>
        </w:rPr>
        <w:t>评价组</w:t>
      </w:r>
      <w:proofErr w:type="gramEnd"/>
      <w:r w:rsidRPr="00A70950">
        <w:rPr>
          <w:rStyle w:val="a9"/>
          <w:rFonts w:ascii="仿宋_GB2312" w:eastAsia="仿宋_GB2312" w:hAnsi="仿宋_GB2312" w:cs="仿宋_GB2312" w:hint="eastAsia"/>
          <w:b w:val="0"/>
          <w:sz w:val="32"/>
          <w:szCs w:val="32"/>
        </w:rPr>
        <w:t>副组长，绩效评价工作职责为</w:t>
      </w:r>
      <w:proofErr w:type="gramStart"/>
      <w:r w:rsidRPr="00A70950">
        <w:rPr>
          <w:rStyle w:val="a9"/>
          <w:rFonts w:ascii="仿宋_GB2312" w:eastAsia="仿宋_GB2312" w:hAnsi="仿宋_GB2312" w:cs="仿宋_GB2312" w:hint="eastAsia"/>
          <w:b w:val="0"/>
          <w:sz w:val="32"/>
          <w:szCs w:val="32"/>
        </w:rPr>
        <w:t>为</w:t>
      </w:r>
      <w:proofErr w:type="gramEnd"/>
      <w:r w:rsidRPr="00A70950">
        <w:rPr>
          <w:rStyle w:val="a9"/>
          <w:rFonts w:ascii="仿宋_GB2312" w:eastAsia="仿宋_GB2312" w:hAnsi="仿宋_GB2312" w:cs="仿宋_GB2312" w:hint="eastAsia"/>
          <w:b w:val="0"/>
          <w:sz w:val="32"/>
          <w:szCs w:val="32"/>
        </w:rPr>
        <w:t>对项目实施情况进行实地调查。</w:t>
      </w:r>
    </w:p>
    <w:p w14:paraId="65A932C8" w14:textId="77777777" w:rsidR="001F39D1" w:rsidRPr="00A70950" w:rsidRDefault="001F39D1" w:rsidP="001F39D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王文娟</w:t>
      </w:r>
      <w:proofErr w:type="gramStart"/>
      <w:r w:rsidRPr="00A70950">
        <w:rPr>
          <w:rStyle w:val="a9"/>
          <w:rFonts w:ascii="仿宋_GB2312" w:eastAsia="仿宋_GB2312" w:hAnsi="仿宋_GB2312" w:cs="仿宋_GB2312" w:hint="eastAsia"/>
          <w:b w:val="0"/>
          <w:sz w:val="32"/>
          <w:szCs w:val="32"/>
        </w:rPr>
        <w:t>任评价组</w:t>
      </w:r>
      <w:proofErr w:type="gramEnd"/>
      <w:r w:rsidRPr="00A70950">
        <w:rPr>
          <w:rStyle w:val="a9"/>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70DFF7F" w14:textId="77777777" w:rsidR="001F39D1" w:rsidRPr="00A70950" w:rsidRDefault="001F39D1" w:rsidP="001F39D1">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2.组织实施</w:t>
      </w:r>
    </w:p>
    <w:p w14:paraId="22111844" w14:textId="6BFB1B36" w:rsidR="001F39D1" w:rsidRPr="001F39D1" w:rsidRDefault="001F39D1" w:rsidP="001F39D1">
      <w:pPr>
        <w:pStyle w:val="11"/>
        <w:snapToGrid w:val="0"/>
        <w:spacing w:line="540" w:lineRule="exact"/>
        <w:ind w:firstLine="640"/>
        <w:rPr>
          <w:rStyle w:val="a9"/>
          <w:rFonts w:ascii="仿宋_GB2312" w:eastAsia="仿宋_GB2312" w:hAnsi="仿宋_GB2312" w:cs="仿宋_GB2312"/>
          <w:b w:val="0"/>
          <w:sz w:val="32"/>
          <w:szCs w:val="32"/>
        </w:rPr>
      </w:pPr>
      <w:r w:rsidRPr="00A70950">
        <w:rPr>
          <w:rStyle w:val="a9"/>
          <w:rFonts w:ascii="仿宋_GB2312" w:eastAsia="仿宋_GB2312" w:hAnsi="仿宋_GB2312" w:cs="仿宋_GB2312" w:hint="eastAsia"/>
          <w:b w:val="0"/>
          <w:sz w:val="32"/>
          <w:szCs w:val="32"/>
        </w:rPr>
        <w:t>根据前期沟通了解评价对象基本情况，编制评价工作方案，经</w:t>
      </w:r>
      <w:proofErr w:type="gramStart"/>
      <w:r w:rsidRPr="00A70950">
        <w:rPr>
          <w:rStyle w:val="a9"/>
          <w:rFonts w:ascii="仿宋_GB2312" w:eastAsia="仿宋_GB2312" w:hAnsi="仿宋_GB2312" w:cs="仿宋_GB2312" w:hint="eastAsia"/>
          <w:b w:val="0"/>
          <w:sz w:val="32"/>
          <w:szCs w:val="32"/>
        </w:rPr>
        <w:t>评价组</w:t>
      </w:r>
      <w:proofErr w:type="gramEnd"/>
      <w:r w:rsidRPr="00A70950">
        <w:rPr>
          <w:rStyle w:val="a9"/>
          <w:rFonts w:ascii="仿宋_GB2312" w:eastAsia="仿宋_GB2312" w:hAnsi="仿宋_GB2312" w:cs="仿宋_GB2312" w:hint="eastAsia"/>
          <w:b w:val="0"/>
          <w:sz w:val="32"/>
          <w:szCs w:val="32"/>
        </w:rPr>
        <w:t>通过实地调研、查阅资料等方式，对数据采集、分析、处理，对项目的决策、管理、绩效进行的综合评价分析，最后归纳整体项目情况与存在问题，撰写部门绩效评价报告。</w:t>
      </w:r>
    </w:p>
    <w:p w14:paraId="65D26931"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（二）专项管理情况分析</w:t>
      </w:r>
    </w:p>
    <w:p w14:paraId="541A57E0"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1.项目资金情况</w:t>
      </w:r>
    </w:p>
    <w:p w14:paraId="11AA1115" w14:textId="315EA3E9"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该项目预算资金</w:t>
      </w:r>
      <w:r w:rsidR="001F39D1">
        <w:rPr>
          <w:rStyle w:val="a9"/>
          <w:rFonts w:ascii="仿宋_GB2312" w:eastAsia="仿宋_GB2312" w:hAnsi="仿宋_GB2312" w:cs="仿宋_GB2312"/>
          <w:b w:val="0"/>
          <w:bCs w:val="0"/>
          <w:spacing w:val="-4"/>
          <w:sz w:val="32"/>
          <w:szCs w:val="32"/>
        </w:rPr>
        <w:t>648.17</w:t>
      </w:r>
      <w:r w:rsidRPr="00A70950">
        <w:rPr>
          <w:rStyle w:val="a9"/>
          <w:rFonts w:ascii="仿宋_GB2312" w:eastAsia="仿宋_GB2312" w:hAnsi="仿宋_GB2312" w:cs="仿宋_GB2312" w:hint="eastAsia"/>
          <w:b w:val="0"/>
          <w:bCs w:val="0"/>
          <w:spacing w:val="-4"/>
          <w:sz w:val="32"/>
          <w:szCs w:val="32"/>
        </w:rPr>
        <w:t>万元，实际到位</w:t>
      </w:r>
      <w:r w:rsidR="001F39D1">
        <w:rPr>
          <w:rStyle w:val="a9"/>
          <w:rFonts w:ascii="仿宋_GB2312" w:eastAsia="仿宋_GB2312" w:hAnsi="仿宋_GB2312" w:cs="仿宋_GB2312"/>
          <w:b w:val="0"/>
          <w:bCs w:val="0"/>
          <w:spacing w:val="-4"/>
          <w:sz w:val="32"/>
          <w:szCs w:val="32"/>
        </w:rPr>
        <w:t>648.17</w:t>
      </w:r>
      <w:r w:rsidRPr="00A70950">
        <w:rPr>
          <w:rStyle w:val="a9"/>
          <w:rFonts w:ascii="仿宋_GB2312" w:eastAsia="仿宋_GB2312" w:hAnsi="仿宋_GB2312" w:cs="仿宋_GB2312" w:hint="eastAsia"/>
          <w:b w:val="0"/>
          <w:bCs w:val="0"/>
          <w:spacing w:val="-4"/>
          <w:sz w:val="32"/>
          <w:szCs w:val="32"/>
        </w:rPr>
        <w:t>万元，</w:t>
      </w:r>
      <w:r w:rsidRPr="00A70950">
        <w:rPr>
          <w:rStyle w:val="a9"/>
          <w:rFonts w:ascii="仿宋_GB2312" w:eastAsia="仿宋_GB2312" w:hAnsi="仿宋_GB2312" w:cs="仿宋_GB2312" w:hint="eastAsia"/>
          <w:b w:val="0"/>
          <w:bCs w:val="0"/>
          <w:spacing w:val="-4"/>
          <w:sz w:val="32"/>
          <w:szCs w:val="32"/>
        </w:rPr>
        <w:lastRenderedPageBreak/>
        <w:t>实际支出</w:t>
      </w:r>
      <w:r w:rsidR="001F39D1">
        <w:rPr>
          <w:rStyle w:val="a9"/>
          <w:rFonts w:ascii="仿宋_GB2312" w:eastAsia="仿宋_GB2312" w:hAnsi="仿宋_GB2312" w:cs="仿宋_GB2312"/>
          <w:b w:val="0"/>
          <w:bCs w:val="0"/>
          <w:spacing w:val="-4"/>
          <w:sz w:val="32"/>
          <w:szCs w:val="32"/>
        </w:rPr>
        <w:t>648.17</w:t>
      </w:r>
      <w:r w:rsidRPr="00A70950">
        <w:rPr>
          <w:rStyle w:val="a9"/>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sidRPr="00A70950">
        <w:rPr>
          <w:rStyle w:val="a9"/>
          <w:rFonts w:ascii="仿宋_GB2312" w:eastAsia="仿宋_GB2312" w:hAnsi="仿宋_GB2312" w:cs="仿宋_GB2312" w:hint="eastAsia"/>
          <w:b w:val="0"/>
          <w:bCs w:val="0"/>
          <w:spacing w:val="-4"/>
          <w:sz w:val="32"/>
          <w:szCs w:val="32"/>
        </w:rPr>
        <w:t>规</w:t>
      </w:r>
      <w:proofErr w:type="gramEnd"/>
      <w:r w:rsidRPr="00A70950">
        <w:rPr>
          <w:rStyle w:val="a9"/>
          <w:rFonts w:ascii="仿宋_GB2312" w:eastAsia="仿宋_GB2312" w:hAnsi="仿宋_GB2312" w:cs="仿宋_GB2312" w:hint="eastAsia"/>
          <w:b w:val="0"/>
          <w:bCs w:val="0"/>
          <w:spacing w:val="-4"/>
          <w:sz w:val="32"/>
          <w:szCs w:val="32"/>
        </w:rPr>
        <w:t>、不存在用途改变、范围超支和虚列项目支出等情况；本项目严格按照《</w:t>
      </w:r>
      <w:r w:rsidR="006C0A73" w:rsidRPr="00A70950">
        <w:rPr>
          <w:rStyle w:val="a9"/>
          <w:rFonts w:ascii="仿宋_GB2312" w:eastAsia="仿宋_GB2312" w:hAnsi="仿宋_GB2312" w:cs="仿宋_GB2312" w:hint="eastAsia"/>
          <w:b w:val="0"/>
          <w:bCs w:val="0"/>
          <w:spacing w:val="-4"/>
          <w:sz w:val="32"/>
          <w:szCs w:val="32"/>
        </w:rPr>
        <w:t>阿克陶县纪委监委</w:t>
      </w:r>
      <w:r w:rsidRPr="00A70950">
        <w:rPr>
          <w:rStyle w:val="a9"/>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445E0AE6"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2.项目实施情况</w:t>
      </w:r>
    </w:p>
    <w:p w14:paraId="66D50334"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项目组织情况：</w:t>
      </w:r>
      <w:r w:rsidRPr="00A70950">
        <w:rPr>
          <w:rStyle w:val="a9"/>
          <w:rFonts w:ascii="仿宋_GB2312" w:eastAsia="仿宋_GB2312" w:hAnsi="仿宋_GB2312" w:cs="仿宋_GB2312" w:hint="eastAsia"/>
          <w:b w:val="0"/>
          <w:bCs w:val="0"/>
          <w:spacing w:val="-4"/>
          <w:sz w:val="32"/>
          <w:szCs w:val="32"/>
        </w:rPr>
        <w:t>为保证项目实施的质量和时间进度，</w:t>
      </w:r>
      <w:proofErr w:type="gramStart"/>
      <w:r w:rsidRPr="00A70950">
        <w:rPr>
          <w:rStyle w:val="a9"/>
          <w:rFonts w:ascii="仿宋_GB2312" w:eastAsia="仿宋_GB2312" w:hAnsi="仿宋_GB2312" w:cs="仿宋_GB2312" w:hint="eastAsia"/>
          <w:b w:val="0"/>
          <w:bCs w:val="0"/>
          <w:spacing w:val="-4"/>
          <w:sz w:val="32"/>
          <w:szCs w:val="32"/>
        </w:rPr>
        <w:t>评价组</w:t>
      </w:r>
      <w:proofErr w:type="gramEnd"/>
      <w:r w:rsidRPr="00A70950">
        <w:rPr>
          <w:rStyle w:val="a9"/>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sidRPr="00A70950">
        <w:rPr>
          <w:rStyle w:val="a9"/>
          <w:rFonts w:ascii="仿宋_GB2312" w:eastAsia="仿宋_GB2312" w:hAnsi="仿宋_GB2312" w:cs="仿宋_GB2312" w:hint="eastAsia"/>
          <w:b w:val="0"/>
          <w:bCs w:val="0"/>
          <w:spacing w:val="-4"/>
          <w:sz w:val="32"/>
          <w:szCs w:val="32"/>
        </w:rPr>
        <w:t>中项目</w:t>
      </w:r>
      <w:proofErr w:type="gramEnd"/>
      <w:r w:rsidRPr="00A70950">
        <w:rPr>
          <w:rStyle w:val="a9"/>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14E8C014"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项目管理情况：</w:t>
      </w:r>
      <w:r w:rsidRPr="00A70950">
        <w:rPr>
          <w:rStyle w:val="a9"/>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01D7F1B"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项目监管情况：</w:t>
      </w:r>
      <w:r w:rsidRPr="00A70950">
        <w:rPr>
          <w:rStyle w:val="a9"/>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6A1FF5B"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3.项目绩效情况</w:t>
      </w:r>
    </w:p>
    <w:p w14:paraId="4FCE2A03"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成本控制情况：</w:t>
      </w:r>
      <w:r w:rsidRPr="00A70950">
        <w:rPr>
          <w:rStyle w:val="a9"/>
          <w:rFonts w:ascii="仿宋_GB2312" w:eastAsia="仿宋_GB2312" w:hAnsi="仿宋_GB2312" w:cs="仿宋_GB2312" w:hint="eastAsia"/>
          <w:b w:val="0"/>
          <w:bCs w:val="0"/>
          <w:spacing w:val="-4"/>
          <w:sz w:val="32"/>
          <w:szCs w:val="32"/>
        </w:rPr>
        <w:t>严格按照相关的专项资金管理办法，实行</w:t>
      </w:r>
      <w:proofErr w:type="gramStart"/>
      <w:r w:rsidRPr="00A70950">
        <w:rPr>
          <w:rStyle w:val="a9"/>
          <w:rFonts w:ascii="仿宋_GB2312" w:eastAsia="仿宋_GB2312" w:hAnsi="仿宋_GB2312" w:cs="仿宋_GB2312" w:hint="eastAsia"/>
          <w:b w:val="0"/>
          <w:bCs w:val="0"/>
          <w:spacing w:val="-4"/>
          <w:sz w:val="32"/>
          <w:szCs w:val="32"/>
        </w:rPr>
        <w:t>多重审批</w:t>
      </w:r>
      <w:proofErr w:type="gramEnd"/>
      <w:r w:rsidRPr="00A70950">
        <w:rPr>
          <w:rStyle w:val="a9"/>
          <w:rFonts w:ascii="仿宋_GB2312" w:eastAsia="仿宋_GB2312" w:hAnsi="仿宋_GB2312" w:cs="仿宋_GB2312" w:hint="eastAsia"/>
          <w:b w:val="0"/>
          <w:bCs w:val="0"/>
          <w:spacing w:val="-4"/>
          <w:sz w:val="32"/>
          <w:szCs w:val="32"/>
        </w:rPr>
        <w:t>控制专项经费的支出。</w:t>
      </w:r>
    </w:p>
    <w:p w14:paraId="332E9AC5"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成本节约情况：</w:t>
      </w:r>
      <w:r w:rsidRPr="00A70950">
        <w:rPr>
          <w:rStyle w:val="a9"/>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1DF43DB4"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4.项目效率性</w:t>
      </w:r>
    </w:p>
    <w:p w14:paraId="3DEFD677"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lastRenderedPageBreak/>
        <w:t>项目实施进度：</w:t>
      </w:r>
      <w:r w:rsidRPr="00A70950">
        <w:rPr>
          <w:rStyle w:val="a9"/>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5037649"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项目完成质量：</w:t>
      </w:r>
      <w:r w:rsidRPr="00A70950">
        <w:rPr>
          <w:rStyle w:val="a9"/>
          <w:rFonts w:ascii="仿宋_GB2312" w:eastAsia="仿宋_GB2312" w:hAnsi="仿宋_GB2312" w:cs="仿宋_GB2312" w:hint="eastAsia"/>
          <w:b w:val="0"/>
          <w:bCs w:val="0"/>
          <w:spacing w:val="-4"/>
          <w:sz w:val="32"/>
          <w:szCs w:val="32"/>
        </w:rPr>
        <w:t>项目严格按照年度预期目标执行，项目完成质量达标。</w:t>
      </w:r>
    </w:p>
    <w:p w14:paraId="60DDAD4D"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5.项目效益性</w:t>
      </w:r>
    </w:p>
    <w:p w14:paraId="334E5A8F"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预期目标完成程度：</w:t>
      </w:r>
      <w:r w:rsidRPr="00A70950">
        <w:rPr>
          <w:rStyle w:val="a9"/>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FF4F5E4" w14:textId="77777777" w:rsidR="00BA20EE" w:rsidRPr="00A70950" w:rsidRDefault="000523BE">
      <w:pPr>
        <w:pStyle w:val="11"/>
        <w:snapToGrid w:val="0"/>
        <w:spacing w:line="540" w:lineRule="exact"/>
        <w:ind w:leftChars="152" w:left="319" w:firstLineChars="100" w:firstLine="312"/>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spacing w:val="-4"/>
          <w:sz w:val="32"/>
          <w:szCs w:val="32"/>
        </w:rPr>
        <w:t>项目实施对效益的影响：</w:t>
      </w:r>
      <w:r w:rsidRPr="00A70950">
        <w:rPr>
          <w:rStyle w:val="a9"/>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38A12C7" w14:textId="77777777" w:rsidR="00BA20EE" w:rsidRPr="00A70950" w:rsidRDefault="000523BE">
      <w:pPr>
        <w:pStyle w:val="1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sidRPr="00A70950">
        <w:rPr>
          <w:rStyle w:val="a9"/>
          <w:rFonts w:ascii="仿宋_GB2312" w:eastAsia="仿宋_GB2312" w:hAnsi="仿宋_GB2312" w:cs="仿宋_GB2312" w:hint="eastAsia"/>
          <w:spacing w:val="-4"/>
          <w:sz w:val="32"/>
          <w:szCs w:val="32"/>
        </w:rPr>
        <w:t>资产管理情况</w:t>
      </w:r>
      <w:bookmarkEnd w:id="4"/>
    </w:p>
    <w:p w14:paraId="72FF4C28" w14:textId="77777777" w:rsidR="00BA20EE" w:rsidRPr="00A70950" w:rsidRDefault="000523BE" w:rsidP="00716997">
      <w:pPr>
        <w:pStyle w:val="1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（一）资产管理规范性</w:t>
      </w:r>
    </w:p>
    <w:p w14:paraId="4719A200" w14:textId="77777777" w:rsidR="00BA20EE" w:rsidRPr="001F39D1"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我单位2021年资产合计数为</w:t>
      </w:r>
      <w:r w:rsidR="00D21857" w:rsidRPr="001F39D1">
        <w:rPr>
          <w:rStyle w:val="a9"/>
          <w:rFonts w:ascii="仿宋_GB2312" w:eastAsia="仿宋_GB2312" w:hAnsi="仿宋_GB2312" w:cs="仿宋_GB2312" w:hint="eastAsia"/>
          <w:b w:val="0"/>
          <w:bCs w:val="0"/>
          <w:spacing w:val="-4"/>
          <w:sz w:val="32"/>
          <w:szCs w:val="32"/>
        </w:rPr>
        <w:t>3066.48</w:t>
      </w:r>
      <w:r w:rsidRPr="001F39D1">
        <w:rPr>
          <w:rStyle w:val="a9"/>
          <w:rFonts w:ascii="仿宋_GB2312" w:eastAsia="仿宋_GB2312" w:hAnsi="仿宋_GB2312" w:cs="仿宋_GB2312" w:hint="eastAsia"/>
          <w:b w:val="0"/>
          <w:bCs w:val="0"/>
          <w:spacing w:val="-4"/>
          <w:sz w:val="32"/>
          <w:szCs w:val="32"/>
        </w:rPr>
        <w:t>万元，比上年减少</w:t>
      </w:r>
      <w:r w:rsidR="00D21857" w:rsidRPr="001F39D1">
        <w:rPr>
          <w:rStyle w:val="a9"/>
          <w:rFonts w:ascii="仿宋_GB2312" w:eastAsia="仿宋_GB2312" w:hAnsi="仿宋_GB2312" w:cs="仿宋_GB2312" w:hint="eastAsia"/>
          <w:b w:val="0"/>
          <w:bCs w:val="0"/>
          <w:spacing w:val="-4"/>
          <w:sz w:val="32"/>
          <w:szCs w:val="32"/>
        </w:rPr>
        <w:t>298.15</w:t>
      </w:r>
      <w:r w:rsidRPr="001F39D1">
        <w:rPr>
          <w:rStyle w:val="a9"/>
          <w:rFonts w:ascii="仿宋_GB2312" w:eastAsia="仿宋_GB2312" w:hAnsi="仿宋_GB2312" w:cs="仿宋_GB2312" w:hint="eastAsia"/>
          <w:b w:val="0"/>
          <w:bCs w:val="0"/>
          <w:spacing w:val="-4"/>
          <w:sz w:val="32"/>
          <w:szCs w:val="32"/>
        </w:rPr>
        <w:t>万元，主要原因是银行账户</w:t>
      </w:r>
      <w:r w:rsidR="00D21857" w:rsidRPr="001F39D1">
        <w:rPr>
          <w:rStyle w:val="a9"/>
          <w:rFonts w:ascii="仿宋_GB2312" w:eastAsia="仿宋_GB2312" w:hAnsi="仿宋_GB2312" w:cs="仿宋_GB2312" w:hint="eastAsia"/>
          <w:b w:val="0"/>
          <w:bCs w:val="0"/>
          <w:spacing w:val="-4"/>
          <w:sz w:val="32"/>
          <w:szCs w:val="32"/>
        </w:rPr>
        <w:t>应缴财政款上缴国库</w:t>
      </w:r>
      <w:r w:rsidRPr="001F39D1">
        <w:rPr>
          <w:rStyle w:val="a9"/>
          <w:rFonts w:ascii="仿宋_GB2312" w:eastAsia="仿宋_GB2312" w:hAnsi="仿宋_GB2312" w:cs="仿宋_GB2312" w:hint="eastAsia"/>
          <w:b w:val="0"/>
          <w:bCs w:val="0"/>
          <w:spacing w:val="-4"/>
          <w:sz w:val="32"/>
          <w:szCs w:val="32"/>
        </w:rPr>
        <w:t>，货币资金减少，其中：货币资金</w:t>
      </w:r>
      <w:r w:rsidR="00D21857" w:rsidRPr="001F39D1">
        <w:rPr>
          <w:rStyle w:val="a9"/>
          <w:rFonts w:ascii="仿宋_GB2312" w:eastAsia="仿宋_GB2312" w:hAnsi="仿宋_GB2312" w:cs="仿宋_GB2312" w:hint="eastAsia"/>
          <w:b w:val="0"/>
          <w:bCs w:val="0"/>
          <w:spacing w:val="-4"/>
          <w:sz w:val="32"/>
          <w:szCs w:val="32"/>
        </w:rPr>
        <w:t>2852.08</w:t>
      </w:r>
      <w:r w:rsidRPr="001F39D1">
        <w:rPr>
          <w:rStyle w:val="a9"/>
          <w:rFonts w:ascii="仿宋_GB2312" w:eastAsia="仿宋_GB2312" w:hAnsi="仿宋_GB2312" w:cs="仿宋_GB2312" w:hint="eastAsia"/>
          <w:b w:val="0"/>
          <w:bCs w:val="0"/>
          <w:spacing w:val="-4"/>
          <w:sz w:val="32"/>
          <w:szCs w:val="32"/>
        </w:rPr>
        <w:t>万元，比上年减少</w:t>
      </w:r>
      <w:r w:rsidR="00D21857" w:rsidRPr="001F39D1">
        <w:rPr>
          <w:rStyle w:val="a9"/>
          <w:rFonts w:ascii="仿宋_GB2312" w:eastAsia="仿宋_GB2312" w:hAnsi="仿宋_GB2312" w:cs="仿宋_GB2312" w:hint="eastAsia"/>
          <w:b w:val="0"/>
          <w:bCs w:val="0"/>
          <w:spacing w:val="-4"/>
          <w:sz w:val="32"/>
          <w:szCs w:val="32"/>
        </w:rPr>
        <w:t>312.82</w:t>
      </w:r>
      <w:r w:rsidRPr="001F39D1">
        <w:rPr>
          <w:rStyle w:val="a9"/>
          <w:rFonts w:ascii="仿宋_GB2312" w:eastAsia="仿宋_GB2312" w:hAnsi="仿宋_GB2312" w:cs="仿宋_GB2312" w:hint="eastAsia"/>
          <w:b w:val="0"/>
          <w:bCs w:val="0"/>
          <w:spacing w:val="-4"/>
          <w:sz w:val="32"/>
          <w:szCs w:val="32"/>
        </w:rPr>
        <w:t>万元；财政应返还额度</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万元，比上年相比无变化；房屋</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平方米</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万元，比上年减少</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万元；车辆</w:t>
      </w:r>
      <w:r w:rsidR="00D21857" w:rsidRPr="001F39D1">
        <w:rPr>
          <w:rStyle w:val="a9"/>
          <w:rFonts w:ascii="仿宋_GB2312" w:eastAsia="仿宋_GB2312" w:hAnsi="仿宋_GB2312" w:cs="仿宋_GB2312" w:hint="eastAsia"/>
          <w:b w:val="0"/>
          <w:bCs w:val="0"/>
          <w:spacing w:val="-4"/>
          <w:sz w:val="32"/>
          <w:szCs w:val="32"/>
        </w:rPr>
        <w:t>13</w:t>
      </w:r>
      <w:r w:rsidRPr="001F39D1">
        <w:rPr>
          <w:rStyle w:val="a9"/>
          <w:rFonts w:ascii="仿宋_GB2312" w:eastAsia="仿宋_GB2312" w:hAnsi="仿宋_GB2312" w:cs="仿宋_GB2312" w:hint="eastAsia"/>
          <w:b w:val="0"/>
          <w:bCs w:val="0"/>
          <w:spacing w:val="-4"/>
          <w:sz w:val="32"/>
          <w:szCs w:val="32"/>
        </w:rPr>
        <w:t>辆</w:t>
      </w:r>
      <w:r w:rsidR="00D21857" w:rsidRPr="001F39D1">
        <w:rPr>
          <w:rStyle w:val="a9"/>
          <w:rFonts w:ascii="仿宋_GB2312" w:eastAsia="仿宋_GB2312" w:hAnsi="仿宋_GB2312" w:cs="仿宋_GB2312" w:hint="eastAsia"/>
          <w:b w:val="0"/>
          <w:bCs w:val="0"/>
          <w:spacing w:val="-4"/>
          <w:sz w:val="32"/>
          <w:szCs w:val="32"/>
        </w:rPr>
        <w:t>192.87</w:t>
      </w:r>
      <w:r w:rsidRPr="001F39D1">
        <w:rPr>
          <w:rStyle w:val="a9"/>
          <w:rFonts w:ascii="仿宋_GB2312" w:eastAsia="仿宋_GB2312" w:hAnsi="仿宋_GB2312" w:cs="仿宋_GB2312" w:hint="eastAsia"/>
          <w:b w:val="0"/>
          <w:bCs w:val="0"/>
          <w:spacing w:val="-4"/>
          <w:sz w:val="32"/>
          <w:szCs w:val="32"/>
        </w:rPr>
        <w:t>万元，与上年相比无变化；在建工程</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万元，与上年持平；办公设备及家具</w:t>
      </w:r>
      <w:r w:rsidR="00D21857" w:rsidRPr="001F39D1">
        <w:rPr>
          <w:rStyle w:val="a9"/>
          <w:rFonts w:ascii="仿宋_GB2312" w:eastAsia="仿宋_GB2312" w:hAnsi="仿宋_GB2312" w:cs="仿宋_GB2312" w:hint="eastAsia"/>
          <w:b w:val="0"/>
          <w:bCs w:val="0"/>
          <w:spacing w:val="-4"/>
          <w:sz w:val="32"/>
          <w:szCs w:val="32"/>
        </w:rPr>
        <w:t>260.81</w:t>
      </w:r>
      <w:r w:rsidRPr="001F39D1">
        <w:rPr>
          <w:rStyle w:val="a9"/>
          <w:rFonts w:ascii="仿宋_GB2312" w:eastAsia="仿宋_GB2312" w:hAnsi="仿宋_GB2312" w:cs="仿宋_GB2312" w:hint="eastAsia"/>
          <w:b w:val="0"/>
          <w:bCs w:val="0"/>
          <w:spacing w:val="-4"/>
          <w:sz w:val="32"/>
          <w:szCs w:val="32"/>
        </w:rPr>
        <w:t>万元，与上年相比</w:t>
      </w:r>
      <w:r w:rsidR="00D21857" w:rsidRPr="001F39D1">
        <w:rPr>
          <w:rStyle w:val="a9"/>
          <w:rFonts w:ascii="仿宋_GB2312" w:eastAsia="仿宋_GB2312" w:hAnsi="仿宋_GB2312" w:cs="仿宋_GB2312" w:hint="eastAsia"/>
          <w:b w:val="0"/>
          <w:bCs w:val="0"/>
          <w:spacing w:val="-4"/>
          <w:sz w:val="32"/>
          <w:szCs w:val="32"/>
        </w:rPr>
        <w:t>增加66.75万元</w:t>
      </w:r>
      <w:r w:rsidRPr="001F39D1">
        <w:rPr>
          <w:rStyle w:val="a9"/>
          <w:rFonts w:ascii="仿宋_GB2312" w:eastAsia="仿宋_GB2312" w:hAnsi="仿宋_GB2312" w:cs="仿宋_GB2312" w:hint="eastAsia"/>
          <w:b w:val="0"/>
          <w:bCs w:val="0"/>
          <w:spacing w:val="-4"/>
          <w:sz w:val="32"/>
          <w:szCs w:val="32"/>
        </w:rPr>
        <w:t>。我单位本年无资产处置情况，资产配置合理，使用规范，安全完整。</w:t>
      </w:r>
    </w:p>
    <w:p w14:paraId="3D68C36D" w14:textId="77777777" w:rsidR="00BA20EE" w:rsidRPr="001F39D1"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1.资产管理情况。</w:t>
      </w:r>
    </w:p>
    <w:p w14:paraId="771DF5E0" w14:textId="77777777" w:rsidR="00BA20EE" w:rsidRPr="001F39D1"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w:t>
      </w:r>
      <w:r w:rsidRPr="001F39D1">
        <w:rPr>
          <w:rStyle w:val="a9"/>
          <w:rFonts w:ascii="仿宋_GB2312" w:eastAsia="仿宋_GB2312" w:hAnsi="仿宋_GB2312" w:cs="仿宋_GB2312" w:hint="eastAsia"/>
          <w:b w:val="0"/>
          <w:bCs w:val="0"/>
          <w:spacing w:val="-4"/>
          <w:sz w:val="32"/>
          <w:szCs w:val="32"/>
        </w:rPr>
        <w:lastRenderedPageBreak/>
        <w:t>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1F39D1">
        <w:rPr>
          <w:rStyle w:val="a9"/>
          <w:rFonts w:ascii="仿宋_GB2312" w:eastAsia="仿宋_GB2312" w:hAnsi="仿宋_GB2312" w:cs="仿宋_GB2312" w:hint="eastAsia"/>
          <w:b w:val="0"/>
          <w:bCs w:val="0"/>
          <w:spacing w:val="-4"/>
          <w:sz w:val="32"/>
          <w:szCs w:val="32"/>
        </w:rPr>
        <w:t>账</w:t>
      </w:r>
      <w:proofErr w:type="gramEnd"/>
      <w:r w:rsidRPr="001F39D1">
        <w:rPr>
          <w:rStyle w:val="a9"/>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相符、账实相符。四是在摸清固定资产存量基础上，严格审核各股室资产配置需求，资产配置能通过调剂、收回出租出借等方式解决的，原则上不重新购置、建设、租用。</w:t>
      </w:r>
    </w:p>
    <w:p w14:paraId="536E84F1" w14:textId="77777777" w:rsidR="00BA20EE" w:rsidRPr="001F39D1" w:rsidRDefault="000523BE" w:rsidP="001F39D1">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2.固定资产利用情况。</w:t>
      </w:r>
    </w:p>
    <w:p w14:paraId="51EEE10D" w14:textId="77777777" w:rsidR="00BA20EE" w:rsidRPr="001F39D1" w:rsidRDefault="000523BE" w:rsidP="001F39D1">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我单位固定资产</w:t>
      </w:r>
      <w:r w:rsidR="00D21857" w:rsidRPr="001F39D1">
        <w:rPr>
          <w:rStyle w:val="a9"/>
          <w:rFonts w:ascii="仿宋_GB2312" w:eastAsia="仿宋_GB2312" w:hAnsi="仿宋_GB2312" w:cs="仿宋_GB2312" w:hint="eastAsia"/>
          <w:b w:val="0"/>
          <w:bCs w:val="0"/>
          <w:spacing w:val="-4"/>
          <w:sz w:val="32"/>
          <w:szCs w:val="32"/>
        </w:rPr>
        <w:t>453.67</w:t>
      </w:r>
      <w:r w:rsidRPr="001F39D1">
        <w:rPr>
          <w:rStyle w:val="a9"/>
          <w:rFonts w:ascii="仿宋_GB2312" w:eastAsia="仿宋_GB2312" w:hAnsi="仿宋_GB2312" w:cs="仿宋_GB2312" w:hint="eastAsia"/>
          <w:b w:val="0"/>
          <w:bCs w:val="0"/>
          <w:spacing w:val="-4"/>
          <w:sz w:val="32"/>
          <w:szCs w:val="32"/>
        </w:rPr>
        <w:t>万元,其中:</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套房屋</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w:t>
      </w:r>
      <w:r w:rsidR="00D21857" w:rsidRPr="001F39D1">
        <w:rPr>
          <w:rStyle w:val="a9"/>
          <w:rFonts w:ascii="仿宋_GB2312" w:eastAsia="仿宋_GB2312" w:hAnsi="仿宋_GB2312" w:cs="仿宋_GB2312" w:hint="eastAsia"/>
          <w:b w:val="0"/>
          <w:bCs w:val="0"/>
          <w:spacing w:val="-4"/>
          <w:sz w:val="32"/>
          <w:szCs w:val="32"/>
        </w:rPr>
        <w:t>13</w:t>
      </w:r>
      <w:r w:rsidRPr="001F39D1">
        <w:rPr>
          <w:rStyle w:val="a9"/>
          <w:rFonts w:ascii="仿宋_GB2312" w:eastAsia="仿宋_GB2312" w:hAnsi="仿宋_GB2312" w:cs="仿宋_GB2312" w:hint="eastAsia"/>
          <w:b w:val="0"/>
          <w:bCs w:val="0"/>
          <w:spacing w:val="-4"/>
          <w:sz w:val="32"/>
          <w:szCs w:val="32"/>
        </w:rPr>
        <w:t>辆车</w:t>
      </w:r>
      <w:r w:rsidR="00D21857" w:rsidRPr="001F39D1">
        <w:rPr>
          <w:rStyle w:val="a9"/>
          <w:rFonts w:ascii="仿宋_GB2312" w:eastAsia="仿宋_GB2312" w:hAnsi="仿宋_GB2312" w:cs="仿宋_GB2312" w:hint="eastAsia"/>
          <w:b w:val="0"/>
          <w:bCs w:val="0"/>
          <w:spacing w:val="-4"/>
          <w:sz w:val="32"/>
          <w:szCs w:val="32"/>
        </w:rPr>
        <w:t>192.87</w:t>
      </w:r>
      <w:r w:rsidRPr="001F39D1">
        <w:rPr>
          <w:rStyle w:val="a9"/>
          <w:rFonts w:ascii="仿宋_GB2312" w:eastAsia="仿宋_GB2312" w:hAnsi="仿宋_GB2312" w:cs="仿宋_GB2312" w:hint="eastAsia"/>
          <w:b w:val="0"/>
          <w:bCs w:val="0"/>
          <w:spacing w:val="-4"/>
          <w:sz w:val="32"/>
          <w:szCs w:val="32"/>
        </w:rPr>
        <w:t>万元，</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个专用设备</w:t>
      </w:r>
      <w:r w:rsidR="00D21857" w:rsidRPr="001F39D1">
        <w:rPr>
          <w:rStyle w:val="a9"/>
          <w:rFonts w:ascii="仿宋_GB2312" w:eastAsia="仿宋_GB2312" w:hAnsi="仿宋_GB2312" w:cs="仿宋_GB2312" w:hint="eastAsia"/>
          <w:b w:val="0"/>
          <w:bCs w:val="0"/>
          <w:spacing w:val="-4"/>
          <w:sz w:val="32"/>
          <w:szCs w:val="32"/>
        </w:rPr>
        <w:t>0</w:t>
      </w:r>
      <w:r w:rsidRPr="001F39D1">
        <w:rPr>
          <w:rStyle w:val="a9"/>
          <w:rFonts w:ascii="仿宋_GB2312" w:eastAsia="仿宋_GB2312" w:hAnsi="仿宋_GB2312" w:cs="仿宋_GB2312" w:hint="eastAsia"/>
          <w:b w:val="0"/>
          <w:bCs w:val="0"/>
          <w:spacing w:val="-4"/>
          <w:sz w:val="32"/>
          <w:szCs w:val="32"/>
        </w:rPr>
        <w:t>万元，</w:t>
      </w:r>
      <w:r w:rsidR="00D21857" w:rsidRPr="001F39D1">
        <w:rPr>
          <w:rStyle w:val="a9"/>
          <w:rFonts w:ascii="仿宋_GB2312" w:eastAsia="仿宋_GB2312" w:hAnsi="仿宋_GB2312" w:cs="仿宋_GB2312" w:hint="eastAsia"/>
          <w:b w:val="0"/>
          <w:bCs w:val="0"/>
          <w:spacing w:val="-4"/>
          <w:sz w:val="32"/>
          <w:szCs w:val="32"/>
        </w:rPr>
        <w:t>1260</w:t>
      </w:r>
      <w:r w:rsidRPr="001F39D1">
        <w:rPr>
          <w:rStyle w:val="a9"/>
          <w:rFonts w:ascii="仿宋_GB2312" w:eastAsia="仿宋_GB2312" w:hAnsi="仿宋_GB2312" w:cs="仿宋_GB2312" w:hint="eastAsia"/>
          <w:b w:val="0"/>
          <w:bCs w:val="0"/>
          <w:spacing w:val="-4"/>
          <w:sz w:val="32"/>
          <w:szCs w:val="32"/>
        </w:rPr>
        <w:t>个办公设备</w:t>
      </w:r>
      <w:r w:rsidR="00D21857" w:rsidRPr="001F39D1">
        <w:rPr>
          <w:rStyle w:val="a9"/>
          <w:rFonts w:ascii="仿宋_GB2312" w:eastAsia="仿宋_GB2312" w:hAnsi="仿宋_GB2312" w:cs="仿宋_GB2312" w:hint="eastAsia"/>
          <w:b w:val="0"/>
          <w:bCs w:val="0"/>
          <w:spacing w:val="-4"/>
          <w:sz w:val="32"/>
          <w:szCs w:val="32"/>
        </w:rPr>
        <w:t>260.81</w:t>
      </w:r>
      <w:r w:rsidRPr="001F39D1">
        <w:rPr>
          <w:rStyle w:val="a9"/>
          <w:rFonts w:ascii="仿宋_GB2312" w:eastAsia="仿宋_GB2312" w:hAnsi="仿宋_GB2312" w:cs="仿宋_GB2312" w:hint="eastAsia"/>
          <w:b w:val="0"/>
          <w:bCs w:val="0"/>
          <w:spacing w:val="-4"/>
          <w:sz w:val="32"/>
          <w:szCs w:val="32"/>
        </w:rPr>
        <w:t>万元。目前正在使用的固定资产总额</w:t>
      </w:r>
      <w:r w:rsidR="00D21857" w:rsidRPr="001F39D1">
        <w:rPr>
          <w:rStyle w:val="a9"/>
          <w:rFonts w:ascii="仿宋_GB2312" w:eastAsia="仿宋_GB2312" w:hAnsi="仿宋_GB2312" w:cs="仿宋_GB2312" w:hint="eastAsia"/>
          <w:b w:val="0"/>
          <w:bCs w:val="0"/>
          <w:spacing w:val="-4"/>
          <w:sz w:val="32"/>
          <w:szCs w:val="32"/>
        </w:rPr>
        <w:t>453.67</w:t>
      </w:r>
      <w:r w:rsidRPr="001F39D1">
        <w:rPr>
          <w:rStyle w:val="a9"/>
          <w:rFonts w:ascii="仿宋_GB2312" w:eastAsia="仿宋_GB2312" w:hAnsi="仿宋_GB2312" w:cs="仿宋_GB2312" w:hint="eastAsia"/>
          <w:b w:val="0"/>
          <w:bCs w:val="0"/>
          <w:spacing w:val="-4"/>
          <w:sz w:val="32"/>
          <w:szCs w:val="32"/>
        </w:rPr>
        <w:t>万元，固定资产利用率为</w:t>
      </w:r>
      <w:r w:rsidR="00D21857" w:rsidRPr="001F39D1">
        <w:rPr>
          <w:rStyle w:val="a9"/>
          <w:rFonts w:ascii="仿宋_GB2312" w:eastAsia="仿宋_GB2312" w:hAnsi="仿宋_GB2312" w:cs="仿宋_GB2312" w:hint="eastAsia"/>
          <w:b w:val="0"/>
          <w:bCs w:val="0"/>
          <w:spacing w:val="-4"/>
          <w:sz w:val="32"/>
          <w:szCs w:val="32"/>
        </w:rPr>
        <w:t>100%</w:t>
      </w:r>
      <w:r w:rsidRPr="001F39D1">
        <w:rPr>
          <w:rStyle w:val="a9"/>
          <w:rFonts w:ascii="仿宋_GB2312" w:eastAsia="仿宋_GB2312" w:hAnsi="仿宋_GB2312" w:cs="仿宋_GB2312" w:hint="eastAsia"/>
          <w:b w:val="0"/>
          <w:bCs w:val="0"/>
          <w:spacing w:val="-4"/>
          <w:sz w:val="32"/>
          <w:szCs w:val="32"/>
        </w:rPr>
        <w:t>。</w:t>
      </w:r>
    </w:p>
    <w:p w14:paraId="543C7ED9" w14:textId="77777777" w:rsidR="00BA20EE" w:rsidRPr="001F39D1"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3.流动资产管理情况。</w:t>
      </w:r>
    </w:p>
    <w:p w14:paraId="2FDB1D7B" w14:textId="77777777" w:rsidR="00BA20EE" w:rsidRPr="001F39D1"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w:t>
      </w:r>
      <w:r w:rsidR="004A2CF3" w:rsidRPr="001F39D1">
        <w:rPr>
          <w:rStyle w:val="a9"/>
          <w:rFonts w:ascii="仿宋_GB2312" w:eastAsia="仿宋_GB2312" w:hAnsi="仿宋_GB2312" w:cs="仿宋_GB2312" w:hint="eastAsia"/>
          <w:b w:val="0"/>
          <w:bCs w:val="0"/>
          <w:spacing w:val="-4"/>
          <w:sz w:val="32"/>
          <w:szCs w:val="32"/>
        </w:rPr>
        <w:t>无</w:t>
      </w:r>
      <w:r w:rsidRPr="001F39D1">
        <w:rPr>
          <w:rStyle w:val="a9"/>
          <w:rFonts w:ascii="仿宋_GB2312" w:eastAsia="仿宋_GB2312" w:hAnsi="仿宋_GB2312" w:cs="仿宋_GB2312" w:hint="eastAsia"/>
          <w:b w:val="0"/>
          <w:bCs w:val="0"/>
          <w:spacing w:val="-4"/>
          <w:sz w:val="32"/>
          <w:szCs w:val="32"/>
        </w:rPr>
        <w:t>现金开支，对出纳工作具有很强的原则性。</w:t>
      </w:r>
    </w:p>
    <w:p w14:paraId="0406B893" w14:textId="77777777" w:rsidR="00BA20EE" w:rsidRPr="00A70950" w:rsidRDefault="000523BE" w:rsidP="00716997">
      <w:pPr>
        <w:pStyle w:val="11"/>
        <w:tabs>
          <w:tab w:val="left" w:pos="0"/>
        </w:tabs>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（二）固定资产利用率</w:t>
      </w:r>
    </w:p>
    <w:p w14:paraId="10E39E6C" w14:textId="361AAB1C" w:rsidR="00BA20EE" w:rsidRPr="00A70950" w:rsidRDefault="000523BE" w:rsidP="00716997">
      <w:pPr>
        <w:pStyle w:val="11"/>
        <w:tabs>
          <w:tab w:val="left" w:pos="0"/>
        </w:tabs>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截止本年度固定资产账面净值</w:t>
      </w:r>
      <w:r w:rsidR="004A2CF3" w:rsidRPr="00A70950">
        <w:rPr>
          <w:rStyle w:val="a9"/>
          <w:rFonts w:ascii="仿宋_GB2312" w:eastAsia="仿宋_GB2312" w:hAnsi="仿宋_GB2312" w:cs="仿宋_GB2312" w:hint="eastAsia"/>
          <w:b w:val="0"/>
          <w:bCs w:val="0"/>
          <w:spacing w:val="-4"/>
          <w:sz w:val="32"/>
          <w:szCs w:val="32"/>
        </w:rPr>
        <w:t>214.39</w:t>
      </w:r>
      <w:r w:rsidRPr="00A70950">
        <w:rPr>
          <w:rStyle w:val="a9"/>
          <w:rFonts w:ascii="仿宋_GB2312" w:eastAsia="仿宋_GB2312" w:hAnsi="仿宋_GB2312" w:cs="仿宋_GB2312" w:hint="eastAsia"/>
          <w:b w:val="0"/>
          <w:bCs w:val="0"/>
          <w:spacing w:val="-4"/>
          <w:sz w:val="32"/>
          <w:szCs w:val="32"/>
        </w:rPr>
        <w:t>万元，年末实际在用固定资产</w:t>
      </w:r>
      <w:r w:rsidR="001F39D1">
        <w:rPr>
          <w:rStyle w:val="a9"/>
          <w:rFonts w:ascii="仿宋_GB2312" w:eastAsia="仿宋_GB2312" w:hAnsi="仿宋_GB2312" w:cs="仿宋_GB2312"/>
          <w:b w:val="0"/>
          <w:bCs w:val="0"/>
          <w:spacing w:val="-4"/>
          <w:sz w:val="32"/>
          <w:szCs w:val="32"/>
        </w:rPr>
        <w:t>214.39</w:t>
      </w:r>
      <w:r w:rsidRPr="00A70950">
        <w:rPr>
          <w:rStyle w:val="a9"/>
          <w:rFonts w:ascii="仿宋_GB2312" w:eastAsia="仿宋_GB2312" w:hAnsi="仿宋_GB2312" w:cs="仿宋_GB2312" w:hint="eastAsia"/>
          <w:b w:val="0"/>
          <w:bCs w:val="0"/>
          <w:spacing w:val="-4"/>
          <w:sz w:val="32"/>
          <w:szCs w:val="32"/>
        </w:rPr>
        <w:t>万元，固定资产利用率为</w:t>
      </w:r>
      <w:r w:rsidR="004A2CF3" w:rsidRPr="00A70950">
        <w:rPr>
          <w:rStyle w:val="a9"/>
          <w:rFonts w:ascii="仿宋_GB2312" w:eastAsia="仿宋_GB2312" w:hAnsi="仿宋_GB2312" w:cs="仿宋_GB2312" w:hint="eastAsia"/>
          <w:b w:val="0"/>
          <w:bCs w:val="0"/>
          <w:spacing w:val="-4"/>
          <w:sz w:val="32"/>
          <w:szCs w:val="32"/>
        </w:rPr>
        <w:t>100</w:t>
      </w:r>
      <w:r w:rsidRPr="00A70950">
        <w:rPr>
          <w:rStyle w:val="a9"/>
          <w:rFonts w:ascii="仿宋_GB2312" w:eastAsia="仿宋_GB2312" w:hAnsi="仿宋_GB2312" w:cs="仿宋_GB2312" w:hint="eastAsia"/>
          <w:b w:val="0"/>
          <w:bCs w:val="0"/>
          <w:spacing w:val="-4"/>
          <w:sz w:val="32"/>
          <w:szCs w:val="32"/>
        </w:rPr>
        <w:t>%。</w:t>
      </w:r>
    </w:p>
    <w:p w14:paraId="07413F7F" w14:textId="77777777" w:rsidR="00BA20EE" w:rsidRPr="00A70950" w:rsidRDefault="000523BE">
      <w:pPr>
        <w:pStyle w:val="1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sidRPr="00A70950">
        <w:rPr>
          <w:rStyle w:val="a9"/>
          <w:rFonts w:ascii="仿宋_GB2312" w:eastAsia="仿宋_GB2312" w:hAnsi="仿宋_GB2312" w:cs="仿宋_GB2312" w:hint="eastAsia"/>
          <w:spacing w:val="-4"/>
          <w:sz w:val="32"/>
          <w:szCs w:val="32"/>
        </w:rPr>
        <w:t>部门单位整体支出绩效情况</w:t>
      </w:r>
      <w:bookmarkEnd w:id="5"/>
    </w:p>
    <w:p w14:paraId="6D2DAFB2" w14:textId="7944C9E0"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部门单位整体支出自评表，共设置一级指标3个，二级指标</w:t>
      </w:r>
      <w:r w:rsidR="001F39D1">
        <w:rPr>
          <w:rStyle w:val="a9"/>
          <w:rFonts w:ascii="仿宋_GB2312" w:eastAsia="仿宋_GB2312" w:hAnsi="仿宋_GB2312" w:cs="仿宋_GB2312"/>
          <w:b w:val="0"/>
          <w:bCs w:val="0"/>
          <w:spacing w:val="-4"/>
          <w:sz w:val="32"/>
          <w:szCs w:val="32"/>
        </w:rPr>
        <w:t>8</w:t>
      </w:r>
      <w:r w:rsidRPr="00A70950">
        <w:rPr>
          <w:rStyle w:val="a9"/>
          <w:rFonts w:ascii="仿宋_GB2312" w:eastAsia="仿宋_GB2312" w:hAnsi="仿宋_GB2312" w:cs="仿宋_GB2312" w:hint="eastAsia"/>
          <w:b w:val="0"/>
          <w:bCs w:val="0"/>
          <w:spacing w:val="-4"/>
          <w:sz w:val="32"/>
          <w:szCs w:val="32"/>
        </w:rPr>
        <w:t>个，三级指标</w:t>
      </w:r>
      <w:r w:rsidR="001F39D1">
        <w:rPr>
          <w:rStyle w:val="a9"/>
          <w:rFonts w:ascii="仿宋_GB2312" w:eastAsia="仿宋_GB2312" w:hAnsi="仿宋_GB2312" w:cs="仿宋_GB2312"/>
          <w:b w:val="0"/>
          <w:bCs w:val="0"/>
          <w:spacing w:val="-4"/>
          <w:sz w:val="32"/>
          <w:szCs w:val="32"/>
        </w:rPr>
        <w:t>20</w:t>
      </w:r>
      <w:r w:rsidRPr="00A70950">
        <w:rPr>
          <w:rStyle w:val="a9"/>
          <w:rFonts w:ascii="仿宋_GB2312" w:eastAsia="仿宋_GB2312" w:hAnsi="仿宋_GB2312" w:cs="仿宋_GB2312" w:hint="eastAsia"/>
          <w:b w:val="0"/>
          <w:bCs w:val="0"/>
          <w:spacing w:val="-4"/>
          <w:sz w:val="32"/>
          <w:szCs w:val="32"/>
        </w:rPr>
        <w:t>个。</w:t>
      </w:r>
    </w:p>
    <w:p w14:paraId="0CBA2139"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lastRenderedPageBreak/>
        <w:t>（一）产出指标完成情况分析</w:t>
      </w:r>
    </w:p>
    <w:p w14:paraId="5B994E5D"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1.产出数量</w:t>
      </w:r>
    </w:p>
    <w:p w14:paraId="23602AA4" w14:textId="77777777" w:rsidR="00896CFF" w:rsidRDefault="00E06563" w:rsidP="00E06563">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E06563">
        <w:rPr>
          <w:rStyle w:val="a9"/>
          <w:rFonts w:ascii="仿宋_GB2312" w:eastAsia="仿宋_GB2312" w:hAnsi="仿宋_GB2312" w:cs="仿宋_GB2312" w:hint="eastAsia"/>
          <w:b w:val="0"/>
          <w:bCs w:val="0"/>
          <w:spacing w:val="-4"/>
          <w:sz w:val="32"/>
          <w:szCs w:val="32"/>
        </w:rPr>
        <w:t>购买办公用品批次(批)</w:t>
      </w:r>
      <w:r w:rsidR="000523BE" w:rsidRPr="00A70950">
        <w:rPr>
          <w:rStyle w:val="a9"/>
          <w:rFonts w:ascii="仿宋_GB2312" w:eastAsia="仿宋_GB2312" w:hAnsi="仿宋_GB2312" w:cs="仿宋_GB2312" w:hint="eastAsia"/>
          <w:b w:val="0"/>
          <w:bCs w:val="0"/>
          <w:spacing w:val="-4"/>
          <w:sz w:val="32"/>
          <w:szCs w:val="32"/>
        </w:rPr>
        <w:t>指标，预期指标是大于等于</w:t>
      </w:r>
      <w:r>
        <w:rPr>
          <w:rFonts w:ascii="仿宋" w:eastAsia="仿宋" w:hAnsi="仿宋" w:cs="宋体" w:hint="eastAsia"/>
          <w:bCs/>
          <w:sz w:val="32"/>
          <w:szCs w:val="32"/>
        </w:rPr>
        <w:t>30次</w:t>
      </w:r>
      <w:r w:rsidR="000523BE" w:rsidRPr="00A70950">
        <w:rPr>
          <w:rStyle w:val="a9"/>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rPr>
        <w:t>30</w:t>
      </w:r>
      <w:r w:rsidR="000523BE" w:rsidRPr="00A70950">
        <w:rPr>
          <w:rStyle w:val="a9"/>
          <w:rFonts w:ascii="仿宋_GB2312" w:eastAsia="仿宋_GB2312" w:hAnsi="仿宋_GB2312" w:cs="仿宋_GB2312" w:hint="eastAsia"/>
          <w:b w:val="0"/>
          <w:bCs w:val="0"/>
          <w:spacing w:val="-4"/>
          <w:sz w:val="32"/>
          <w:szCs w:val="32"/>
        </w:rPr>
        <w:t>，指标完成率是</w:t>
      </w:r>
      <w:r w:rsidR="00896CFF" w:rsidRPr="00A70950">
        <w:rPr>
          <w:rFonts w:ascii="仿宋" w:eastAsia="仿宋" w:hAnsi="仿宋" w:cs="宋体" w:hint="eastAsia"/>
          <w:bCs/>
          <w:sz w:val="32"/>
          <w:szCs w:val="32"/>
        </w:rPr>
        <w:t>100</w:t>
      </w:r>
      <w:r w:rsidR="000523BE" w:rsidRPr="00A70950">
        <w:rPr>
          <w:rStyle w:val="a9"/>
          <w:rFonts w:ascii="仿宋_GB2312" w:eastAsia="仿宋_GB2312" w:hAnsi="仿宋_GB2312" w:cs="仿宋_GB2312" w:hint="eastAsia"/>
          <w:b w:val="0"/>
          <w:bCs w:val="0"/>
          <w:spacing w:val="-4"/>
          <w:sz w:val="32"/>
          <w:szCs w:val="32"/>
        </w:rPr>
        <w:t>%，达到预期目标。</w:t>
      </w:r>
    </w:p>
    <w:p w14:paraId="3B509BC9" w14:textId="77777777" w:rsidR="00E06563" w:rsidRPr="00A70950" w:rsidRDefault="00E06563" w:rsidP="00E06563">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E06563">
        <w:rPr>
          <w:rStyle w:val="a9"/>
          <w:rFonts w:ascii="仿宋_GB2312" w:eastAsia="仿宋_GB2312" w:hAnsi="仿宋_GB2312" w:cs="仿宋_GB2312" w:hint="eastAsia"/>
          <w:b w:val="0"/>
          <w:bCs w:val="0"/>
          <w:spacing w:val="-4"/>
          <w:sz w:val="32"/>
          <w:szCs w:val="32"/>
        </w:rPr>
        <w:t>办理案件数(件)</w:t>
      </w:r>
      <w:r w:rsidRPr="00A70950">
        <w:rPr>
          <w:rStyle w:val="a9"/>
          <w:rFonts w:ascii="仿宋_GB2312" w:eastAsia="仿宋_GB2312" w:hAnsi="仿宋_GB2312" w:cs="仿宋_GB2312" w:hint="eastAsia"/>
          <w:b w:val="0"/>
          <w:bCs w:val="0"/>
          <w:spacing w:val="-4"/>
          <w:sz w:val="32"/>
          <w:szCs w:val="32"/>
        </w:rPr>
        <w:t>指标，预期指标是大于等于</w:t>
      </w:r>
      <w:r>
        <w:rPr>
          <w:rFonts w:ascii="仿宋" w:eastAsia="仿宋" w:hAnsi="仿宋" w:cs="宋体" w:hint="eastAsia"/>
          <w:bCs/>
          <w:sz w:val="32"/>
          <w:szCs w:val="32"/>
        </w:rPr>
        <w:t>200件</w:t>
      </w:r>
      <w:r w:rsidRPr="00A70950">
        <w:rPr>
          <w:rStyle w:val="a9"/>
          <w:rFonts w:ascii="仿宋_GB2312" w:eastAsia="仿宋_GB2312" w:hAnsi="仿宋_GB2312" w:cs="仿宋_GB2312" w:hint="eastAsia"/>
          <w:b w:val="0"/>
          <w:bCs w:val="0"/>
          <w:spacing w:val="-4"/>
          <w:sz w:val="32"/>
          <w:szCs w:val="32"/>
        </w:rPr>
        <w:t>，实际完成值是</w:t>
      </w:r>
      <w:r w:rsidR="00097BF0">
        <w:rPr>
          <w:rFonts w:ascii="仿宋" w:eastAsia="仿宋" w:hAnsi="仿宋" w:cs="宋体" w:hint="eastAsia"/>
          <w:bCs/>
          <w:sz w:val="32"/>
          <w:szCs w:val="32"/>
        </w:rPr>
        <w:t>366件</w:t>
      </w:r>
      <w:r w:rsidRPr="00A70950">
        <w:rPr>
          <w:rStyle w:val="a9"/>
          <w:rFonts w:ascii="仿宋_GB2312" w:eastAsia="仿宋_GB2312" w:hAnsi="仿宋_GB2312" w:cs="仿宋_GB2312" w:hint="eastAsia"/>
          <w:b w:val="0"/>
          <w:bCs w:val="0"/>
          <w:spacing w:val="-4"/>
          <w:sz w:val="32"/>
          <w:szCs w:val="32"/>
        </w:rPr>
        <w:t>，指标完成率是</w:t>
      </w:r>
      <w:r w:rsidRPr="00A70950">
        <w:rPr>
          <w:rFonts w:ascii="仿宋" w:eastAsia="仿宋" w:hAnsi="仿宋" w:cs="宋体" w:hint="eastAsia"/>
          <w:bCs/>
          <w:sz w:val="32"/>
          <w:szCs w:val="32"/>
        </w:rPr>
        <w:t>100</w:t>
      </w:r>
      <w:r w:rsidRPr="00A70950">
        <w:rPr>
          <w:rStyle w:val="a9"/>
          <w:rFonts w:ascii="仿宋_GB2312" w:eastAsia="仿宋_GB2312" w:hAnsi="仿宋_GB2312" w:cs="仿宋_GB2312" w:hint="eastAsia"/>
          <w:b w:val="0"/>
          <w:bCs w:val="0"/>
          <w:spacing w:val="-4"/>
          <w:sz w:val="32"/>
          <w:szCs w:val="32"/>
        </w:rPr>
        <w:t>%，达到预期目标。</w:t>
      </w:r>
    </w:p>
    <w:p w14:paraId="1E754F6E" w14:textId="77777777" w:rsidR="00E06563" w:rsidRPr="00E06563"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保障</w:t>
      </w:r>
      <w:r w:rsidRPr="00097BF0">
        <w:rPr>
          <w:rStyle w:val="a9"/>
          <w:rFonts w:ascii="仿宋_GB2312" w:eastAsia="仿宋_GB2312" w:hAnsi="仿宋_GB2312" w:cs="仿宋_GB2312" w:hint="eastAsia"/>
          <w:b w:val="0"/>
          <w:bCs w:val="0"/>
          <w:spacing w:val="-4"/>
          <w:sz w:val="32"/>
          <w:szCs w:val="32"/>
        </w:rPr>
        <w:t>派驻纪检监察组（</w:t>
      </w:r>
      <w:proofErr w:type="gramStart"/>
      <w:r w:rsidRPr="00097BF0">
        <w:rPr>
          <w:rStyle w:val="a9"/>
          <w:rFonts w:ascii="仿宋_GB2312" w:eastAsia="仿宋_GB2312" w:hAnsi="仿宋_GB2312" w:cs="仿宋_GB2312" w:hint="eastAsia"/>
          <w:b w:val="0"/>
          <w:bCs w:val="0"/>
          <w:spacing w:val="-4"/>
          <w:sz w:val="32"/>
          <w:szCs w:val="32"/>
        </w:rPr>
        <w:t>个</w:t>
      </w:r>
      <w:proofErr w:type="gramEnd"/>
      <w:r w:rsidRPr="00097BF0">
        <w:rPr>
          <w:rStyle w:val="a9"/>
          <w:rFonts w:ascii="仿宋_GB2312" w:eastAsia="仿宋_GB2312" w:hAnsi="仿宋_GB2312" w:cs="仿宋_GB2312" w:hint="eastAsia"/>
          <w:b w:val="0"/>
          <w:bCs w:val="0"/>
          <w:spacing w:val="-4"/>
          <w:sz w:val="32"/>
          <w:szCs w:val="32"/>
        </w:rPr>
        <w:t>）</w:t>
      </w:r>
      <w:r>
        <w:rPr>
          <w:rStyle w:val="a9"/>
          <w:rFonts w:ascii="仿宋_GB2312" w:eastAsia="仿宋_GB2312" w:hAnsi="仿宋_GB2312" w:cs="仿宋_GB2312" w:hint="eastAsia"/>
          <w:b w:val="0"/>
          <w:bCs w:val="0"/>
          <w:spacing w:val="-4"/>
          <w:sz w:val="32"/>
          <w:szCs w:val="32"/>
        </w:rPr>
        <w:t>指标，预期指标是</w:t>
      </w:r>
      <w:r w:rsidR="00E06563" w:rsidRPr="00A70950">
        <w:rPr>
          <w:rStyle w:val="a9"/>
          <w:rFonts w:ascii="仿宋_GB2312" w:eastAsia="仿宋_GB2312" w:hAnsi="仿宋_GB2312" w:cs="仿宋_GB2312" w:hint="eastAsia"/>
          <w:b w:val="0"/>
          <w:bCs w:val="0"/>
          <w:spacing w:val="-4"/>
          <w:sz w:val="32"/>
          <w:szCs w:val="32"/>
        </w:rPr>
        <w:t>等于</w:t>
      </w:r>
      <w:r>
        <w:rPr>
          <w:rFonts w:ascii="仿宋" w:eastAsia="仿宋" w:hAnsi="仿宋" w:cs="宋体" w:hint="eastAsia"/>
          <w:bCs/>
          <w:sz w:val="32"/>
          <w:szCs w:val="32"/>
        </w:rPr>
        <w:t>6个</w:t>
      </w:r>
      <w:r w:rsidR="00E06563" w:rsidRPr="00A70950">
        <w:rPr>
          <w:rStyle w:val="a9"/>
          <w:rFonts w:ascii="仿宋_GB2312" w:eastAsia="仿宋_GB2312" w:hAnsi="仿宋_GB2312" w:cs="仿宋_GB2312" w:hint="eastAsia"/>
          <w:b w:val="0"/>
          <w:bCs w:val="0"/>
          <w:spacing w:val="-4"/>
          <w:sz w:val="32"/>
          <w:szCs w:val="32"/>
        </w:rPr>
        <w:t>，实际完成值是</w:t>
      </w:r>
      <w:r>
        <w:rPr>
          <w:rFonts w:ascii="仿宋" w:eastAsia="仿宋" w:hAnsi="仿宋" w:cs="宋体" w:hint="eastAsia"/>
          <w:bCs/>
          <w:sz w:val="32"/>
          <w:szCs w:val="32"/>
        </w:rPr>
        <w:t>6个</w:t>
      </w:r>
      <w:r w:rsidR="00E06563" w:rsidRPr="00A70950">
        <w:rPr>
          <w:rStyle w:val="a9"/>
          <w:rFonts w:ascii="仿宋_GB2312" w:eastAsia="仿宋_GB2312" w:hAnsi="仿宋_GB2312" w:cs="仿宋_GB2312" w:hint="eastAsia"/>
          <w:b w:val="0"/>
          <w:bCs w:val="0"/>
          <w:spacing w:val="-4"/>
          <w:sz w:val="32"/>
          <w:szCs w:val="32"/>
        </w:rPr>
        <w:t>，指标完成率是</w:t>
      </w:r>
      <w:r w:rsidR="00E06563" w:rsidRPr="00A70950">
        <w:rPr>
          <w:rFonts w:ascii="仿宋" w:eastAsia="仿宋" w:hAnsi="仿宋" w:cs="宋体" w:hint="eastAsia"/>
          <w:bCs/>
          <w:sz w:val="32"/>
          <w:szCs w:val="32"/>
        </w:rPr>
        <w:t>100</w:t>
      </w:r>
      <w:r w:rsidR="00E06563" w:rsidRPr="00A70950">
        <w:rPr>
          <w:rStyle w:val="a9"/>
          <w:rFonts w:ascii="仿宋_GB2312" w:eastAsia="仿宋_GB2312" w:hAnsi="仿宋_GB2312" w:cs="仿宋_GB2312" w:hint="eastAsia"/>
          <w:b w:val="0"/>
          <w:bCs w:val="0"/>
          <w:spacing w:val="-4"/>
          <w:sz w:val="32"/>
          <w:szCs w:val="32"/>
        </w:rPr>
        <w:t>%，达到预期目标。</w:t>
      </w:r>
    </w:p>
    <w:p w14:paraId="1574E789"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数量指标共计</w:t>
      </w:r>
      <w:r w:rsidR="00896CFF" w:rsidRPr="00A70950">
        <w:rPr>
          <w:rFonts w:ascii="仿宋" w:eastAsia="仿宋" w:hAnsi="仿宋" w:cs="宋体" w:hint="eastAsia"/>
          <w:bCs/>
          <w:sz w:val="32"/>
          <w:szCs w:val="32"/>
        </w:rPr>
        <w:t>3</w:t>
      </w:r>
      <w:r w:rsidRPr="00A70950">
        <w:rPr>
          <w:rStyle w:val="a9"/>
          <w:rFonts w:ascii="仿宋_GB2312" w:eastAsia="仿宋_GB2312" w:hAnsi="仿宋_GB2312" w:cs="仿宋_GB2312" w:hint="eastAsia"/>
          <w:b w:val="0"/>
          <w:bCs w:val="0"/>
          <w:spacing w:val="-4"/>
          <w:sz w:val="32"/>
          <w:szCs w:val="32"/>
        </w:rPr>
        <w:t>个，完成</w:t>
      </w:r>
      <w:r w:rsidR="00896CFF" w:rsidRPr="00A70950">
        <w:rPr>
          <w:rFonts w:ascii="仿宋" w:eastAsia="仿宋" w:hAnsi="仿宋" w:cs="宋体" w:hint="eastAsia"/>
          <w:bCs/>
          <w:sz w:val="32"/>
          <w:szCs w:val="32"/>
        </w:rPr>
        <w:t>3</w:t>
      </w:r>
      <w:r w:rsidRPr="00A70950">
        <w:rPr>
          <w:rStyle w:val="a9"/>
          <w:rFonts w:ascii="仿宋_GB2312" w:eastAsia="仿宋_GB2312" w:hAnsi="仿宋_GB2312" w:cs="仿宋_GB2312" w:hint="eastAsia"/>
          <w:b w:val="0"/>
          <w:bCs w:val="0"/>
          <w:spacing w:val="-4"/>
          <w:sz w:val="32"/>
          <w:szCs w:val="32"/>
        </w:rPr>
        <w:t>个，达到预期目标，数量指标完成。</w:t>
      </w:r>
    </w:p>
    <w:p w14:paraId="40E32B91"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2.产出质量</w:t>
      </w:r>
    </w:p>
    <w:p w14:paraId="660B2760" w14:textId="77777777" w:rsidR="00BA20EE"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纪检监察监督监察覆盖率（%）</w:t>
      </w:r>
      <w:r w:rsidR="000523BE" w:rsidRPr="00A70950">
        <w:rPr>
          <w:rStyle w:val="a9"/>
          <w:rFonts w:ascii="仿宋_GB2312" w:eastAsia="仿宋_GB2312" w:hAnsi="仿宋_GB2312" w:cs="仿宋_GB2312" w:hint="eastAsia"/>
          <w:b w:val="0"/>
          <w:bCs w:val="0"/>
          <w:spacing w:val="-4"/>
          <w:sz w:val="32"/>
          <w:szCs w:val="32"/>
        </w:rPr>
        <w:t>指标，预期指标是等于</w:t>
      </w:r>
      <w:r w:rsidR="00457285" w:rsidRPr="00A70950">
        <w:rPr>
          <w:rFonts w:ascii="仿宋" w:eastAsia="仿宋" w:hAnsi="仿宋" w:cs="宋体" w:hint="eastAsia"/>
          <w:bCs/>
          <w:sz w:val="32"/>
          <w:szCs w:val="32"/>
        </w:rPr>
        <w:t>100</w:t>
      </w:r>
      <w:r w:rsidR="000523BE" w:rsidRPr="00A70950">
        <w:rPr>
          <w:rStyle w:val="a9"/>
          <w:rFonts w:ascii="仿宋_GB2312" w:eastAsia="仿宋_GB2312" w:hAnsi="仿宋_GB2312" w:cs="仿宋_GB2312" w:hint="eastAsia"/>
          <w:b w:val="0"/>
          <w:bCs w:val="0"/>
          <w:spacing w:val="-4"/>
          <w:sz w:val="32"/>
          <w:szCs w:val="32"/>
        </w:rPr>
        <w:t>%，实际完成值是</w:t>
      </w:r>
      <w:r w:rsidR="00457285" w:rsidRPr="00A70950">
        <w:rPr>
          <w:rFonts w:ascii="仿宋" w:eastAsia="仿宋" w:hAnsi="仿宋" w:cs="宋体" w:hint="eastAsia"/>
          <w:bCs/>
          <w:sz w:val="32"/>
          <w:szCs w:val="32"/>
        </w:rPr>
        <w:t>100</w:t>
      </w:r>
      <w:r w:rsidR="000523BE" w:rsidRPr="00A70950">
        <w:rPr>
          <w:rStyle w:val="a9"/>
          <w:rFonts w:ascii="仿宋_GB2312" w:eastAsia="仿宋_GB2312" w:hAnsi="仿宋_GB2312" w:cs="仿宋_GB2312" w:hint="eastAsia"/>
          <w:b w:val="0"/>
          <w:bCs w:val="0"/>
          <w:spacing w:val="-4"/>
          <w:sz w:val="32"/>
          <w:szCs w:val="32"/>
        </w:rPr>
        <w:t>%，指标完成率是</w:t>
      </w:r>
      <w:r w:rsidR="00457285"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%，达到质量提升及标准。</w:t>
      </w:r>
    </w:p>
    <w:p w14:paraId="54F27593" w14:textId="77777777" w:rsidR="00097BF0" w:rsidRPr="00A7095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巡查监督覆盖率（%）</w:t>
      </w:r>
      <w:r w:rsidRPr="00A70950">
        <w:rPr>
          <w:rStyle w:val="a9"/>
          <w:rFonts w:ascii="仿宋_GB2312" w:eastAsia="仿宋_GB2312" w:hAnsi="仿宋_GB2312" w:cs="仿宋_GB2312" w:hint="eastAsia"/>
          <w:b w:val="0"/>
          <w:bCs w:val="0"/>
          <w:spacing w:val="-4"/>
          <w:sz w:val="32"/>
          <w:szCs w:val="32"/>
        </w:rPr>
        <w:t>指标，预期指标是等于</w:t>
      </w:r>
      <w:r w:rsidRPr="00A70950">
        <w:rPr>
          <w:rFonts w:ascii="仿宋" w:eastAsia="仿宋" w:hAnsi="仿宋" w:cs="宋体" w:hint="eastAsia"/>
          <w:bCs/>
          <w:sz w:val="32"/>
          <w:szCs w:val="32"/>
        </w:rPr>
        <w:t>100</w:t>
      </w:r>
      <w:r w:rsidRPr="00A70950">
        <w:rPr>
          <w:rStyle w:val="a9"/>
          <w:rFonts w:ascii="仿宋_GB2312" w:eastAsia="仿宋_GB2312" w:hAnsi="仿宋_GB2312" w:cs="仿宋_GB2312" w:hint="eastAsia"/>
          <w:b w:val="0"/>
          <w:bCs w:val="0"/>
          <w:spacing w:val="-4"/>
          <w:sz w:val="32"/>
          <w:szCs w:val="32"/>
        </w:rPr>
        <w:t>%，实际完成值是</w:t>
      </w:r>
      <w:r w:rsidRPr="00A70950">
        <w:rPr>
          <w:rFonts w:ascii="仿宋" w:eastAsia="仿宋" w:hAnsi="仿宋" w:cs="宋体" w:hint="eastAsia"/>
          <w:bCs/>
          <w:sz w:val="32"/>
          <w:szCs w:val="32"/>
        </w:rPr>
        <w:t>100</w:t>
      </w:r>
      <w:r w:rsidRPr="00A70950">
        <w:rPr>
          <w:rStyle w:val="a9"/>
          <w:rFonts w:ascii="仿宋_GB2312" w:eastAsia="仿宋_GB2312" w:hAnsi="仿宋_GB2312" w:cs="仿宋_GB2312" w:hint="eastAsia"/>
          <w:b w:val="0"/>
          <w:bCs w:val="0"/>
          <w:spacing w:val="-4"/>
          <w:sz w:val="32"/>
          <w:szCs w:val="32"/>
        </w:rPr>
        <w:t>%，指标完成率是100%，达到质量提升及标准。</w:t>
      </w:r>
    </w:p>
    <w:p w14:paraId="74957139" w14:textId="77777777" w:rsidR="00097BF0" w:rsidRPr="00A7095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监督检查行为投诉率（%）</w:t>
      </w:r>
      <w:r w:rsidRPr="00A70950">
        <w:rPr>
          <w:rStyle w:val="a9"/>
          <w:rFonts w:ascii="仿宋_GB2312" w:eastAsia="仿宋_GB2312" w:hAnsi="仿宋_GB2312" w:cs="仿宋_GB2312" w:hint="eastAsia"/>
          <w:b w:val="0"/>
          <w:bCs w:val="0"/>
          <w:spacing w:val="-4"/>
          <w:sz w:val="32"/>
          <w:szCs w:val="32"/>
        </w:rPr>
        <w:t>指标，预期指标是</w:t>
      </w:r>
      <w:r>
        <w:rPr>
          <w:rStyle w:val="a9"/>
          <w:rFonts w:ascii="仿宋_GB2312" w:eastAsia="仿宋_GB2312" w:hAnsi="仿宋_GB2312" w:cs="仿宋_GB2312" w:hint="eastAsia"/>
          <w:b w:val="0"/>
          <w:bCs w:val="0"/>
          <w:spacing w:val="-4"/>
          <w:sz w:val="32"/>
          <w:szCs w:val="32"/>
        </w:rPr>
        <w:t>小于</w:t>
      </w:r>
      <w:r w:rsidRPr="00A70950">
        <w:rPr>
          <w:rStyle w:val="a9"/>
          <w:rFonts w:ascii="仿宋_GB2312" w:eastAsia="仿宋_GB2312" w:hAnsi="仿宋_GB2312" w:cs="仿宋_GB2312" w:hint="eastAsia"/>
          <w:b w:val="0"/>
          <w:bCs w:val="0"/>
          <w:spacing w:val="-4"/>
          <w:sz w:val="32"/>
          <w:szCs w:val="32"/>
        </w:rPr>
        <w:t>等于</w:t>
      </w:r>
      <w:r>
        <w:rPr>
          <w:rFonts w:ascii="仿宋" w:eastAsia="仿宋" w:hAnsi="仿宋" w:cs="宋体" w:hint="eastAsia"/>
          <w:bCs/>
          <w:sz w:val="32"/>
          <w:szCs w:val="32"/>
        </w:rPr>
        <w:t>5</w:t>
      </w:r>
      <w:r w:rsidRPr="00A70950">
        <w:rPr>
          <w:rStyle w:val="a9"/>
          <w:rFonts w:ascii="仿宋_GB2312" w:eastAsia="仿宋_GB2312" w:hAnsi="仿宋_GB2312" w:cs="仿宋_GB2312" w:hint="eastAsia"/>
          <w:b w:val="0"/>
          <w:bCs w:val="0"/>
          <w:spacing w:val="-4"/>
          <w:sz w:val="32"/>
          <w:szCs w:val="32"/>
        </w:rPr>
        <w:t>%，实际完成值是</w:t>
      </w:r>
      <w:r>
        <w:rPr>
          <w:rStyle w:val="a9"/>
          <w:rFonts w:ascii="仿宋_GB2312" w:eastAsia="仿宋_GB2312" w:hAnsi="仿宋_GB2312" w:cs="仿宋_GB2312" w:hint="eastAsia"/>
          <w:b w:val="0"/>
          <w:bCs w:val="0"/>
          <w:spacing w:val="-4"/>
          <w:sz w:val="32"/>
          <w:szCs w:val="32"/>
        </w:rPr>
        <w:t>小于</w:t>
      </w:r>
      <w:r w:rsidRPr="00A70950">
        <w:rPr>
          <w:rStyle w:val="a9"/>
          <w:rFonts w:ascii="仿宋_GB2312" w:eastAsia="仿宋_GB2312" w:hAnsi="仿宋_GB2312" w:cs="仿宋_GB2312" w:hint="eastAsia"/>
          <w:b w:val="0"/>
          <w:bCs w:val="0"/>
          <w:spacing w:val="-4"/>
          <w:sz w:val="32"/>
          <w:szCs w:val="32"/>
        </w:rPr>
        <w:t>等于</w:t>
      </w:r>
      <w:r>
        <w:rPr>
          <w:rFonts w:ascii="仿宋" w:eastAsia="仿宋" w:hAnsi="仿宋" w:cs="宋体" w:hint="eastAsia"/>
          <w:bCs/>
          <w:sz w:val="32"/>
          <w:szCs w:val="32"/>
        </w:rPr>
        <w:t>5</w:t>
      </w:r>
      <w:r w:rsidRPr="00A70950">
        <w:rPr>
          <w:rStyle w:val="a9"/>
          <w:rFonts w:ascii="仿宋_GB2312" w:eastAsia="仿宋_GB2312" w:hAnsi="仿宋_GB2312" w:cs="仿宋_GB2312" w:hint="eastAsia"/>
          <w:b w:val="0"/>
          <w:bCs w:val="0"/>
          <w:spacing w:val="-4"/>
          <w:sz w:val="32"/>
          <w:szCs w:val="32"/>
        </w:rPr>
        <w:t>%，指标完成率是100%，达到质量提升及标准。</w:t>
      </w:r>
    </w:p>
    <w:p w14:paraId="24259C55" w14:textId="77777777" w:rsidR="00097BF0" w:rsidRPr="00097BF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资金使用合格率（%）</w:t>
      </w:r>
      <w:r w:rsidRPr="00A70950">
        <w:rPr>
          <w:rStyle w:val="a9"/>
          <w:rFonts w:ascii="仿宋_GB2312" w:eastAsia="仿宋_GB2312" w:hAnsi="仿宋_GB2312" w:cs="仿宋_GB2312" w:hint="eastAsia"/>
          <w:b w:val="0"/>
          <w:bCs w:val="0"/>
          <w:spacing w:val="-4"/>
          <w:sz w:val="32"/>
          <w:szCs w:val="32"/>
        </w:rPr>
        <w:t>指标，预期指标是等于</w:t>
      </w:r>
      <w:r w:rsidRPr="00A70950">
        <w:rPr>
          <w:rFonts w:ascii="仿宋" w:eastAsia="仿宋" w:hAnsi="仿宋" w:cs="宋体" w:hint="eastAsia"/>
          <w:bCs/>
          <w:sz w:val="32"/>
          <w:szCs w:val="32"/>
        </w:rPr>
        <w:t>100</w:t>
      </w:r>
      <w:r w:rsidRPr="00A70950">
        <w:rPr>
          <w:rStyle w:val="a9"/>
          <w:rFonts w:ascii="仿宋_GB2312" w:eastAsia="仿宋_GB2312" w:hAnsi="仿宋_GB2312" w:cs="仿宋_GB2312" w:hint="eastAsia"/>
          <w:b w:val="0"/>
          <w:bCs w:val="0"/>
          <w:spacing w:val="-4"/>
          <w:sz w:val="32"/>
          <w:szCs w:val="32"/>
        </w:rPr>
        <w:t>%，实际完成值是</w:t>
      </w:r>
      <w:r w:rsidRPr="00A70950">
        <w:rPr>
          <w:rFonts w:ascii="仿宋" w:eastAsia="仿宋" w:hAnsi="仿宋" w:cs="宋体" w:hint="eastAsia"/>
          <w:bCs/>
          <w:sz w:val="32"/>
          <w:szCs w:val="32"/>
        </w:rPr>
        <w:t>100</w:t>
      </w:r>
      <w:r w:rsidRPr="00A70950">
        <w:rPr>
          <w:rStyle w:val="a9"/>
          <w:rFonts w:ascii="仿宋_GB2312" w:eastAsia="仿宋_GB2312" w:hAnsi="仿宋_GB2312" w:cs="仿宋_GB2312" w:hint="eastAsia"/>
          <w:b w:val="0"/>
          <w:bCs w:val="0"/>
          <w:spacing w:val="-4"/>
          <w:sz w:val="32"/>
          <w:szCs w:val="32"/>
        </w:rPr>
        <w:t>%，指标完成率是100%，达到质量提升及标准。</w:t>
      </w:r>
    </w:p>
    <w:p w14:paraId="51EB2FD6"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质量指标共计</w:t>
      </w:r>
      <w:r w:rsidR="00457285" w:rsidRPr="00A70950">
        <w:rPr>
          <w:rFonts w:ascii="仿宋" w:eastAsia="仿宋" w:hAnsi="仿宋" w:cs="宋体" w:hint="eastAsia"/>
          <w:bCs/>
          <w:sz w:val="32"/>
          <w:szCs w:val="32"/>
        </w:rPr>
        <w:t>4</w:t>
      </w:r>
      <w:r w:rsidRPr="00A70950">
        <w:rPr>
          <w:rStyle w:val="a9"/>
          <w:rFonts w:ascii="仿宋_GB2312" w:eastAsia="仿宋_GB2312" w:hAnsi="仿宋_GB2312" w:cs="仿宋_GB2312" w:hint="eastAsia"/>
          <w:b w:val="0"/>
          <w:bCs w:val="0"/>
          <w:spacing w:val="-4"/>
          <w:sz w:val="32"/>
          <w:szCs w:val="32"/>
        </w:rPr>
        <w:t>个，完成</w:t>
      </w:r>
      <w:r w:rsidR="00457285" w:rsidRPr="00A70950">
        <w:rPr>
          <w:rFonts w:ascii="仿宋" w:eastAsia="仿宋" w:hAnsi="仿宋" w:cs="宋体" w:hint="eastAsia"/>
          <w:bCs/>
          <w:sz w:val="32"/>
          <w:szCs w:val="32"/>
        </w:rPr>
        <w:t>4</w:t>
      </w:r>
      <w:r w:rsidRPr="00A70950">
        <w:rPr>
          <w:rStyle w:val="a9"/>
          <w:rFonts w:ascii="仿宋_GB2312" w:eastAsia="仿宋_GB2312" w:hAnsi="仿宋_GB2312" w:cs="仿宋_GB2312" w:hint="eastAsia"/>
          <w:b w:val="0"/>
          <w:bCs w:val="0"/>
          <w:spacing w:val="-4"/>
          <w:sz w:val="32"/>
          <w:szCs w:val="32"/>
        </w:rPr>
        <w:t>个，达到质量提升及标准。质量指标完成。</w:t>
      </w:r>
    </w:p>
    <w:p w14:paraId="4696FF1B"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lastRenderedPageBreak/>
        <w:t>3.产出进度</w:t>
      </w:r>
    </w:p>
    <w:p w14:paraId="29C58AE6" w14:textId="77777777" w:rsidR="00BA20EE"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采购及时率（%）</w:t>
      </w:r>
      <w:r w:rsidR="000523BE" w:rsidRPr="00A70950">
        <w:rPr>
          <w:rStyle w:val="a9"/>
          <w:rFonts w:ascii="仿宋_GB2312" w:eastAsia="仿宋_GB2312" w:hAnsi="仿宋_GB2312" w:cs="仿宋_GB2312" w:hint="eastAsia"/>
          <w:b w:val="0"/>
          <w:bCs w:val="0"/>
          <w:spacing w:val="-4"/>
          <w:sz w:val="32"/>
          <w:szCs w:val="32"/>
        </w:rPr>
        <w:t>指标，预期指标是等于</w:t>
      </w:r>
      <w:r w:rsidR="00457285"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%，实际完成值是</w:t>
      </w:r>
      <w:r w:rsidR="00457285"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%，指标完成率是</w:t>
      </w:r>
      <w:r w:rsidR="00457285"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%，达到预期目标。</w:t>
      </w:r>
    </w:p>
    <w:p w14:paraId="1A6E5619" w14:textId="77777777" w:rsidR="00097BF0" w:rsidRPr="00097BF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资金拨付及时率（%）</w:t>
      </w:r>
      <w:r w:rsidRPr="00A70950">
        <w:rPr>
          <w:rStyle w:val="a9"/>
          <w:rFonts w:ascii="仿宋_GB2312" w:eastAsia="仿宋_GB2312" w:hAnsi="仿宋_GB2312" w:cs="仿宋_GB2312" w:hint="eastAsia"/>
          <w:b w:val="0"/>
          <w:bCs w:val="0"/>
          <w:spacing w:val="-4"/>
          <w:sz w:val="32"/>
          <w:szCs w:val="32"/>
        </w:rPr>
        <w:t>指标，预期指标是等于100%，实际完成值是100%，指标完成率是100%，达到预期目标。</w:t>
      </w:r>
    </w:p>
    <w:p w14:paraId="15E9CDEF"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时效指标共计</w:t>
      </w:r>
      <w:r w:rsidR="00457285" w:rsidRPr="00A70950">
        <w:rPr>
          <w:rFonts w:ascii="仿宋" w:eastAsia="仿宋" w:hAnsi="仿宋" w:cs="宋体" w:hint="eastAsia"/>
          <w:bCs/>
          <w:sz w:val="32"/>
          <w:szCs w:val="32"/>
        </w:rPr>
        <w:t>2</w:t>
      </w:r>
      <w:r w:rsidRPr="00A70950">
        <w:rPr>
          <w:rStyle w:val="a9"/>
          <w:rFonts w:ascii="仿宋_GB2312" w:eastAsia="仿宋_GB2312" w:hAnsi="仿宋_GB2312" w:cs="仿宋_GB2312" w:hint="eastAsia"/>
          <w:b w:val="0"/>
          <w:bCs w:val="0"/>
          <w:spacing w:val="-4"/>
          <w:sz w:val="32"/>
          <w:szCs w:val="32"/>
        </w:rPr>
        <w:t>个，完成</w:t>
      </w:r>
      <w:r w:rsidR="00457285" w:rsidRPr="00A70950">
        <w:rPr>
          <w:rFonts w:ascii="仿宋" w:eastAsia="仿宋" w:hAnsi="仿宋" w:cs="宋体" w:hint="eastAsia"/>
          <w:bCs/>
          <w:sz w:val="32"/>
          <w:szCs w:val="32"/>
        </w:rPr>
        <w:t>2</w:t>
      </w:r>
      <w:r w:rsidRPr="00A70950">
        <w:rPr>
          <w:rStyle w:val="a9"/>
          <w:rFonts w:ascii="仿宋_GB2312" w:eastAsia="仿宋_GB2312" w:hAnsi="仿宋_GB2312" w:cs="仿宋_GB2312" w:hint="eastAsia"/>
          <w:b w:val="0"/>
          <w:bCs w:val="0"/>
          <w:spacing w:val="-4"/>
          <w:sz w:val="32"/>
          <w:szCs w:val="32"/>
        </w:rPr>
        <w:t>个，达达到预期目标，数量指标完成。</w:t>
      </w:r>
    </w:p>
    <w:p w14:paraId="458DFCED"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4.产出成本</w:t>
      </w:r>
    </w:p>
    <w:p w14:paraId="732CE54A" w14:textId="50C48888" w:rsidR="001E451C" w:rsidRDefault="00A70950"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人员经费</w:t>
      </w:r>
      <w:r w:rsidR="000523BE" w:rsidRPr="00A70950">
        <w:rPr>
          <w:rStyle w:val="a9"/>
          <w:rFonts w:ascii="仿宋_GB2312" w:eastAsia="仿宋_GB2312" w:hAnsi="仿宋_GB2312" w:cs="仿宋_GB2312" w:hint="eastAsia"/>
          <w:b w:val="0"/>
          <w:bCs w:val="0"/>
          <w:spacing w:val="-4"/>
          <w:sz w:val="32"/>
          <w:szCs w:val="32"/>
        </w:rPr>
        <w:t>总金额指标，预期指标是小于等于</w:t>
      </w:r>
      <w:r w:rsidR="00457285" w:rsidRPr="00A70950">
        <w:rPr>
          <w:rStyle w:val="a9"/>
          <w:rFonts w:ascii="仿宋_GB2312" w:eastAsia="仿宋_GB2312" w:hAnsi="仿宋_GB2312" w:cs="仿宋_GB2312" w:hint="eastAsia"/>
          <w:b w:val="0"/>
          <w:bCs w:val="0"/>
          <w:spacing w:val="-4"/>
          <w:sz w:val="32"/>
          <w:szCs w:val="32"/>
        </w:rPr>
        <w:t>1637.72</w:t>
      </w:r>
      <w:r w:rsidR="000523BE" w:rsidRPr="00A70950">
        <w:rPr>
          <w:rStyle w:val="a9"/>
          <w:rFonts w:ascii="仿宋_GB2312" w:eastAsia="仿宋_GB2312" w:hAnsi="仿宋_GB2312" w:cs="仿宋_GB2312" w:hint="eastAsia"/>
          <w:b w:val="0"/>
          <w:bCs w:val="0"/>
          <w:spacing w:val="-4"/>
          <w:sz w:val="32"/>
          <w:szCs w:val="32"/>
        </w:rPr>
        <w:t>万元，实际完成值是</w:t>
      </w:r>
      <w:r w:rsidR="001F39D1">
        <w:rPr>
          <w:rStyle w:val="a9"/>
          <w:rFonts w:ascii="仿宋_GB2312" w:eastAsia="仿宋_GB2312" w:hAnsi="仿宋_GB2312" w:cs="仿宋_GB2312"/>
          <w:b w:val="0"/>
          <w:bCs w:val="0"/>
          <w:spacing w:val="-4"/>
          <w:sz w:val="32"/>
          <w:szCs w:val="32"/>
        </w:rPr>
        <w:t>1637.72</w:t>
      </w:r>
      <w:r w:rsidR="000523BE" w:rsidRPr="00A70950">
        <w:rPr>
          <w:rStyle w:val="a9"/>
          <w:rFonts w:ascii="仿宋_GB2312" w:eastAsia="仿宋_GB2312" w:hAnsi="仿宋_GB2312" w:cs="仿宋_GB2312" w:hint="eastAsia"/>
          <w:b w:val="0"/>
          <w:bCs w:val="0"/>
          <w:spacing w:val="-4"/>
          <w:sz w:val="32"/>
          <w:szCs w:val="32"/>
        </w:rPr>
        <w:t>万元，指标完成率是</w:t>
      </w:r>
      <w:r w:rsidR="001F39D1">
        <w:rPr>
          <w:rStyle w:val="a9"/>
          <w:rFonts w:ascii="仿宋_GB2312" w:eastAsia="仿宋_GB2312" w:hAnsi="仿宋_GB2312" w:cs="仿宋_GB2312"/>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w:t>
      </w:r>
      <w:r w:rsidR="001E451C">
        <w:rPr>
          <w:rStyle w:val="a9"/>
          <w:rFonts w:ascii="仿宋_GB2312" w:eastAsia="仿宋_GB2312" w:hAnsi="仿宋_GB2312" w:cs="仿宋_GB2312" w:hint="eastAsia"/>
          <w:b w:val="0"/>
          <w:bCs w:val="0"/>
          <w:spacing w:val="-4"/>
          <w:sz w:val="32"/>
          <w:szCs w:val="32"/>
        </w:rPr>
        <w:t>。</w:t>
      </w:r>
    </w:p>
    <w:p w14:paraId="1C6535E1" w14:textId="1EB6B7DA" w:rsidR="00BA20EE" w:rsidRDefault="00A70950"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项目经费</w:t>
      </w:r>
      <w:r w:rsidR="000523BE" w:rsidRPr="00A70950">
        <w:rPr>
          <w:rStyle w:val="a9"/>
          <w:rFonts w:ascii="仿宋_GB2312" w:eastAsia="仿宋_GB2312" w:hAnsi="仿宋_GB2312" w:cs="仿宋_GB2312" w:hint="eastAsia"/>
          <w:b w:val="0"/>
          <w:bCs w:val="0"/>
          <w:spacing w:val="-4"/>
          <w:sz w:val="32"/>
          <w:szCs w:val="32"/>
        </w:rPr>
        <w:t>总金额指标，预期指标是小于等于</w:t>
      </w:r>
      <w:r w:rsidRPr="00A70950">
        <w:rPr>
          <w:rStyle w:val="a9"/>
          <w:rFonts w:ascii="仿宋_GB2312" w:eastAsia="仿宋_GB2312" w:hAnsi="仿宋_GB2312" w:cs="仿宋_GB2312" w:hint="eastAsia"/>
          <w:b w:val="0"/>
          <w:bCs w:val="0"/>
          <w:spacing w:val="-4"/>
          <w:sz w:val="32"/>
          <w:szCs w:val="32"/>
        </w:rPr>
        <w:t>317.13</w:t>
      </w:r>
      <w:r w:rsidR="000523BE" w:rsidRPr="00A70950">
        <w:rPr>
          <w:rStyle w:val="a9"/>
          <w:rFonts w:ascii="仿宋_GB2312" w:eastAsia="仿宋_GB2312" w:hAnsi="仿宋_GB2312" w:cs="仿宋_GB2312" w:hint="eastAsia"/>
          <w:b w:val="0"/>
          <w:bCs w:val="0"/>
          <w:spacing w:val="-4"/>
          <w:sz w:val="32"/>
          <w:szCs w:val="32"/>
        </w:rPr>
        <w:t>万元，实际完成值是</w:t>
      </w:r>
      <w:r w:rsidR="0061146E">
        <w:rPr>
          <w:rStyle w:val="a9"/>
          <w:rFonts w:ascii="仿宋_GB2312" w:eastAsia="仿宋_GB2312" w:hAnsi="仿宋_GB2312" w:cs="仿宋_GB2312" w:hint="eastAsia"/>
          <w:b w:val="0"/>
          <w:bCs w:val="0"/>
          <w:spacing w:val="-4"/>
          <w:sz w:val="32"/>
          <w:szCs w:val="32"/>
        </w:rPr>
        <w:t>257.03</w:t>
      </w:r>
      <w:r w:rsidR="000523BE" w:rsidRPr="00A70950">
        <w:rPr>
          <w:rStyle w:val="a9"/>
          <w:rFonts w:ascii="仿宋_GB2312" w:eastAsia="仿宋_GB2312" w:hAnsi="仿宋_GB2312" w:cs="仿宋_GB2312" w:hint="eastAsia"/>
          <w:b w:val="0"/>
          <w:bCs w:val="0"/>
          <w:spacing w:val="-4"/>
          <w:sz w:val="32"/>
          <w:szCs w:val="32"/>
        </w:rPr>
        <w:t>万元，指标完成率是</w:t>
      </w:r>
      <w:r w:rsidR="0061146E">
        <w:rPr>
          <w:rStyle w:val="a9"/>
          <w:rFonts w:ascii="仿宋_GB2312" w:eastAsia="仿宋_GB2312" w:hAnsi="仿宋_GB2312" w:cs="仿宋_GB2312" w:hint="eastAsia"/>
          <w:b w:val="0"/>
          <w:bCs w:val="0"/>
          <w:spacing w:val="-4"/>
          <w:sz w:val="32"/>
          <w:szCs w:val="32"/>
        </w:rPr>
        <w:t>81.05</w:t>
      </w:r>
      <w:r w:rsidR="000523BE" w:rsidRPr="00A70950">
        <w:rPr>
          <w:rStyle w:val="a9"/>
          <w:rFonts w:ascii="仿宋_GB2312" w:eastAsia="仿宋_GB2312" w:hAnsi="仿宋_GB2312" w:cs="仿宋_GB2312" w:hint="eastAsia"/>
          <w:b w:val="0"/>
          <w:bCs w:val="0"/>
          <w:spacing w:val="-4"/>
          <w:sz w:val="32"/>
          <w:szCs w:val="32"/>
        </w:rPr>
        <w:t>%，达到成本控制及改善目标。</w:t>
      </w:r>
    </w:p>
    <w:p w14:paraId="62B7F5FE" w14:textId="4DD5CA2F" w:rsidR="001F39D1" w:rsidRPr="001F39D1" w:rsidRDefault="001F39D1" w:rsidP="001F39D1">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1F39D1">
        <w:rPr>
          <w:rStyle w:val="a9"/>
          <w:rFonts w:ascii="仿宋_GB2312" w:eastAsia="仿宋_GB2312" w:hAnsi="仿宋_GB2312" w:cs="仿宋_GB2312" w:hint="eastAsia"/>
          <w:b w:val="0"/>
          <w:bCs w:val="0"/>
          <w:spacing w:val="-4"/>
          <w:sz w:val="32"/>
          <w:szCs w:val="32"/>
        </w:rPr>
        <w:t>公用经费（万元）</w:t>
      </w:r>
      <w:r w:rsidRPr="00A70950">
        <w:rPr>
          <w:rStyle w:val="a9"/>
          <w:rFonts w:ascii="仿宋_GB2312" w:eastAsia="仿宋_GB2312" w:hAnsi="仿宋_GB2312" w:cs="仿宋_GB2312" w:hint="eastAsia"/>
          <w:b w:val="0"/>
          <w:bCs w:val="0"/>
          <w:spacing w:val="-4"/>
          <w:sz w:val="32"/>
          <w:szCs w:val="32"/>
        </w:rPr>
        <w:t>指标，预期指标是小于等于</w:t>
      </w:r>
      <w:r>
        <w:rPr>
          <w:rStyle w:val="a9"/>
          <w:rFonts w:ascii="仿宋_GB2312" w:eastAsia="仿宋_GB2312" w:hAnsi="仿宋_GB2312" w:cs="仿宋_GB2312"/>
          <w:b w:val="0"/>
          <w:bCs w:val="0"/>
          <w:spacing w:val="-4"/>
          <w:sz w:val="32"/>
          <w:szCs w:val="32"/>
        </w:rPr>
        <w:t>5.33</w:t>
      </w:r>
      <w:r w:rsidRPr="00A70950">
        <w:rPr>
          <w:rStyle w:val="a9"/>
          <w:rFonts w:ascii="仿宋_GB2312" w:eastAsia="仿宋_GB2312" w:hAnsi="仿宋_GB2312" w:cs="仿宋_GB2312" w:hint="eastAsia"/>
          <w:b w:val="0"/>
          <w:bCs w:val="0"/>
          <w:spacing w:val="-4"/>
          <w:sz w:val="32"/>
          <w:szCs w:val="32"/>
        </w:rPr>
        <w:t>万元，实际完成值是</w:t>
      </w:r>
      <w:r>
        <w:rPr>
          <w:rStyle w:val="a9"/>
          <w:rFonts w:ascii="仿宋_GB2312" w:eastAsia="仿宋_GB2312" w:hAnsi="仿宋_GB2312" w:cs="仿宋_GB2312"/>
          <w:b w:val="0"/>
          <w:bCs w:val="0"/>
          <w:spacing w:val="-4"/>
          <w:sz w:val="32"/>
          <w:szCs w:val="32"/>
        </w:rPr>
        <w:t>4.83</w:t>
      </w:r>
      <w:r w:rsidRPr="00A70950">
        <w:rPr>
          <w:rStyle w:val="a9"/>
          <w:rFonts w:ascii="仿宋_GB2312" w:eastAsia="仿宋_GB2312" w:hAnsi="仿宋_GB2312" w:cs="仿宋_GB2312" w:hint="eastAsia"/>
          <w:b w:val="0"/>
          <w:bCs w:val="0"/>
          <w:spacing w:val="-4"/>
          <w:sz w:val="32"/>
          <w:szCs w:val="32"/>
        </w:rPr>
        <w:t>万元，指标完成率是</w:t>
      </w:r>
      <w:r w:rsidR="00B03BCA">
        <w:rPr>
          <w:rStyle w:val="a9"/>
          <w:rFonts w:ascii="仿宋_GB2312" w:eastAsia="仿宋_GB2312" w:hAnsi="仿宋_GB2312" w:cs="仿宋_GB2312"/>
          <w:b w:val="0"/>
          <w:bCs w:val="0"/>
          <w:spacing w:val="-4"/>
          <w:sz w:val="32"/>
          <w:szCs w:val="32"/>
        </w:rPr>
        <w:t>90.61</w:t>
      </w:r>
      <w:r w:rsidRPr="00A70950">
        <w:rPr>
          <w:rStyle w:val="a9"/>
          <w:rFonts w:ascii="仿宋_GB2312" w:eastAsia="仿宋_GB2312" w:hAnsi="仿宋_GB2312" w:cs="仿宋_GB2312" w:hint="eastAsia"/>
          <w:b w:val="0"/>
          <w:bCs w:val="0"/>
          <w:spacing w:val="-4"/>
          <w:sz w:val="32"/>
          <w:szCs w:val="32"/>
        </w:rPr>
        <w:t>%，达到成本控制及改善目标。</w:t>
      </w:r>
    </w:p>
    <w:p w14:paraId="71D0C516" w14:textId="626D9EC2"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成本指标共计</w:t>
      </w:r>
      <w:r w:rsidR="00B03BCA">
        <w:rPr>
          <w:rStyle w:val="a9"/>
          <w:rFonts w:ascii="仿宋_GB2312" w:eastAsia="仿宋_GB2312" w:hAnsi="仿宋_GB2312" w:cs="仿宋_GB2312"/>
          <w:b w:val="0"/>
          <w:bCs w:val="0"/>
          <w:spacing w:val="-4"/>
          <w:sz w:val="32"/>
          <w:szCs w:val="32"/>
        </w:rPr>
        <w:t>3</w:t>
      </w:r>
      <w:r w:rsidRPr="00A70950">
        <w:rPr>
          <w:rStyle w:val="a9"/>
          <w:rFonts w:ascii="仿宋_GB2312" w:eastAsia="仿宋_GB2312" w:hAnsi="仿宋_GB2312" w:cs="仿宋_GB2312" w:hint="eastAsia"/>
          <w:b w:val="0"/>
          <w:bCs w:val="0"/>
          <w:spacing w:val="-4"/>
          <w:sz w:val="32"/>
          <w:szCs w:val="32"/>
        </w:rPr>
        <w:t>个，完成</w:t>
      </w:r>
      <w:r w:rsidR="00B03BCA">
        <w:rPr>
          <w:rStyle w:val="a9"/>
          <w:rFonts w:ascii="仿宋_GB2312" w:eastAsia="仿宋_GB2312" w:hAnsi="仿宋_GB2312" w:cs="仿宋_GB2312"/>
          <w:b w:val="0"/>
          <w:bCs w:val="0"/>
          <w:spacing w:val="-4"/>
          <w:sz w:val="32"/>
          <w:szCs w:val="32"/>
        </w:rPr>
        <w:t>3</w:t>
      </w:r>
      <w:r w:rsidRPr="00A70950">
        <w:rPr>
          <w:rStyle w:val="a9"/>
          <w:rFonts w:ascii="仿宋_GB2312" w:eastAsia="仿宋_GB2312" w:hAnsi="仿宋_GB2312" w:cs="仿宋_GB2312" w:hint="eastAsia"/>
          <w:b w:val="0"/>
          <w:bCs w:val="0"/>
          <w:spacing w:val="-4"/>
          <w:sz w:val="32"/>
          <w:szCs w:val="32"/>
        </w:rPr>
        <w:t>个，达到成本控制及改善目标，成本指标完成。</w:t>
      </w:r>
    </w:p>
    <w:p w14:paraId="7125E0B7"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（二）效益指标完成情况分析</w:t>
      </w:r>
    </w:p>
    <w:p w14:paraId="552AB2E8"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1.项目实施的经济效益分析</w:t>
      </w:r>
    </w:p>
    <w:p w14:paraId="621E53CF"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无。</w:t>
      </w:r>
    </w:p>
    <w:p w14:paraId="40820AC2"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2.项目实施的社会效益分析</w:t>
      </w:r>
    </w:p>
    <w:p w14:paraId="57E39728" w14:textId="77777777" w:rsidR="00BA20EE"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错案率（%)</w:t>
      </w:r>
      <w:r w:rsidR="000523BE" w:rsidRPr="00A70950">
        <w:rPr>
          <w:rStyle w:val="a9"/>
          <w:rFonts w:ascii="仿宋_GB2312" w:eastAsia="仿宋_GB2312" w:hAnsi="仿宋_GB2312" w:cs="仿宋_GB2312" w:hint="eastAsia"/>
          <w:b w:val="0"/>
          <w:bCs w:val="0"/>
          <w:spacing w:val="-4"/>
          <w:sz w:val="32"/>
          <w:szCs w:val="32"/>
        </w:rPr>
        <w:t>指标，预期指标是</w:t>
      </w:r>
      <w:r>
        <w:rPr>
          <w:rStyle w:val="a9"/>
          <w:rFonts w:ascii="仿宋_GB2312" w:eastAsia="仿宋_GB2312" w:hAnsi="仿宋_GB2312" w:cs="仿宋_GB2312" w:hint="eastAsia"/>
          <w:b w:val="0"/>
          <w:bCs w:val="0"/>
          <w:spacing w:val="-4"/>
          <w:sz w:val="32"/>
          <w:szCs w:val="32"/>
        </w:rPr>
        <w:t>小于等于5%</w:t>
      </w:r>
      <w:r w:rsidR="000523BE" w:rsidRPr="00A70950">
        <w:rPr>
          <w:rStyle w:val="a9"/>
          <w:rFonts w:ascii="仿宋_GB2312" w:eastAsia="仿宋_GB2312" w:hAnsi="仿宋_GB2312" w:cs="仿宋_GB2312" w:hint="eastAsia"/>
          <w:b w:val="0"/>
          <w:bCs w:val="0"/>
          <w:spacing w:val="-4"/>
          <w:sz w:val="32"/>
          <w:szCs w:val="32"/>
        </w:rPr>
        <w:t>，实际完成值是</w:t>
      </w:r>
      <w:r>
        <w:rPr>
          <w:rStyle w:val="a9"/>
          <w:rFonts w:ascii="仿宋_GB2312" w:eastAsia="仿宋_GB2312" w:hAnsi="仿宋_GB2312" w:cs="仿宋_GB2312" w:hint="eastAsia"/>
          <w:b w:val="0"/>
          <w:bCs w:val="0"/>
          <w:spacing w:val="-4"/>
          <w:sz w:val="32"/>
          <w:szCs w:val="32"/>
        </w:rPr>
        <w:t>小于等于5%</w:t>
      </w:r>
      <w:r w:rsidR="000523BE" w:rsidRPr="00A70950">
        <w:rPr>
          <w:rStyle w:val="a9"/>
          <w:rFonts w:ascii="仿宋_GB2312" w:eastAsia="仿宋_GB2312" w:hAnsi="仿宋_GB2312" w:cs="仿宋_GB2312" w:hint="eastAsia"/>
          <w:b w:val="0"/>
          <w:bCs w:val="0"/>
          <w:spacing w:val="-4"/>
          <w:sz w:val="32"/>
          <w:szCs w:val="32"/>
        </w:rPr>
        <w:t>，指标完成率是</w:t>
      </w:r>
      <w:r w:rsidR="00A70950"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%，达到单位</w:t>
      </w:r>
      <w:proofErr w:type="gramStart"/>
      <w:r w:rsidR="000523BE" w:rsidRPr="00A70950">
        <w:rPr>
          <w:rStyle w:val="a9"/>
          <w:rFonts w:ascii="仿宋_GB2312" w:eastAsia="仿宋_GB2312" w:hAnsi="仿宋_GB2312" w:cs="仿宋_GB2312" w:hint="eastAsia"/>
          <w:b w:val="0"/>
          <w:bCs w:val="0"/>
          <w:spacing w:val="-4"/>
          <w:sz w:val="32"/>
          <w:szCs w:val="32"/>
        </w:rPr>
        <w:t>履</w:t>
      </w:r>
      <w:proofErr w:type="gramEnd"/>
      <w:r w:rsidR="000523BE" w:rsidRPr="00A70950">
        <w:rPr>
          <w:rStyle w:val="a9"/>
          <w:rFonts w:ascii="仿宋_GB2312" w:eastAsia="仿宋_GB2312" w:hAnsi="仿宋_GB2312" w:cs="仿宋_GB2312" w:hint="eastAsia"/>
          <w:b w:val="0"/>
          <w:bCs w:val="0"/>
          <w:spacing w:val="-4"/>
          <w:sz w:val="32"/>
          <w:szCs w:val="32"/>
        </w:rPr>
        <w:t>职能力对社会带来的影响预期目标。</w:t>
      </w:r>
    </w:p>
    <w:p w14:paraId="512ABBD6" w14:textId="77777777" w:rsidR="00097BF0" w:rsidRPr="00A7095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lastRenderedPageBreak/>
        <w:t>提升纪检监察工作</w:t>
      </w:r>
      <w:r w:rsidRPr="00A70950">
        <w:rPr>
          <w:rStyle w:val="a9"/>
          <w:rFonts w:ascii="仿宋_GB2312" w:eastAsia="仿宋_GB2312" w:hAnsi="仿宋_GB2312" w:cs="仿宋_GB2312" w:hint="eastAsia"/>
          <w:b w:val="0"/>
          <w:bCs w:val="0"/>
          <w:spacing w:val="-4"/>
          <w:sz w:val="32"/>
          <w:szCs w:val="32"/>
        </w:rPr>
        <w:t>指标，预期指标是</w:t>
      </w:r>
      <w:r w:rsidRPr="00097BF0">
        <w:rPr>
          <w:rStyle w:val="a9"/>
          <w:rFonts w:ascii="仿宋_GB2312" w:eastAsia="仿宋_GB2312" w:hAnsi="仿宋_GB2312" w:cs="仿宋_GB2312" w:hint="eastAsia"/>
          <w:b w:val="0"/>
          <w:bCs w:val="0"/>
          <w:spacing w:val="-4"/>
          <w:sz w:val="32"/>
          <w:szCs w:val="32"/>
        </w:rPr>
        <w:t>稳步提升</w:t>
      </w:r>
      <w:r w:rsidRPr="00A70950">
        <w:rPr>
          <w:rStyle w:val="a9"/>
          <w:rFonts w:ascii="仿宋_GB2312" w:eastAsia="仿宋_GB2312" w:hAnsi="仿宋_GB2312" w:cs="仿宋_GB2312" w:hint="eastAsia"/>
          <w:b w:val="0"/>
          <w:bCs w:val="0"/>
          <w:spacing w:val="-4"/>
          <w:sz w:val="32"/>
          <w:szCs w:val="32"/>
        </w:rPr>
        <w:t>，实际完成值是</w:t>
      </w:r>
      <w:r w:rsidRPr="00097BF0">
        <w:rPr>
          <w:rStyle w:val="a9"/>
          <w:rFonts w:ascii="仿宋_GB2312" w:eastAsia="仿宋_GB2312" w:hAnsi="仿宋_GB2312" w:cs="仿宋_GB2312" w:hint="eastAsia"/>
          <w:b w:val="0"/>
          <w:bCs w:val="0"/>
          <w:spacing w:val="-4"/>
          <w:sz w:val="32"/>
          <w:szCs w:val="32"/>
        </w:rPr>
        <w:t>稳步提升</w:t>
      </w:r>
      <w:r w:rsidRPr="00A70950">
        <w:rPr>
          <w:rStyle w:val="a9"/>
          <w:rFonts w:ascii="仿宋_GB2312" w:eastAsia="仿宋_GB2312" w:hAnsi="仿宋_GB2312" w:cs="仿宋_GB2312" w:hint="eastAsia"/>
          <w:b w:val="0"/>
          <w:bCs w:val="0"/>
          <w:spacing w:val="-4"/>
          <w:sz w:val="32"/>
          <w:szCs w:val="32"/>
        </w:rPr>
        <w:t>，指标完成率是100%，达到单位</w:t>
      </w:r>
      <w:proofErr w:type="gramStart"/>
      <w:r w:rsidRPr="00A70950">
        <w:rPr>
          <w:rStyle w:val="a9"/>
          <w:rFonts w:ascii="仿宋_GB2312" w:eastAsia="仿宋_GB2312" w:hAnsi="仿宋_GB2312" w:cs="仿宋_GB2312" w:hint="eastAsia"/>
          <w:b w:val="0"/>
          <w:bCs w:val="0"/>
          <w:spacing w:val="-4"/>
          <w:sz w:val="32"/>
          <w:szCs w:val="32"/>
        </w:rPr>
        <w:t>履</w:t>
      </w:r>
      <w:proofErr w:type="gramEnd"/>
      <w:r w:rsidRPr="00A70950">
        <w:rPr>
          <w:rStyle w:val="a9"/>
          <w:rFonts w:ascii="仿宋_GB2312" w:eastAsia="仿宋_GB2312" w:hAnsi="仿宋_GB2312" w:cs="仿宋_GB2312" w:hint="eastAsia"/>
          <w:b w:val="0"/>
          <w:bCs w:val="0"/>
          <w:spacing w:val="-4"/>
          <w:sz w:val="32"/>
          <w:szCs w:val="32"/>
        </w:rPr>
        <w:t>职能力对社会带来的影响预期目标。</w:t>
      </w:r>
    </w:p>
    <w:p w14:paraId="6F74E691" w14:textId="77777777" w:rsidR="00097BF0" w:rsidRPr="00A7095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保障工作情况需要</w:t>
      </w:r>
      <w:r w:rsidRPr="00A70950">
        <w:rPr>
          <w:rStyle w:val="a9"/>
          <w:rFonts w:ascii="仿宋_GB2312" w:eastAsia="仿宋_GB2312" w:hAnsi="仿宋_GB2312" w:cs="仿宋_GB2312" w:hint="eastAsia"/>
          <w:b w:val="0"/>
          <w:bCs w:val="0"/>
          <w:spacing w:val="-4"/>
          <w:sz w:val="32"/>
          <w:szCs w:val="32"/>
        </w:rPr>
        <w:t>指标，预期指标是</w:t>
      </w:r>
      <w:r w:rsidRPr="00097BF0">
        <w:rPr>
          <w:rStyle w:val="a9"/>
          <w:rFonts w:ascii="仿宋_GB2312" w:eastAsia="仿宋_GB2312" w:hAnsi="仿宋_GB2312" w:cs="仿宋_GB2312" w:hint="eastAsia"/>
          <w:b w:val="0"/>
          <w:bCs w:val="0"/>
          <w:spacing w:val="-4"/>
          <w:sz w:val="32"/>
          <w:szCs w:val="32"/>
        </w:rPr>
        <w:t>有效保障</w:t>
      </w:r>
      <w:r w:rsidRPr="00A70950">
        <w:rPr>
          <w:rStyle w:val="a9"/>
          <w:rFonts w:ascii="仿宋_GB2312" w:eastAsia="仿宋_GB2312" w:hAnsi="仿宋_GB2312" w:cs="仿宋_GB2312" w:hint="eastAsia"/>
          <w:b w:val="0"/>
          <w:bCs w:val="0"/>
          <w:spacing w:val="-4"/>
          <w:sz w:val="32"/>
          <w:szCs w:val="32"/>
        </w:rPr>
        <w:t>，实际完成值是</w:t>
      </w:r>
      <w:r w:rsidRPr="00097BF0">
        <w:rPr>
          <w:rStyle w:val="a9"/>
          <w:rFonts w:ascii="仿宋_GB2312" w:eastAsia="仿宋_GB2312" w:hAnsi="仿宋_GB2312" w:cs="仿宋_GB2312" w:hint="eastAsia"/>
          <w:b w:val="0"/>
          <w:bCs w:val="0"/>
          <w:spacing w:val="-4"/>
          <w:sz w:val="32"/>
          <w:szCs w:val="32"/>
        </w:rPr>
        <w:t>有效保障</w:t>
      </w:r>
      <w:r w:rsidRPr="00A70950">
        <w:rPr>
          <w:rStyle w:val="a9"/>
          <w:rFonts w:ascii="仿宋_GB2312" w:eastAsia="仿宋_GB2312" w:hAnsi="仿宋_GB2312" w:cs="仿宋_GB2312" w:hint="eastAsia"/>
          <w:b w:val="0"/>
          <w:bCs w:val="0"/>
          <w:spacing w:val="-4"/>
          <w:sz w:val="32"/>
          <w:szCs w:val="32"/>
        </w:rPr>
        <w:t>，指标完成率是100%，达到单位</w:t>
      </w:r>
      <w:proofErr w:type="gramStart"/>
      <w:r w:rsidRPr="00A70950">
        <w:rPr>
          <w:rStyle w:val="a9"/>
          <w:rFonts w:ascii="仿宋_GB2312" w:eastAsia="仿宋_GB2312" w:hAnsi="仿宋_GB2312" w:cs="仿宋_GB2312" w:hint="eastAsia"/>
          <w:b w:val="0"/>
          <w:bCs w:val="0"/>
          <w:spacing w:val="-4"/>
          <w:sz w:val="32"/>
          <w:szCs w:val="32"/>
        </w:rPr>
        <w:t>履</w:t>
      </w:r>
      <w:proofErr w:type="gramEnd"/>
      <w:r w:rsidRPr="00A70950">
        <w:rPr>
          <w:rStyle w:val="a9"/>
          <w:rFonts w:ascii="仿宋_GB2312" w:eastAsia="仿宋_GB2312" w:hAnsi="仿宋_GB2312" w:cs="仿宋_GB2312" w:hint="eastAsia"/>
          <w:b w:val="0"/>
          <w:bCs w:val="0"/>
          <w:spacing w:val="-4"/>
          <w:sz w:val="32"/>
          <w:szCs w:val="32"/>
        </w:rPr>
        <w:t>职能力对社会带来的影响预期目标。</w:t>
      </w:r>
    </w:p>
    <w:p w14:paraId="72BE431B" w14:textId="77777777" w:rsidR="00097BF0" w:rsidRPr="00097BF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壮大基层监督力量</w:t>
      </w:r>
      <w:r w:rsidRPr="00A70950">
        <w:rPr>
          <w:rStyle w:val="a9"/>
          <w:rFonts w:ascii="仿宋_GB2312" w:eastAsia="仿宋_GB2312" w:hAnsi="仿宋_GB2312" w:cs="仿宋_GB2312" w:hint="eastAsia"/>
          <w:b w:val="0"/>
          <w:bCs w:val="0"/>
          <w:spacing w:val="-4"/>
          <w:sz w:val="32"/>
          <w:szCs w:val="32"/>
        </w:rPr>
        <w:t>指标，预期指标是</w:t>
      </w:r>
      <w:r w:rsidRPr="00097BF0">
        <w:rPr>
          <w:rStyle w:val="a9"/>
          <w:rFonts w:ascii="仿宋_GB2312" w:eastAsia="仿宋_GB2312" w:hAnsi="仿宋_GB2312" w:cs="仿宋_GB2312" w:hint="eastAsia"/>
          <w:b w:val="0"/>
          <w:bCs w:val="0"/>
          <w:spacing w:val="-4"/>
          <w:sz w:val="32"/>
          <w:szCs w:val="32"/>
        </w:rPr>
        <w:t>显著提升</w:t>
      </w:r>
      <w:r w:rsidRPr="00A70950">
        <w:rPr>
          <w:rStyle w:val="a9"/>
          <w:rFonts w:ascii="仿宋_GB2312" w:eastAsia="仿宋_GB2312" w:hAnsi="仿宋_GB2312" w:cs="仿宋_GB2312" w:hint="eastAsia"/>
          <w:b w:val="0"/>
          <w:bCs w:val="0"/>
          <w:spacing w:val="-4"/>
          <w:sz w:val="32"/>
          <w:szCs w:val="32"/>
        </w:rPr>
        <w:t>，实际完成值是</w:t>
      </w:r>
      <w:r w:rsidRPr="00097BF0">
        <w:rPr>
          <w:rStyle w:val="a9"/>
          <w:rFonts w:ascii="仿宋_GB2312" w:eastAsia="仿宋_GB2312" w:hAnsi="仿宋_GB2312" w:cs="仿宋_GB2312" w:hint="eastAsia"/>
          <w:b w:val="0"/>
          <w:bCs w:val="0"/>
          <w:spacing w:val="-4"/>
          <w:sz w:val="32"/>
          <w:szCs w:val="32"/>
        </w:rPr>
        <w:t>显著提升</w:t>
      </w:r>
      <w:r w:rsidRPr="00A70950">
        <w:rPr>
          <w:rStyle w:val="a9"/>
          <w:rFonts w:ascii="仿宋_GB2312" w:eastAsia="仿宋_GB2312" w:hAnsi="仿宋_GB2312" w:cs="仿宋_GB2312" w:hint="eastAsia"/>
          <w:b w:val="0"/>
          <w:bCs w:val="0"/>
          <w:spacing w:val="-4"/>
          <w:sz w:val="32"/>
          <w:szCs w:val="32"/>
        </w:rPr>
        <w:t>，指标完成率是100%，达到单位</w:t>
      </w:r>
      <w:proofErr w:type="gramStart"/>
      <w:r w:rsidRPr="00A70950">
        <w:rPr>
          <w:rStyle w:val="a9"/>
          <w:rFonts w:ascii="仿宋_GB2312" w:eastAsia="仿宋_GB2312" w:hAnsi="仿宋_GB2312" w:cs="仿宋_GB2312" w:hint="eastAsia"/>
          <w:b w:val="0"/>
          <w:bCs w:val="0"/>
          <w:spacing w:val="-4"/>
          <w:sz w:val="32"/>
          <w:szCs w:val="32"/>
        </w:rPr>
        <w:t>履</w:t>
      </w:r>
      <w:proofErr w:type="gramEnd"/>
      <w:r w:rsidRPr="00A70950">
        <w:rPr>
          <w:rStyle w:val="a9"/>
          <w:rFonts w:ascii="仿宋_GB2312" w:eastAsia="仿宋_GB2312" w:hAnsi="仿宋_GB2312" w:cs="仿宋_GB2312" w:hint="eastAsia"/>
          <w:b w:val="0"/>
          <w:bCs w:val="0"/>
          <w:spacing w:val="-4"/>
          <w:sz w:val="32"/>
          <w:szCs w:val="32"/>
        </w:rPr>
        <w:t>职能力对社会带来的影响预期目标。</w:t>
      </w:r>
    </w:p>
    <w:p w14:paraId="08215B86"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社会效益指标共计</w:t>
      </w:r>
      <w:r w:rsidR="00A70950" w:rsidRPr="00A70950">
        <w:rPr>
          <w:rStyle w:val="a9"/>
          <w:rFonts w:ascii="仿宋_GB2312" w:eastAsia="仿宋_GB2312" w:hAnsi="仿宋_GB2312" w:cs="仿宋_GB2312" w:hint="eastAsia"/>
          <w:b w:val="0"/>
          <w:bCs w:val="0"/>
          <w:spacing w:val="-4"/>
          <w:sz w:val="32"/>
          <w:szCs w:val="32"/>
        </w:rPr>
        <w:t>4</w:t>
      </w:r>
      <w:r w:rsidRPr="00A70950">
        <w:rPr>
          <w:rStyle w:val="a9"/>
          <w:rFonts w:ascii="仿宋_GB2312" w:eastAsia="仿宋_GB2312" w:hAnsi="仿宋_GB2312" w:cs="仿宋_GB2312" w:hint="eastAsia"/>
          <w:b w:val="0"/>
          <w:bCs w:val="0"/>
          <w:spacing w:val="-4"/>
          <w:sz w:val="32"/>
          <w:szCs w:val="32"/>
        </w:rPr>
        <w:t>个，完成</w:t>
      </w:r>
      <w:r w:rsidR="00A70950" w:rsidRPr="00A70950">
        <w:rPr>
          <w:rStyle w:val="a9"/>
          <w:rFonts w:ascii="仿宋_GB2312" w:eastAsia="仿宋_GB2312" w:hAnsi="仿宋_GB2312" w:cs="仿宋_GB2312" w:hint="eastAsia"/>
          <w:b w:val="0"/>
          <w:bCs w:val="0"/>
          <w:spacing w:val="-4"/>
          <w:sz w:val="32"/>
          <w:szCs w:val="32"/>
        </w:rPr>
        <w:t>4</w:t>
      </w:r>
      <w:r w:rsidRPr="00A70950">
        <w:rPr>
          <w:rStyle w:val="a9"/>
          <w:rFonts w:ascii="仿宋_GB2312" w:eastAsia="仿宋_GB2312" w:hAnsi="仿宋_GB2312" w:cs="仿宋_GB2312" w:hint="eastAsia"/>
          <w:b w:val="0"/>
          <w:bCs w:val="0"/>
          <w:spacing w:val="-4"/>
          <w:sz w:val="32"/>
          <w:szCs w:val="32"/>
        </w:rPr>
        <w:t>个，达到单位</w:t>
      </w:r>
      <w:proofErr w:type="gramStart"/>
      <w:r w:rsidRPr="00A70950">
        <w:rPr>
          <w:rStyle w:val="a9"/>
          <w:rFonts w:ascii="仿宋_GB2312" w:eastAsia="仿宋_GB2312" w:hAnsi="仿宋_GB2312" w:cs="仿宋_GB2312" w:hint="eastAsia"/>
          <w:b w:val="0"/>
          <w:bCs w:val="0"/>
          <w:spacing w:val="-4"/>
          <w:sz w:val="32"/>
          <w:szCs w:val="32"/>
        </w:rPr>
        <w:t>履</w:t>
      </w:r>
      <w:proofErr w:type="gramEnd"/>
      <w:r w:rsidRPr="00A70950">
        <w:rPr>
          <w:rStyle w:val="a9"/>
          <w:rFonts w:ascii="仿宋_GB2312" w:eastAsia="仿宋_GB2312" w:hAnsi="仿宋_GB2312" w:cs="仿宋_GB2312" w:hint="eastAsia"/>
          <w:b w:val="0"/>
          <w:bCs w:val="0"/>
          <w:spacing w:val="-4"/>
          <w:sz w:val="32"/>
          <w:szCs w:val="32"/>
        </w:rPr>
        <w:t>职能力对社会带来的影响预期目标，社会效益指标完成。</w:t>
      </w:r>
    </w:p>
    <w:p w14:paraId="02C0C8C6"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3.项目实施的生态效益分析</w:t>
      </w:r>
    </w:p>
    <w:p w14:paraId="38E30409"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无。</w:t>
      </w:r>
    </w:p>
    <w:p w14:paraId="781E9846" w14:textId="77777777" w:rsidR="00BA20EE" w:rsidRPr="00A70950" w:rsidRDefault="000523BE" w:rsidP="00716997">
      <w:pPr>
        <w:pStyle w:val="11"/>
        <w:snapToGrid w:val="0"/>
        <w:spacing w:line="540" w:lineRule="exact"/>
        <w:ind w:firstLine="624"/>
        <w:outlineLvl w:val="2"/>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4.项目实施的可持续影响分析</w:t>
      </w:r>
    </w:p>
    <w:p w14:paraId="48C49F74" w14:textId="77777777" w:rsidR="00BA20EE"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proofErr w:type="gramStart"/>
      <w:r w:rsidRPr="00097BF0">
        <w:rPr>
          <w:rStyle w:val="a9"/>
          <w:rFonts w:ascii="仿宋_GB2312" w:eastAsia="仿宋_GB2312" w:hAnsi="仿宋_GB2312" w:cs="仿宋_GB2312" w:hint="eastAsia"/>
          <w:b w:val="0"/>
          <w:bCs w:val="0"/>
          <w:spacing w:val="-4"/>
          <w:sz w:val="32"/>
          <w:szCs w:val="32"/>
        </w:rPr>
        <w:t>构建廉洁</w:t>
      </w:r>
      <w:proofErr w:type="gramEnd"/>
      <w:r w:rsidRPr="00097BF0">
        <w:rPr>
          <w:rStyle w:val="a9"/>
          <w:rFonts w:ascii="仿宋_GB2312" w:eastAsia="仿宋_GB2312" w:hAnsi="仿宋_GB2312" w:cs="仿宋_GB2312" w:hint="eastAsia"/>
          <w:b w:val="0"/>
          <w:bCs w:val="0"/>
          <w:spacing w:val="-4"/>
          <w:sz w:val="32"/>
          <w:szCs w:val="32"/>
        </w:rPr>
        <w:t>社会</w:t>
      </w:r>
      <w:r w:rsidR="000523BE" w:rsidRPr="00A70950">
        <w:rPr>
          <w:rStyle w:val="a9"/>
          <w:rFonts w:ascii="仿宋_GB2312" w:eastAsia="仿宋_GB2312" w:hAnsi="仿宋_GB2312" w:cs="仿宋_GB2312" w:hint="eastAsia"/>
          <w:b w:val="0"/>
          <w:bCs w:val="0"/>
          <w:spacing w:val="-4"/>
          <w:sz w:val="32"/>
          <w:szCs w:val="32"/>
        </w:rPr>
        <w:t>指标，预期指标是</w:t>
      </w:r>
      <w:r w:rsidR="00A70950" w:rsidRPr="00A70950">
        <w:rPr>
          <w:rStyle w:val="a9"/>
          <w:rFonts w:ascii="仿宋_GB2312" w:eastAsia="仿宋_GB2312" w:hAnsi="仿宋_GB2312" w:cs="仿宋_GB2312" w:hint="eastAsia"/>
          <w:b w:val="0"/>
          <w:bCs w:val="0"/>
          <w:spacing w:val="-4"/>
          <w:sz w:val="32"/>
          <w:szCs w:val="32"/>
        </w:rPr>
        <w:t>稳步提升</w:t>
      </w:r>
      <w:r w:rsidR="000523BE" w:rsidRPr="00A70950">
        <w:rPr>
          <w:rStyle w:val="a9"/>
          <w:rFonts w:ascii="仿宋_GB2312" w:eastAsia="仿宋_GB2312" w:hAnsi="仿宋_GB2312" w:cs="仿宋_GB2312" w:hint="eastAsia"/>
          <w:b w:val="0"/>
          <w:bCs w:val="0"/>
          <w:spacing w:val="-4"/>
          <w:sz w:val="32"/>
          <w:szCs w:val="32"/>
        </w:rPr>
        <w:t>，实际完成值是</w:t>
      </w:r>
      <w:r w:rsidR="00A70950" w:rsidRPr="00A70950">
        <w:rPr>
          <w:rStyle w:val="a9"/>
          <w:rFonts w:ascii="仿宋_GB2312" w:eastAsia="仿宋_GB2312" w:hAnsi="仿宋_GB2312" w:cs="仿宋_GB2312" w:hint="eastAsia"/>
          <w:b w:val="0"/>
          <w:bCs w:val="0"/>
          <w:spacing w:val="-4"/>
          <w:sz w:val="32"/>
          <w:szCs w:val="32"/>
        </w:rPr>
        <w:t>稳步提升</w:t>
      </w:r>
      <w:r w:rsidR="000523BE" w:rsidRPr="00A70950">
        <w:rPr>
          <w:rStyle w:val="a9"/>
          <w:rFonts w:ascii="仿宋_GB2312" w:eastAsia="仿宋_GB2312" w:hAnsi="仿宋_GB2312" w:cs="仿宋_GB2312" w:hint="eastAsia"/>
          <w:b w:val="0"/>
          <w:bCs w:val="0"/>
          <w:spacing w:val="-4"/>
          <w:sz w:val="32"/>
          <w:szCs w:val="32"/>
        </w:rPr>
        <w:t>，指标完成率是</w:t>
      </w:r>
      <w:r w:rsidR="00A70950" w:rsidRPr="00A70950">
        <w:rPr>
          <w:rStyle w:val="a9"/>
          <w:rFonts w:ascii="仿宋_GB2312" w:eastAsia="仿宋_GB2312" w:hAnsi="仿宋_GB2312" w:cs="仿宋_GB2312" w:hint="eastAsia"/>
          <w:b w:val="0"/>
          <w:bCs w:val="0"/>
          <w:spacing w:val="-4"/>
          <w:sz w:val="32"/>
          <w:szCs w:val="32"/>
        </w:rPr>
        <w:t>100</w:t>
      </w:r>
      <w:r w:rsidR="000523BE" w:rsidRPr="00A70950">
        <w:rPr>
          <w:rStyle w:val="a9"/>
          <w:rFonts w:ascii="仿宋_GB2312" w:eastAsia="仿宋_GB2312" w:hAnsi="仿宋_GB2312" w:cs="仿宋_GB2312" w:hint="eastAsia"/>
          <w:b w:val="0"/>
          <w:bCs w:val="0"/>
          <w:spacing w:val="-4"/>
          <w:sz w:val="32"/>
          <w:szCs w:val="32"/>
        </w:rPr>
        <w:t>%，实现部门绩效长效机制建设，提高工作效率目标。</w:t>
      </w:r>
    </w:p>
    <w:p w14:paraId="3A25FFE1" w14:textId="77777777" w:rsidR="00097BF0" w:rsidRPr="00097BF0" w:rsidRDefault="00097BF0" w:rsidP="00097BF0">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097BF0">
        <w:rPr>
          <w:rStyle w:val="a9"/>
          <w:rFonts w:ascii="仿宋_GB2312" w:eastAsia="仿宋_GB2312" w:hAnsi="仿宋_GB2312" w:cs="仿宋_GB2312" w:hint="eastAsia"/>
          <w:b w:val="0"/>
          <w:bCs w:val="0"/>
          <w:spacing w:val="-4"/>
          <w:sz w:val="32"/>
          <w:szCs w:val="32"/>
        </w:rPr>
        <w:t>整顿社会风气</w:t>
      </w:r>
      <w:r w:rsidRPr="00A70950">
        <w:rPr>
          <w:rStyle w:val="a9"/>
          <w:rFonts w:ascii="仿宋_GB2312" w:eastAsia="仿宋_GB2312" w:hAnsi="仿宋_GB2312" w:cs="仿宋_GB2312" w:hint="eastAsia"/>
          <w:b w:val="0"/>
          <w:bCs w:val="0"/>
          <w:spacing w:val="-4"/>
          <w:sz w:val="32"/>
          <w:szCs w:val="32"/>
        </w:rPr>
        <w:t>指标，预期指标是稳步提升，实际完成值是稳步提升，指标完成率是100%，实现部门绩效长效机制建设，提高工作效率目标。</w:t>
      </w:r>
    </w:p>
    <w:p w14:paraId="5ED6334D"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可持续影响指标共计</w:t>
      </w:r>
      <w:r w:rsidR="00A70950" w:rsidRPr="00A70950">
        <w:rPr>
          <w:rStyle w:val="a9"/>
          <w:rFonts w:ascii="仿宋_GB2312" w:eastAsia="仿宋_GB2312" w:hAnsi="仿宋_GB2312" w:cs="仿宋_GB2312" w:hint="eastAsia"/>
          <w:b w:val="0"/>
          <w:bCs w:val="0"/>
          <w:spacing w:val="-4"/>
          <w:sz w:val="32"/>
          <w:szCs w:val="32"/>
        </w:rPr>
        <w:t>2</w:t>
      </w:r>
      <w:r w:rsidRPr="00A70950">
        <w:rPr>
          <w:rStyle w:val="a9"/>
          <w:rFonts w:ascii="仿宋_GB2312" w:eastAsia="仿宋_GB2312" w:hAnsi="仿宋_GB2312" w:cs="仿宋_GB2312" w:hint="eastAsia"/>
          <w:b w:val="0"/>
          <w:bCs w:val="0"/>
          <w:spacing w:val="-4"/>
          <w:sz w:val="32"/>
          <w:szCs w:val="32"/>
        </w:rPr>
        <w:t>个，完成</w:t>
      </w:r>
      <w:r w:rsidR="00A70950" w:rsidRPr="00A70950">
        <w:rPr>
          <w:rStyle w:val="a9"/>
          <w:rFonts w:ascii="仿宋_GB2312" w:eastAsia="仿宋_GB2312" w:hAnsi="仿宋_GB2312" w:cs="仿宋_GB2312" w:hint="eastAsia"/>
          <w:b w:val="0"/>
          <w:bCs w:val="0"/>
          <w:spacing w:val="-4"/>
          <w:sz w:val="32"/>
          <w:szCs w:val="32"/>
        </w:rPr>
        <w:t>2</w:t>
      </w:r>
      <w:r w:rsidRPr="00A70950">
        <w:rPr>
          <w:rStyle w:val="a9"/>
          <w:rFonts w:ascii="仿宋_GB2312" w:eastAsia="仿宋_GB2312" w:hAnsi="仿宋_GB2312" w:cs="仿宋_GB2312" w:hint="eastAsia"/>
          <w:b w:val="0"/>
          <w:bCs w:val="0"/>
          <w:spacing w:val="-4"/>
          <w:sz w:val="32"/>
          <w:szCs w:val="32"/>
        </w:rPr>
        <w:t>个，达到预期目标，可持续影响指标完成。</w:t>
      </w:r>
    </w:p>
    <w:p w14:paraId="5A7B05A2"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（三）满意度指标完成情况分析</w:t>
      </w:r>
    </w:p>
    <w:p w14:paraId="3C9410F0"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按计划完成项目实施，已做满意度调查抽样问卷，具体如下：</w:t>
      </w:r>
    </w:p>
    <w:p w14:paraId="175A8F0C"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lastRenderedPageBreak/>
        <w:t>单位人员满意度指标，预期指标是大于等于</w:t>
      </w:r>
      <w:r w:rsidR="00A70950" w:rsidRPr="00A70950">
        <w:rPr>
          <w:rStyle w:val="a9"/>
          <w:rFonts w:ascii="仿宋_GB2312" w:eastAsia="仿宋_GB2312" w:hAnsi="仿宋_GB2312" w:cs="仿宋_GB2312" w:hint="eastAsia"/>
          <w:b w:val="0"/>
          <w:bCs w:val="0"/>
          <w:spacing w:val="-4"/>
          <w:sz w:val="32"/>
          <w:szCs w:val="32"/>
        </w:rPr>
        <w:t>95</w:t>
      </w:r>
      <w:r w:rsidRPr="00A70950">
        <w:rPr>
          <w:rStyle w:val="a9"/>
          <w:rFonts w:ascii="仿宋_GB2312" w:eastAsia="仿宋_GB2312" w:hAnsi="仿宋_GB2312" w:cs="仿宋_GB2312" w:hint="eastAsia"/>
          <w:b w:val="0"/>
          <w:bCs w:val="0"/>
          <w:spacing w:val="-4"/>
          <w:sz w:val="32"/>
          <w:szCs w:val="32"/>
        </w:rPr>
        <w:t>%，实际完成值是</w:t>
      </w:r>
      <w:r w:rsidR="00A70950" w:rsidRPr="00A70950">
        <w:rPr>
          <w:rStyle w:val="a9"/>
          <w:rFonts w:ascii="仿宋_GB2312" w:eastAsia="仿宋_GB2312" w:hAnsi="仿宋_GB2312" w:cs="仿宋_GB2312" w:hint="eastAsia"/>
          <w:b w:val="0"/>
          <w:bCs w:val="0"/>
          <w:spacing w:val="-4"/>
          <w:sz w:val="32"/>
          <w:szCs w:val="32"/>
        </w:rPr>
        <w:t>97</w:t>
      </w:r>
      <w:r w:rsidRPr="00A70950">
        <w:rPr>
          <w:rStyle w:val="a9"/>
          <w:rFonts w:ascii="仿宋_GB2312" w:eastAsia="仿宋_GB2312" w:hAnsi="仿宋_GB2312" w:cs="仿宋_GB2312" w:hint="eastAsia"/>
          <w:b w:val="0"/>
          <w:bCs w:val="0"/>
          <w:spacing w:val="-4"/>
          <w:sz w:val="32"/>
          <w:szCs w:val="32"/>
        </w:rPr>
        <w:t>%，指标完成率是</w:t>
      </w:r>
      <w:r w:rsidR="00A70950" w:rsidRPr="00A70950">
        <w:rPr>
          <w:rStyle w:val="a9"/>
          <w:rFonts w:ascii="仿宋_GB2312" w:eastAsia="仿宋_GB2312" w:hAnsi="仿宋_GB2312" w:cs="仿宋_GB2312" w:hint="eastAsia"/>
          <w:b w:val="0"/>
          <w:bCs w:val="0"/>
          <w:spacing w:val="-4"/>
          <w:sz w:val="32"/>
          <w:szCs w:val="32"/>
        </w:rPr>
        <w:t>100</w:t>
      </w:r>
      <w:r w:rsidRPr="00A70950">
        <w:rPr>
          <w:rStyle w:val="a9"/>
          <w:rFonts w:ascii="仿宋_GB2312" w:eastAsia="仿宋_GB2312" w:hAnsi="仿宋_GB2312" w:cs="仿宋_GB2312" w:hint="eastAsia"/>
          <w:b w:val="0"/>
          <w:bCs w:val="0"/>
          <w:spacing w:val="-4"/>
          <w:sz w:val="32"/>
          <w:szCs w:val="32"/>
        </w:rPr>
        <w:t>%，达到部门（单位）服务对象对部门履职效果的满意度。</w:t>
      </w:r>
    </w:p>
    <w:p w14:paraId="082E7A42" w14:textId="77777777" w:rsidR="00BA20EE" w:rsidRPr="00A70950" w:rsidRDefault="000523BE" w:rsidP="00716997">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7A14E09C" w14:textId="77777777" w:rsidR="00BA20EE" w:rsidRPr="00A70950" w:rsidRDefault="000523BE">
      <w:pPr>
        <w:pStyle w:val="1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sidRPr="00A70950">
        <w:rPr>
          <w:rStyle w:val="a9"/>
          <w:rFonts w:ascii="仿宋_GB2312" w:eastAsia="仿宋_GB2312" w:hAnsi="仿宋_GB2312" w:cs="仿宋_GB2312" w:hint="eastAsia"/>
          <w:spacing w:val="-4"/>
          <w:sz w:val="32"/>
          <w:szCs w:val="32"/>
        </w:rPr>
        <w:t>存在的主要问题</w:t>
      </w:r>
      <w:bookmarkEnd w:id="6"/>
    </w:p>
    <w:p w14:paraId="0DF9A814" w14:textId="77777777" w:rsidR="00BA20EE" w:rsidRPr="00A70950" w:rsidRDefault="000523BE">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DB1ADDB" w14:textId="77777777" w:rsidR="00BA20EE" w:rsidRPr="00A70950" w:rsidRDefault="000523BE">
      <w:pPr>
        <w:snapToGrid w:val="0"/>
        <w:spacing w:line="540" w:lineRule="exact"/>
        <w:ind w:firstLineChars="200"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46772F0" w14:textId="77777777" w:rsidR="00BA20EE" w:rsidRPr="00A70950" w:rsidRDefault="000523BE">
      <w:pPr>
        <w:pStyle w:val="1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sidRPr="00A70950">
        <w:rPr>
          <w:rStyle w:val="a9"/>
          <w:rFonts w:ascii="仿宋_GB2312" w:eastAsia="仿宋_GB2312" w:hAnsi="仿宋_GB2312" w:cs="仿宋_GB2312" w:hint="eastAsia"/>
          <w:spacing w:val="-4"/>
          <w:sz w:val="32"/>
          <w:szCs w:val="32"/>
        </w:rPr>
        <w:t>改进措施和建议</w:t>
      </w:r>
      <w:bookmarkEnd w:id="7"/>
    </w:p>
    <w:p w14:paraId="6FB14CDB"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spacing w:val="-4"/>
          <w:sz w:val="32"/>
          <w:szCs w:val="32"/>
        </w:rPr>
      </w:pPr>
      <w:r w:rsidRPr="00A70950">
        <w:rPr>
          <w:rStyle w:val="a9"/>
          <w:rFonts w:ascii="仿宋_GB2312" w:eastAsia="仿宋_GB2312" w:hAnsi="仿宋_GB2312" w:cs="仿宋_GB2312" w:hint="eastAsia"/>
          <w:spacing w:val="-4"/>
          <w:sz w:val="32"/>
          <w:szCs w:val="32"/>
        </w:rPr>
        <w:t>（一）改进措施</w:t>
      </w:r>
    </w:p>
    <w:p w14:paraId="7FDE6E6F"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加大绩效工作宣传力度，强化绩效理念。</w:t>
      </w:r>
    </w:p>
    <w:p w14:paraId="133F825A"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完善绩效指标，提高整体绩效目标质量。提升预算精细化管理水平。</w:t>
      </w:r>
    </w:p>
    <w:p w14:paraId="06786B13"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4B06A1A" w14:textId="77777777" w:rsidR="00BA20EE" w:rsidRPr="00A70950" w:rsidRDefault="000523BE" w:rsidP="00716997">
      <w:pPr>
        <w:pStyle w:val="11"/>
        <w:snapToGrid w:val="0"/>
        <w:spacing w:line="540" w:lineRule="exact"/>
        <w:ind w:firstLine="624"/>
        <w:outlineLvl w:val="1"/>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w:t>
      </w:r>
      <w:r w:rsidRPr="00A70950">
        <w:rPr>
          <w:rStyle w:val="a9"/>
          <w:rFonts w:ascii="仿宋_GB2312" w:eastAsia="仿宋_GB2312" w:hAnsi="仿宋_GB2312" w:cs="仿宋_GB2312" w:hint="eastAsia"/>
          <w:spacing w:val="-4"/>
          <w:sz w:val="32"/>
          <w:szCs w:val="32"/>
        </w:rPr>
        <w:t>二）建议</w:t>
      </w:r>
    </w:p>
    <w:p w14:paraId="0EE35C1D"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35170E5"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w:t>
      </w:r>
      <w:r w:rsidRPr="00A70950">
        <w:rPr>
          <w:rStyle w:val="a9"/>
          <w:rFonts w:ascii="仿宋_GB2312" w:eastAsia="仿宋_GB2312" w:hAnsi="仿宋_GB2312" w:cs="仿宋_GB2312" w:hint="eastAsia"/>
          <w:b w:val="0"/>
          <w:bCs w:val="0"/>
          <w:spacing w:val="-4"/>
          <w:sz w:val="32"/>
          <w:szCs w:val="32"/>
        </w:rPr>
        <w:lastRenderedPageBreak/>
        <w:t>完善预算绩效管理制度，有效推动我单位下一年度预算绩效管理工作常态化、规范化。</w:t>
      </w:r>
    </w:p>
    <w:p w14:paraId="2664C90D"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381B29F" w14:textId="77777777" w:rsidR="00BA20EE" w:rsidRPr="00A70950" w:rsidRDefault="000523BE">
      <w:pPr>
        <w:pStyle w:val="11"/>
        <w:snapToGrid w:val="0"/>
        <w:spacing w:line="540" w:lineRule="exact"/>
        <w:ind w:firstLine="624"/>
        <w:rPr>
          <w:rStyle w:val="a9"/>
          <w:rFonts w:ascii="仿宋_GB2312" w:eastAsia="仿宋_GB2312" w:hAnsi="仿宋_GB2312" w:cs="仿宋_GB2312"/>
          <w:b w:val="0"/>
          <w:bCs w:val="0"/>
          <w:spacing w:val="-4"/>
          <w:sz w:val="32"/>
          <w:szCs w:val="32"/>
        </w:rPr>
      </w:pPr>
      <w:r w:rsidRPr="00A70950">
        <w:rPr>
          <w:rStyle w:val="a9"/>
          <w:rFonts w:ascii="仿宋_GB2312" w:eastAsia="仿宋_GB2312" w:hAnsi="仿宋_GB2312" w:cs="仿宋_GB2312" w:hint="eastAsia"/>
          <w:b w:val="0"/>
          <w:bCs w:val="0"/>
          <w:spacing w:val="-4"/>
          <w:sz w:val="32"/>
          <w:szCs w:val="32"/>
        </w:rPr>
        <w:t>借助第三</w:t>
      </w:r>
      <w:proofErr w:type="gramStart"/>
      <w:r w:rsidRPr="00A70950">
        <w:rPr>
          <w:rStyle w:val="a9"/>
          <w:rFonts w:ascii="仿宋_GB2312" w:eastAsia="仿宋_GB2312" w:hAnsi="仿宋_GB2312" w:cs="仿宋_GB2312" w:hint="eastAsia"/>
          <w:b w:val="0"/>
          <w:bCs w:val="0"/>
          <w:spacing w:val="-4"/>
          <w:sz w:val="32"/>
          <w:szCs w:val="32"/>
        </w:rPr>
        <w:t>方专业</w:t>
      </w:r>
      <w:proofErr w:type="gramEnd"/>
      <w:r w:rsidRPr="00A70950">
        <w:rPr>
          <w:rStyle w:val="a9"/>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21AE2866" w14:textId="77777777" w:rsidR="00BA20EE" w:rsidRPr="00A70950" w:rsidRDefault="00BA20EE">
      <w:pPr>
        <w:snapToGrid w:val="0"/>
        <w:spacing w:line="540" w:lineRule="exact"/>
        <w:rPr>
          <w:rStyle w:val="a9"/>
          <w:rFonts w:ascii="仿宋_GB2312" w:eastAsia="仿宋_GB2312" w:hAnsi="仿宋_GB2312" w:cs="仿宋_GB2312"/>
          <w:b w:val="0"/>
          <w:spacing w:val="-4"/>
          <w:sz w:val="32"/>
          <w:szCs w:val="32"/>
        </w:rPr>
      </w:pPr>
    </w:p>
    <w:sectPr w:rsidR="00BA20EE" w:rsidRPr="00A70950" w:rsidSect="00BA20E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BE27" w14:textId="77777777" w:rsidR="009674CA" w:rsidRDefault="009674CA" w:rsidP="00BA20EE">
      <w:r>
        <w:separator/>
      </w:r>
    </w:p>
  </w:endnote>
  <w:endnote w:type="continuationSeparator" w:id="0">
    <w:p w14:paraId="0183A99E" w14:textId="77777777" w:rsidR="009674CA" w:rsidRDefault="009674CA" w:rsidP="00BA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简体">
    <w:altName w:val="微软雅黑"/>
    <w:panose1 w:val="02000000000000000000"/>
    <w:charset w:val="86"/>
    <w:family w:val="auto"/>
    <w:pitch w:val="variable"/>
    <w:sig w:usb0="A00002BF" w:usb1="184F6CFA" w:usb2="00000012" w:usb3="00000000" w:csb0="0016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596D" w14:textId="77777777" w:rsidR="00E06563" w:rsidRDefault="00E065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9060" w14:textId="77777777" w:rsidR="00BA20EE" w:rsidRDefault="00221D43">
    <w:pPr>
      <w:pStyle w:val="a5"/>
      <w:jc w:val="center"/>
      <w:rPr>
        <w:rFonts w:ascii="宋体" w:hAnsi="宋体"/>
        <w:sz w:val="28"/>
        <w:szCs w:val="28"/>
      </w:rPr>
    </w:pPr>
    <w:r>
      <w:rPr>
        <w:rFonts w:ascii="宋体" w:hAnsi="宋体"/>
        <w:sz w:val="28"/>
        <w:szCs w:val="28"/>
      </w:rPr>
      <w:fldChar w:fldCharType="begin"/>
    </w:r>
    <w:r w:rsidR="000523BE">
      <w:rPr>
        <w:rFonts w:ascii="宋体" w:hAnsi="宋体"/>
        <w:sz w:val="28"/>
        <w:szCs w:val="28"/>
      </w:rPr>
      <w:instrText>PAGE   \* MERGEFORMAT</w:instrText>
    </w:r>
    <w:r>
      <w:rPr>
        <w:rFonts w:ascii="宋体" w:hAnsi="宋体"/>
        <w:sz w:val="28"/>
        <w:szCs w:val="28"/>
      </w:rPr>
      <w:fldChar w:fldCharType="separate"/>
    </w:r>
    <w:r w:rsidR="00097BF0" w:rsidRPr="00097BF0">
      <w:rPr>
        <w:rFonts w:ascii="宋体" w:hAnsi="宋体"/>
        <w:noProof/>
        <w:sz w:val="28"/>
        <w:szCs w:val="28"/>
        <w:lang w:val="zh-CN"/>
      </w:rPr>
      <w:t>-</w:t>
    </w:r>
    <w:r w:rsidR="00097BF0">
      <w:rPr>
        <w:rFonts w:ascii="宋体" w:hAnsi="宋体"/>
        <w:noProof/>
        <w:sz w:val="28"/>
        <w:szCs w:val="28"/>
      </w:rPr>
      <w:t xml:space="preserve"> 17 -</w:t>
    </w:r>
    <w:r>
      <w:rPr>
        <w:rFonts w:ascii="宋体" w:hAnsi="宋体"/>
        <w:sz w:val="28"/>
        <w:szCs w:val="28"/>
      </w:rPr>
      <w:fldChar w:fldCharType="end"/>
    </w:r>
  </w:p>
  <w:p w14:paraId="02F26F92" w14:textId="77777777" w:rsidR="00BA20EE" w:rsidRDefault="00BA20E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06DC" w14:textId="77777777" w:rsidR="00E06563" w:rsidRDefault="00E0656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2B3E" w14:textId="77777777" w:rsidR="009674CA" w:rsidRDefault="009674CA" w:rsidP="00BA20EE">
      <w:r>
        <w:separator/>
      </w:r>
    </w:p>
  </w:footnote>
  <w:footnote w:type="continuationSeparator" w:id="0">
    <w:p w14:paraId="67F5923F" w14:textId="77777777" w:rsidR="009674CA" w:rsidRDefault="009674CA" w:rsidP="00BA2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4845D" w14:textId="77777777" w:rsidR="00E06563" w:rsidRDefault="00E0656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FCC3" w14:textId="77777777" w:rsidR="00716997" w:rsidRDefault="00716997" w:rsidP="00E06563">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23C18" w14:textId="77777777" w:rsidR="00E06563" w:rsidRDefault="00E0656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543056125">
    <w:abstractNumId w:val="1"/>
  </w:num>
  <w:num w:numId="2" w16cid:durableId="353968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43B99"/>
    <w:rsid w:val="000523BE"/>
    <w:rsid w:val="00097BF0"/>
    <w:rsid w:val="000C4E29"/>
    <w:rsid w:val="000D3AFA"/>
    <w:rsid w:val="000E1B81"/>
    <w:rsid w:val="0011211C"/>
    <w:rsid w:val="0012092B"/>
    <w:rsid w:val="00141421"/>
    <w:rsid w:val="00191BA3"/>
    <w:rsid w:val="001C1E1D"/>
    <w:rsid w:val="001E451C"/>
    <w:rsid w:val="001E750D"/>
    <w:rsid w:val="001F39D1"/>
    <w:rsid w:val="00221D43"/>
    <w:rsid w:val="0022744B"/>
    <w:rsid w:val="00234372"/>
    <w:rsid w:val="00292A50"/>
    <w:rsid w:val="002939FF"/>
    <w:rsid w:val="002F7CCD"/>
    <w:rsid w:val="0037585F"/>
    <w:rsid w:val="003F0DB2"/>
    <w:rsid w:val="00424A01"/>
    <w:rsid w:val="00431049"/>
    <w:rsid w:val="00457285"/>
    <w:rsid w:val="00491D09"/>
    <w:rsid w:val="004A2CF3"/>
    <w:rsid w:val="004E1483"/>
    <w:rsid w:val="0054132C"/>
    <w:rsid w:val="005B1250"/>
    <w:rsid w:val="006046D3"/>
    <w:rsid w:val="0061146E"/>
    <w:rsid w:val="006258B7"/>
    <w:rsid w:val="00633862"/>
    <w:rsid w:val="006B4CDA"/>
    <w:rsid w:val="006C0A73"/>
    <w:rsid w:val="006C5BED"/>
    <w:rsid w:val="006C5D3A"/>
    <w:rsid w:val="006D4FCD"/>
    <w:rsid w:val="006F4A8B"/>
    <w:rsid w:val="006F7865"/>
    <w:rsid w:val="00702D4A"/>
    <w:rsid w:val="007115C8"/>
    <w:rsid w:val="00716997"/>
    <w:rsid w:val="00722C79"/>
    <w:rsid w:val="00724F4D"/>
    <w:rsid w:val="00755FE1"/>
    <w:rsid w:val="007A5358"/>
    <w:rsid w:val="007E7E99"/>
    <w:rsid w:val="00825D99"/>
    <w:rsid w:val="0089387B"/>
    <w:rsid w:val="00896CFF"/>
    <w:rsid w:val="008E663A"/>
    <w:rsid w:val="008E7E52"/>
    <w:rsid w:val="0091302B"/>
    <w:rsid w:val="009304D8"/>
    <w:rsid w:val="0093778D"/>
    <w:rsid w:val="009674CA"/>
    <w:rsid w:val="00971FBA"/>
    <w:rsid w:val="0097614B"/>
    <w:rsid w:val="0099431C"/>
    <w:rsid w:val="009A351E"/>
    <w:rsid w:val="009A7C01"/>
    <w:rsid w:val="009F5A38"/>
    <w:rsid w:val="00A70950"/>
    <w:rsid w:val="00AA5126"/>
    <w:rsid w:val="00AD16CD"/>
    <w:rsid w:val="00B03BCA"/>
    <w:rsid w:val="00B5590F"/>
    <w:rsid w:val="00B86B60"/>
    <w:rsid w:val="00BA13C5"/>
    <w:rsid w:val="00BA20EE"/>
    <w:rsid w:val="00BD7AB3"/>
    <w:rsid w:val="00BF62C2"/>
    <w:rsid w:val="00C77007"/>
    <w:rsid w:val="00C8197B"/>
    <w:rsid w:val="00CD2F35"/>
    <w:rsid w:val="00CD5A03"/>
    <w:rsid w:val="00CE65F2"/>
    <w:rsid w:val="00D21857"/>
    <w:rsid w:val="00D21A9D"/>
    <w:rsid w:val="00D35181"/>
    <w:rsid w:val="00D82401"/>
    <w:rsid w:val="00D9126A"/>
    <w:rsid w:val="00D93262"/>
    <w:rsid w:val="00DB1085"/>
    <w:rsid w:val="00E06563"/>
    <w:rsid w:val="00E11694"/>
    <w:rsid w:val="00E6522F"/>
    <w:rsid w:val="00E740D4"/>
    <w:rsid w:val="00EB1FFE"/>
    <w:rsid w:val="00ED757A"/>
    <w:rsid w:val="00F025D5"/>
    <w:rsid w:val="00F326C7"/>
    <w:rsid w:val="00F358D2"/>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408A3"/>
  <w15:docId w15:val="{439D6F75-9A63-433F-B7A2-8E877BCDF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BA20EE"/>
    <w:pPr>
      <w:widowControl w:val="0"/>
      <w:jc w:val="both"/>
    </w:pPr>
    <w:rPr>
      <w:rFonts w:ascii="Calibri" w:eastAsia="宋体" w:hAnsi="Calibri" w:cs="Arial"/>
      <w:kern w:val="2"/>
      <w:sz w:val="21"/>
      <w:szCs w:val="24"/>
    </w:rPr>
  </w:style>
  <w:style w:type="paragraph" w:styleId="1">
    <w:name w:val="heading 1"/>
    <w:basedOn w:val="a"/>
    <w:next w:val="a"/>
    <w:link w:val="10"/>
    <w:uiPriority w:val="9"/>
    <w:qFormat/>
    <w:rsid w:val="00716997"/>
    <w:pPr>
      <w:keepNext/>
      <w:keepLines/>
      <w:spacing w:before="340" w:after="330" w:line="578" w:lineRule="auto"/>
      <w:outlineLvl w:val="0"/>
    </w:pPr>
    <w:rPr>
      <w:b/>
      <w:bCs/>
      <w:kern w:val="44"/>
      <w:sz w:val="44"/>
      <w:szCs w:val="44"/>
    </w:rPr>
  </w:style>
  <w:style w:type="paragraph" w:styleId="3">
    <w:name w:val="heading 3"/>
    <w:basedOn w:val="a"/>
    <w:next w:val="a"/>
    <w:uiPriority w:val="9"/>
    <w:unhideWhenUsed/>
    <w:qFormat/>
    <w:rsid w:val="00BA20E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BA20EE"/>
    <w:pPr>
      <w:jc w:val="left"/>
    </w:pPr>
  </w:style>
  <w:style w:type="paragraph" w:styleId="a4">
    <w:name w:val="Body Text"/>
    <w:basedOn w:val="a"/>
    <w:qFormat/>
    <w:rsid w:val="00BA20EE"/>
    <w:pPr>
      <w:spacing w:before="240" w:after="240" w:line="360" w:lineRule="auto"/>
      <w:jc w:val="center"/>
    </w:pPr>
    <w:rPr>
      <w:b/>
      <w:sz w:val="44"/>
    </w:rPr>
  </w:style>
  <w:style w:type="paragraph" w:styleId="a5">
    <w:name w:val="footer"/>
    <w:basedOn w:val="a"/>
    <w:link w:val="a6"/>
    <w:uiPriority w:val="99"/>
    <w:unhideWhenUsed/>
    <w:qFormat/>
    <w:rsid w:val="00BA20EE"/>
    <w:pPr>
      <w:tabs>
        <w:tab w:val="center" w:pos="4153"/>
        <w:tab w:val="right" w:pos="8306"/>
      </w:tabs>
      <w:snapToGrid w:val="0"/>
      <w:jc w:val="left"/>
    </w:pPr>
    <w:rPr>
      <w:sz w:val="18"/>
      <w:szCs w:val="18"/>
    </w:rPr>
  </w:style>
  <w:style w:type="paragraph" w:styleId="a7">
    <w:name w:val="header"/>
    <w:basedOn w:val="a"/>
    <w:link w:val="a8"/>
    <w:uiPriority w:val="99"/>
    <w:unhideWhenUsed/>
    <w:qFormat/>
    <w:rsid w:val="00BA20EE"/>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BA20EE"/>
    <w:rPr>
      <w:b/>
      <w:bCs/>
    </w:rPr>
  </w:style>
  <w:style w:type="table" w:styleId="aa">
    <w:name w:val="Table Grid"/>
    <w:basedOn w:val="a1"/>
    <w:uiPriority w:val="59"/>
    <w:qFormat/>
    <w:rsid w:val="00BA2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99"/>
    <w:unhideWhenUsed/>
    <w:qFormat/>
    <w:rsid w:val="00BA20EE"/>
    <w:pPr>
      <w:ind w:firstLineChars="200" w:firstLine="420"/>
    </w:pPr>
  </w:style>
  <w:style w:type="character" w:customStyle="1" w:styleId="a6">
    <w:name w:val="页脚 字符"/>
    <w:basedOn w:val="a0"/>
    <w:link w:val="a5"/>
    <w:uiPriority w:val="99"/>
    <w:qFormat/>
    <w:rsid w:val="00BA20EE"/>
    <w:rPr>
      <w:sz w:val="18"/>
      <w:szCs w:val="18"/>
    </w:rPr>
  </w:style>
  <w:style w:type="character" w:customStyle="1" w:styleId="a8">
    <w:name w:val="页眉 字符"/>
    <w:basedOn w:val="a0"/>
    <w:link w:val="a7"/>
    <w:uiPriority w:val="99"/>
    <w:qFormat/>
    <w:rsid w:val="00BA20EE"/>
    <w:rPr>
      <w:sz w:val="18"/>
      <w:szCs w:val="18"/>
    </w:rPr>
  </w:style>
  <w:style w:type="paragraph" w:customStyle="1" w:styleId="WPSOffice1">
    <w:name w:val="WPSOffice手动目录 1"/>
    <w:qFormat/>
    <w:rsid w:val="00BA20EE"/>
  </w:style>
  <w:style w:type="paragraph" w:customStyle="1" w:styleId="-">
    <w:name w:val="闻政-正文段落文字"/>
    <w:basedOn w:val="a"/>
    <w:uiPriority w:val="3"/>
    <w:qFormat/>
    <w:rsid w:val="00BA20EE"/>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BA20EE"/>
    <w:rPr>
      <w:sz w:val="21"/>
      <w:szCs w:val="21"/>
    </w:rPr>
  </w:style>
  <w:style w:type="paragraph" w:styleId="ac">
    <w:name w:val="Balloon Text"/>
    <w:basedOn w:val="a"/>
    <w:link w:val="ad"/>
    <w:uiPriority w:val="99"/>
    <w:semiHidden/>
    <w:unhideWhenUsed/>
    <w:rsid w:val="00716997"/>
    <w:rPr>
      <w:sz w:val="18"/>
      <w:szCs w:val="18"/>
    </w:rPr>
  </w:style>
  <w:style w:type="character" w:customStyle="1" w:styleId="ad">
    <w:name w:val="批注框文本 字符"/>
    <w:basedOn w:val="a0"/>
    <w:link w:val="ac"/>
    <w:uiPriority w:val="99"/>
    <w:semiHidden/>
    <w:rsid w:val="00716997"/>
    <w:rPr>
      <w:rFonts w:ascii="Calibri" w:eastAsia="宋体" w:hAnsi="Calibri" w:cs="Arial"/>
      <w:kern w:val="2"/>
      <w:sz w:val="18"/>
      <w:szCs w:val="18"/>
    </w:rPr>
  </w:style>
  <w:style w:type="character" w:customStyle="1" w:styleId="10">
    <w:name w:val="标题 1 字符"/>
    <w:basedOn w:val="a0"/>
    <w:link w:val="1"/>
    <w:uiPriority w:val="9"/>
    <w:rsid w:val="00716997"/>
    <w:rPr>
      <w:rFonts w:ascii="Calibri" w:eastAsia="宋体" w:hAnsi="Calibri"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18</Pages>
  <Words>1243</Words>
  <Characters>7088</Characters>
  <Application>Microsoft Office Word</Application>
  <DocSecurity>0</DocSecurity>
  <Lines>59</Lines>
  <Paragraphs>16</Paragraphs>
  <ScaleCrop>false</ScaleCrop>
  <Company>市直单位</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19</cp:revision>
  <dcterms:created xsi:type="dcterms:W3CDTF">2021-02-24T22:26:00Z</dcterms:created>
  <dcterms:modified xsi:type="dcterms:W3CDTF">2023-12-15T07:17:00Z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