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714A7">
      <w:pPr>
        <w:keepNext w:val="0"/>
        <w:keepLines w:val="0"/>
        <w:pageBreakBefore w:val="0"/>
        <w:widowControl/>
        <w:kinsoku/>
        <w:overflowPunct/>
        <w:topLinePunct w:val="0"/>
        <w:autoSpaceDE/>
        <w:autoSpaceDN/>
        <w:bidi w:val="0"/>
        <w:spacing w:line="560" w:lineRule="exact"/>
        <w:ind w:right="360"/>
        <w:jc w:val="left"/>
        <w:textAlignment w:val="auto"/>
        <w:rPr>
          <w:rFonts w:hint="eastAsia" w:ascii="Times New Roman" w:hAnsi="Times New Roman" w:eastAsiaTheme="minorEastAsia"/>
          <w:color w:val="000000"/>
          <w:kern w:val="0"/>
          <w:sz w:val="24"/>
          <w:lang w:val="en-US" w:eastAsia="zh-CN"/>
        </w:rPr>
      </w:pPr>
      <w:r>
        <w:rPr>
          <w:rFonts w:ascii="Times New Roman" w:hAnsiTheme="minorEastAsia" w:eastAsiaTheme="minorEastAsia"/>
          <w:color w:val="000000"/>
          <w:kern w:val="0"/>
          <w:sz w:val="24"/>
        </w:rPr>
        <w:t>附件</w:t>
      </w:r>
      <w:r>
        <w:rPr>
          <w:rFonts w:hint="eastAsia" w:ascii="Times New Roman" w:hAnsiTheme="minorEastAsia" w:eastAsiaTheme="minorEastAsia"/>
          <w:color w:val="000000"/>
          <w:kern w:val="0"/>
          <w:sz w:val="24"/>
          <w:lang w:val="en-US" w:eastAsia="zh-CN"/>
        </w:rPr>
        <w:t>1</w:t>
      </w:r>
    </w:p>
    <w:p w14:paraId="00FAEBD2">
      <w:pPr>
        <w:keepNext w:val="0"/>
        <w:keepLines w:val="0"/>
        <w:pageBreakBefore w:val="0"/>
        <w:widowControl/>
        <w:kinsoku/>
        <w:overflowPunct/>
        <w:topLinePunct w:val="0"/>
        <w:autoSpaceDE/>
        <w:autoSpaceDN/>
        <w:bidi w:val="0"/>
        <w:spacing w:line="560" w:lineRule="exact"/>
        <w:jc w:val="center"/>
        <w:textAlignment w:val="auto"/>
        <w:rPr>
          <w:rFonts w:hint="eastAsia" w:ascii="方正小标宋简体" w:hAnsi="Verdana" w:eastAsia="方正小标宋简体" w:cs="宋体"/>
          <w:b/>
          <w:bCs/>
          <w:kern w:val="0"/>
          <w:sz w:val="36"/>
          <w:szCs w:val="36"/>
        </w:rPr>
      </w:pPr>
    </w:p>
    <w:p w14:paraId="1C75604C">
      <w:pPr>
        <w:keepNext w:val="0"/>
        <w:keepLines w:val="0"/>
        <w:pageBreakBefore w:val="0"/>
        <w:widowControl/>
        <w:kinsoku/>
        <w:overflowPunct/>
        <w:topLinePunct w:val="0"/>
        <w:autoSpaceDE/>
        <w:autoSpaceDN/>
        <w:bidi w:val="0"/>
        <w:spacing w:line="560" w:lineRule="exact"/>
        <w:jc w:val="center"/>
        <w:textAlignment w:val="auto"/>
        <w:rPr>
          <w:rFonts w:hint="eastAsia" w:ascii="方正小标宋_GBK" w:hAnsi="方正小标宋_GBK" w:eastAsia="方正小标宋_GBK" w:cs="方正小标宋_GBK"/>
          <w:b w:val="0"/>
          <w:bCs w:val="0"/>
          <w:kern w:val="0"/>
          <w:sz w:val="44"/>
          <w:szCs w:val="44"/>
        </w:rPr>
      </w:pPr>
      <w:r>
        <w:rPr>
          <w:rFonts w:hint="eastAsia" w:ascii="方正小标宋_GBK" w:hAnsi="方正小标宋_GBK" w:eastAsia="方正小标宋_GBK" w:cs="方正小标宋_GBK"/>
          <w:b w:val="0"/>
          <w:bCs w:val="0"/>
          <w:kern w:val="0"/>
          <w:sz w:val="44"/>
          <w:szCs w:val="44"/>
        </w:rPr>
        <w:t>阿克陶县园地、林地、草地定级与基准地价项目听证会须知</w:t>
      </w:r>
    </w:p>
    <w:p w14:paraId="7C1F6C7E">
      <w:pPr>
        <w:keepNext w:val="0"/>
        <w:keepLines w:val="0"/>
        <w:pageBreakBefore w:val="0"/>
        <w:widowControl/>
        <w:kinsoku/>
        <w:overflowPunct/>
        <w:topLinePunct w:val="0"/>
        <w:autoSpaceDE/>
        <w:autoSpaceDN/>
        <w:bidi w:val="0"/>
        <w:adjustRightInd w:val="0"/>
        <w:snapToGrid w:val="0"/>
        <w:spacing w:line="560" w:lineRule="exact"/>
        <w:jc w:val="center"/>
        <w:textAlignment w:val="auto"/>
        <w:rPr>
          <w:rFonts w:ascii="Verdana" w:hAnsi="Verdana" w:cs="宋体"/>
          <w:kern w:val="0"/>
          <w:sz w:val="36"/>
          <w:szCs w:val="36"/>
        </w:rPr>
      </w:pPr>
      <w:r>
        <w:rPr>
          <w:rFonts w:ascii="Verdana" w:hAnsi="Verdana" w:cs="宋体"/>
          <w:kern w:val="0"/>
          <w:sz w:val="36"/>
          <w:szCs w:val="36"/>
        </w:rPr>
        <w:t> </w:t>
      </w:r>
    </w:p>
    <w:p w14:paraId="732EC23F">
      <w:pPr>
        <w:keepNext w:val="0"/>
        <w:keepLines w:val="0"/>
        <w:pageBreakBefore w:val="0"/>
        <w:widowControl/>
        <w:kinsoku/>
        <w:overflowPunct/>
        <w:topLinePunct w:val="0"/>
        <w:autoSpaceDE/>
        <w:autoSpaceDN/>
        <w:bidi w:val="0"/>
        <w:adjustRightInd w:val="0"/>
        <w:snapToGrid w:val="0"/>
        <w:spacing w:line="560" w:lineRule="exact"/>
        <w:jc w:val="center"/>
        <w:textAlignment w:val="auto"/>
        <w:rPr>
          <w:rFonts w:ascii="Verdana" w:hAnsi="Verdana" w:cs="宋体"/>
          <w:kern w:val="0"/>
          <w:sz w:val="32"/>
          <w:szCs w:val="32"/>
        </w:rPr>
      </w:pPr>
      <w:r>
        <w:rPr>
          <w:rFonts w:ascii="Verdana" w:hAnsi="Verdana" w:cs="宋体"/>
          <w:kern w:val="0"/>
          <w:sz w:val="32"/>
          <w:szCs w:val="32"/>
        </w:rPr>
        <w:t> </w:t>
      </w:r>
    </w:p>
    <w:p w14:paraId="2E18A993">
      <w:pPr>
        <w:keepNext w:val="0"/>
        <w:keepLines w:val="0"/>
        <w:pageBreakBefore w:val="0"/>
        <w:widowControl/>
        <w:kinsoku/>
        <w:overflowPunct/>
        <w:topLinePunct w:val="0"/>
        <w:autoSpaceDE/>
        <w:autoSpaceDN/>
        <w:bidi w:val="0"/>
        <w:adjustRightInd w:val="0"/>
        <w:snapToGrid w:val="0"/>
        <w:spacing w:line="560" w:lineRule="exact"/>
        <w:ind w:firstLine="640" w:firstLineChars="200"/>
        <w:textAlignment w:val="auto"/>
        <w:rPr>
          <w:rFonts w:ascii="仿宋" w:hAnsi="仿宋" w:eastAsia="仿宋"/>
          <w:kern w:val="0"/>
          <w:sz w:val="32"/>
          <w:szCs w:val="32"/>
        </w:rPr>
      </w:pPr>
      <w:r>
        <w:rPr>
          <w:rFonts w:hint="eastAsia" w:ascii="仿宋" w:hAnsi="仿宋" w:eastAsia="仿宋"/>
          <w:bCs/>
          <w:kern w:val="0"/>
          <w:sz w:val="32"/>
          <w:szCs w:val="32"/>
        </w:rPr>
        <w:t>一、申请参加听证会须知</w:t>
      </w:r>
    </w:p>
    <w:p w14:paraId="51488757">
      <w:pPr>
        <w:keepNext w:val="0"/>
        <w:keepLines w:val="0"/>
        <w:pageBreakBefore w:val="0"/>
        <w:widowControl/>
        <w:kinsoku/>
        <w:overflowPunct/>
        <w:topLinePunct w:val="0"/>
        <w:autoSpaceDE/>
        <w:autoSpaceDN/>
        <w:bidi w:val="0"/>
        <w:adjustRightInd w:val="0"/>
        <w:snapToGrid w:val="0"/>
        <w:spacing w:line="560" w:lineRule="exact"/>
        <w:ind w:firstLine="640" w:firstLineChars="200"/>
        <w:textAlignment w:val="auto"/>
        <w:rPr>
          <w:rFonts w:ascii="仿宋" w:hAnsi="仿宋" w:eastAsia="仿宋"/>
          <w:kern w:val="0"/>
          <w:sz w:val="32"/>
          <w:szCs w:val="32"/>
        </w:rPr>
      </w:pPr>
      <w:r>
        <w:rPr>
          <w:rFonts w:hint="eastAsia" w:ascii="仿宋" w:hAnsi="仿宋" w:eastAsia="仿宋"/>
          <w:kern w:val="0"/>
          <w:sz w:val="32"/>
          <w:szCs w:val="32"/>
        </w:rPr>
        <w:t>年满18周岁的公民、法人或其他组织均可申请或推选代表参加听证。</w:t>
      </w:r>
    </w:p>
    <w:p w14:paraId="2713A071">
      <w:pPr>
        <w:keepNext w:val="0"/>
        <w:keepLines w:val="0"/>
        <w:pageBreakBefore w:val="0"/>
        <w:widowControl/>
        <w:kinsoku/>
        <w:overflowPunct/>
        <w:topLinePunct w:val="0"/>
        <w:autoSpaceDE/>
        <w:autoSpaceDN/>
        <w:bidi w:val="0"/>
        <w:adjustRightInd w:val="0"/>
        <w:snapToGrid w:val="0"/>
        <w:spacing w:line="560" w:lineRule="exact"/>
        <w:ind w:firstLine="640" w:firstLineChars="200"/>
        <w:textAlignment w:val="auto"/>
        <w:rPr>
          <w:rFonts w:ascii="仿宋" w:hAnsi="仿宋" w:eastAsia="仿宋"/>
          <w:kern w:val="0"/>
          <w:sz w:val="32"/>
          <w:szCs w:val="32"/>
        </w:rPr>
      </w:pPr>
      <w:r>
        <w:rPr>
          <w:rFonts w:hint="eastAsia" w:ascii="仿宋" w:hAnsi="仿宋" w:eastAsia="仿宋"/>
          <w:kern w:val="0"/>
          <w:sz w:val="32"/>
          <w:szCs w:val="32"/>
        </w:rPr>
        <w:t>公民个人参加听证会的，请持参加听证会申请书及相关证明材料，于</w:t>
      </w:r>
      <w:r>
        <w:rPr>
          <w:rFonts w:hint="eastAsia" w:ascii="仿宋" w:hAnsi="仿宋" w:eastAsia="仿宋"/>
          <w:sz w:val="32"/>
          <w:szCs w:val="32"/>
        </w:rPr>
        <w:t>20</w:t>
      </w:r>
      <w:r>
        <w:rPr>
          <w:rFonts w:hint="eastAsia" w:ascii="仿宋" w:hAnsi="仿宋" w:eastAsia="仿宋"/>
          <w:kern w:val="0"/>
          <w:sz w:val="32"/>
          <w:szCs w:val="32"/>
        </w:rPr>
        <w:t>25年</w:t>
      </w:r>
      <w:r>
        <w:rPr>
          <w:rFonts w:hint="eastAsia" w:ascii="仿宋" w:hAnsi="仿宋" w:eastAsia="仿宋"/>
          <w:kern w:val="0"/>
          <w:sz w:val="32"/>
          <w:szCs w:val="32"/>
          <w:lang w:val="en-US" w:eastAsia="zh-CN"/>
        </w:rPr>
        <w:t>5</w:t>
      </w:r>
      <w:r>
        <w:rPr>
          <w:rFonts w:hint="eastAsia" w:ascii="仿宋" w:hAnsi="仿宋" w:eastAsia="仿宋"/>
          <w:kern w:val="0"/>
          <w:sz w:val="32"/>
          <w:szCs w:val="32"/>
        </w:rPr>
        <w:t>月</w:t>
      </w:r>
      <w:r>
        <w:rPr>
          <w:rFonts w:hint="eastAsia" w:ascii="仿宋" w:hAnsi="仿宋" w:eastAsia="仿宋"/>
          <w:kern w:val="0"/>
          <w:sz w:val="32"/>
          <w:szCs w:val="32"/>
          <w:lang w:val="en-US" w:eastAsia="zh-CN"/>
        </w:rPr>
        <w:t>20</w:t>
      </w:r>
      <w:r>
        <w:rPr>
          <w:rFonts w:hint="eastAsia" w:ascii="仿宋" w:hAnsi="仿宋" w:eastAsia="仿宋"/>
          <w:kern w:val="0"/>
          <w:sz w:val="32"/>
          <w:szCs w:val="32"/>
        </w:rPr>
        <w:t>日前到阿克陶县自然资源局报名。</w:t>
      </w:r>
    </w:p>
    <w:p w14:paraId="282B3E49">
      <w:pPr>
        <w:keepNext w:val="0"/>
        <w:keepLines w:val="0"/>
        <w:pageBreakBefore w:val="0"/>
        <w:widowControl/>
        <w:kinsoku/>
        <w:overflowPunct/>
        <w:topLinePunct w:val="0"/>
        <w:autoSpaceDE/>
        <w:autoSpaceDN/>
        <w:bidi w:val="0"/>
        <w:adjustRightInd w:val="0"/>
        <w:snapToGrid w:val="0"/>
        <w:spacing w:line="560" w:lineRule="exact"/>
        <w:ind w:firstLine="640" w:firstLineChars="200"/>
        <w:textAlignment w:val="auto"/>
        <w:rPr>
          <w:rFonts w:ascii="仿宋" w:hAnsi="仿宋" w:eastAsia="仿宋"/>
          <w:kern w:val="0"/>
          <w:sz w:val="32"/>
          <w:szCs w:val="32"/>
        </w:rPr>
      </w:pPr>
      <w:r>
        <w:rPr>
          <w:rFonts w:hint="eastAsia" w:ascii="仿宋" w:hAnsi="仿宋" w:eastAsia="仿宋"/>
          <w:kern w:val="0"/>
          <w:sz w:val="32"/>
          <w:szCs w:val="32"/>
        </w:rPr>
        <w:t>法人、其他组织报名参加听证会的，应当确定拟作为听证会代表的人员，请持参加听证会申请书及相关证明材料，于2025年</w:t>
      </w:r>
      <w:r>
        <w:rPr>
          <w:rFonts w:hint="eastAsia" w:ascii="仿宋" w:hAnsi="仿宋" w:eastAsia="仿宋"/>
          <w:kern w:val="0"/>
          <w:sz w:val="32"/>
          <w:szCs w:val="32"/>
          <w:lang w:val="en-US" w:eastAsia="zh-CN"/>
        </w:rPr>
        <w:t>5</w:t>
      </w:r>
      <w:r>
        <w:rPr>
          <w:rFonts w:hint="eastAsia" w:ascii="仿宋" w:hAnsi="仿宋" w:eastAsia="仿宋"/>
          <w:kern w:val="0"/>
          <w:sz w:val="32"/>
          <w:szCs w:val="32"/>
        </w:rPr>
        <w:t>月</w:t>
      </w:r>
      <w:r>
        <w:rPr>
          <w:rFonts w:hint="eastAsia" w:ascii="仿宋" w:hAnsi="仿宋" w:eastAsia="仿宋"/>
          <w:kern w:val="0"/>
          <w:sz w:val="32"/>
          <w:szCs w:val="32"/>
          <w:lang w:val="en-US" w:eastAsia="zh-CN"/>
        </w:rPr>
        <w:t>25</w:t>
      </w:r>
      <w:r>
        <w:rPr>
          <w:rFonts w:hint="eastAsia" w:ascii="仿宋" w:hAnsi="仿宋" w:eastAsia="仿宋"/>
          <w:kern w:val="0"/>
          <w:sz w:val="32"/>
          <w:szCs w:val="32"/>
        </w:rPr>
        <w:t>日前到阿克陶县自然资源局报名。</w:t>
      </w:r>
    </w:p>
    <w:p w14:paraId="3AC32A80">
      <w:pPr>
        <w:keepNext w:val="0"/>
        <w:keepLines w:val="0"/>
        <w:pageBreakBefore w:val="0"/>
        <w:widowControl/>
        <w:kinsoku/>
        <w:overflowPunct/>
        <w:topLinePunct w:val="0"/>
        <w:autoSpaceDE/>
        <w:autoSpaceDN/>
        <w:bidi w:val="0"/>
        <w:adjustRightInd w:val="0"/>
        <w:snapToGrid w:val="0"/>
        <w:spacing w:line="560" w:lineRule="exact"/>
        <w:ind w:firstLine="640" w:firstLineChars="200"/>
        <w:textAlignment w:val="auto"/>
        <w:rPr>
          <w:rFonts w:ascii="仿宋" w:hAnsi="仿宋" w:eastAsia="仿宋"/>
          <w:kern w:val="0"/>
          <w:sz w:val="32"/>
          <w:szCs w:val="32"/>
        </w:rPr>
      </w:pPr>
      <w:r>
        <w:rPr>
          <w:rFonts w:hint="eastAsia" w:ascii="仿宋" w:hAnsi="仿宋" w:eastAsia="仿宋"/>
          <w:kern w:val="0"/>
          <w:sz w:val="32"/>
          <w:szCs w:val="32"/>
        </w:rPr>
        <w:t>听证会组织部门将根据申请情况确定听证会代表。</w:t>
      </w:r>
    </w:p>
    <w:p w14:paraId="604820CB">
      <w:pPr>
        <w:keepNext w:val="0"/>
        <w:keepLines w:val="0"/>
        <w:pageBreakBefore w:val="0"/>
        <w:widowControl/>
        <w:kinsoku/>
        <w:overflowPunct/>
        <w:topLinePunct w:val="0"/>
        <w:autoSpaceDE/>
        <w:autoSpaceDN/>
        <w:bidi w:val="0"/>
        <w:adjustRightInd w:val="0"/>
        <w:snapToGrid w:val="0"/>
        <w:spacing w:line="560" w:lineRule="exact"/>
        <w:ind w:firstLine="640" w:firstLineChars="200"/>
        <w:textAlignment w:val="auto"/>
        <w:rPr>
          <w:rFonts w:ascii="仿宋" w:hAnsi="仿宋" w:eastAsia="仿宋"/>
          <w:kern w:val="0"/>
          <w:sz w:val="32"/>
          <w:szCs w:val="32"/>
        </w:rPr>
      </w:pPr>
      <w:r>
        <w:rPr>
          <w:rFonts w:hint="eastAsia" w:ascii="仿宋" w:hAnsi="仿宋" w:eastAsia="仿宋"/>
          <w:kern w:val="0"/>
          <w:sz w:val="32"/>
          <w:szCs w:val="32"/>
        </w:rPr>
        <w:t>在举行听证会的10个工作日前，我局将听证会材料送达被确定的听证会代表。</w:t>
      </w:r>
    </w:p>
    <w:p w14:paraId="5E2E27EE">
      <w:pPr>
        <w:keepNext w:val="0"/>
        <w:keepLines w:val="0"/>
        <w:pageBreakBefore w:val="0"/>
        <w:widowControl/>
        <w:kinsoku/>
        <w:overflowPunct/>
        <w:topLinePunct w:val="0"/>
        <w:autoSpaceDE/>
        <w:autoSpaceDN/>
        <w:bidi w:val="0"/>
        <w:adjustRightInd w:val="0"/>
        <w:snapToGrid w:val="0"/>
        <w:spacing w:line="560" w:lineRule="exact"/>
        <w:ind w:firstLine="640" w:firstLineChars="200"/>
        <w:textAlignment w:val="auto"/>
        <w:rPr>
          <w:rFonts w:ascii="仿宋" w:hAnsi="仿宋" w:eastAsia="仿宋"/>
          <w:kern w:val="0"/>
          <w:sz w:val="32"/>
          <w:szCs w:val="32"/>
        </w:rPr>
      </w:pPr>
      <w:r>
        <w:rPr>
          <w:rFonts w:hint="eastAsia" w:ascii="仿宋" w:hAnsi="仿宋" w:eastAsia="仿宋"/>
          <w:bCs/>
          <w:kern w:val="0"/>
          <w:sz w:val="32"/>
          <w:szCs w:val="32"/>
        </w:rPr>
        <w:t>二、申请旁听听证会的须知</w:t>
      </w:r>
    </w:p>
    <w:p w14:paraId="5B439A93">
      <w:pPr>
        <w:keepNext w:val="0"/>
        <w:keepLines w:val="0"/>
        <w:pageBreakBefore w:val="0"/>
        <w:widowControl/>
        <w:kinsoku/>
        <w:overflowPunct/>
        <w:topLinePunct w:val="0"/>
        <w:autoSpaceDE/>
        <w:autoSpaceDN/>
        <w:bidi w:val="0"/>
        <w:adjustRightInd w:val="0"/>
        <w:snapToGrid w:val="0"/>
        <w:spacing w:line="560" w:lineRule="exact"/>
        <w:ind w:firstLine="640" w:firstLineChars="200"/>
        <w:textAlignment w:val="auto"/>
        <w:rPr>
          <w:rFonts w:ascii="仿宋" w:hAnsi="仿宋" w:eastAsia="仿宋"/>
          <w:kern w:val="0"/>
          <w:sz w:val="32"/>
          <w:szCs w:val="32"/>
        </w:rPr>
      </w:pPr>
      <w:r>
        <w:rPr>
          <w:rFonts w:hint="eastAsia" w:ascii="仿宋" w:hAnsi="仿宋" w:eastAsia="仿宋"/>
          <w:kern w:val="0"/>
          <w:sz w:val="32"/>
          <w:szCs w:val="32"/>
        </w:rPr>
        <w:t>符合条件的法人、其他组织、公民可以申请旁听听证会。申请旁听人应于2025年</w:t>
      </w:r>
      <w:r>
        <w:rPr>
          <w:rFonts w:hint="eastAsia" w:ascii="仿宋" w:hAnsi="仿宋" w:eastAsia="仿宋"/>
          <w:kern w:val="0"/>
          <w:sz w:val="32"/>
          <w:szCs w:val="32"/>
          <w:lang w:val="en-US" w:eastAsia="zh-CN"/>
        </w:rPr>
        <w:t>5</w:t>
      </w:r>
      <w:r>
        <w:rPr>
          <w:rFonts w:hint="eastAsia" w:ascii="仿宋" w:hAnsi="仿宋" w:eastAsia="仿宋"/>
          <w:kern w:val="0"/>
          <w:sz w:val="32"/>
          <w:szCs w:val="32"/>
        </w:rPr>
        <w:t>月</w:t>
      </w:r>
      <w:r>
        <w:rPr>
          <w:rFonts w:hint="eastAsia" w:ascii="仿宋" w:hAnsi="仿宋" w:eastAsia="仿宋"/>
          <w:kern w:val="0"/>
          <w:sz w:val="32"/>
          <w:szCs w:val="32"/>
          <w:lang w:val="en-US" w:eastAsia="zh-CN"/>
        </w:rPr>
        <w:t>20</w:t>
      </w:r>
      <w:r>
        <w:rPr>
          <w:rFonts w:hint="eastAsia" w:ascii="仿宋" w:hAnsi="仿宋" w:eastAsia="仿宋"/>
          <w:kern w:val="0"/>
          <w:sz w:val="32"/>
          <w:szCs w:val="32"/>
        </w:rPr>
        <w:t>日前到阿克陶县自然资源局报名，报名时需提交旁听听证会申请书及相关证明材料（与参加听证会代表提交的资料相同）。</w:t>
      </w:r>
    </w:p>
    <w:p w14:paraId="28304FF7">
      <w:pPr>
        <w:keepNext w:val="0"/>
        <w:keepLines w:val="0"/>
        <w:pageBreakBefore w:val="0"/>
        <w:widowControl/>
        <w:kinsoku/>
        <w:overflowPunct/>
        <w:topLinePunct w:val="0"/>
        <w:autoSpaceDE/>
        <w:autoSpaceDN/>
        <w:bidi w:val="0"/>
        <w:adjustRightInd w:val="0"/>
        <w:snapToGrid w:val="0"/>
        <w:spacing w:line="560" w:lineRule="exact"/>
        <w:ind w:firstLine="640" w:firstLineChars="200"/>
        <w:textAlignment w:val="auto"/>
        <w:rPr>
          <w:rFonts w:ascii="仿宋" w:hAnsi="仿宋" w:eastAsia="仿宋"/>
          <w:kern w:val="0"/>
          <w:sz w:val="32"/>
          <w:szCs w:val="32"/>
        </w:rPr>
      </w:pPr>
      <w:r>
        <w:rPr>
          <w:rFonts w:hint="eastAsia" w:ascii="仿宋" w:hAnsi="仿宋" w:eastAsia="仿宋"/>
          <w:kern w:val="0"/>
          <w:sz w:val="32"/>
          <w:szCs w:val="32"/>
        </w:rPr>
        <w:t>听证会组织部门将根据申请情况指定旁听代表。</w:t>
      </w:r>
    </w:p>
    <w:p w14:paraId="02E63806">
      <w:pPr>
        <w:keepNext w:val="0"/>
        <w:keepLines w:val="0"/>
        <w:pageBreakBefore w:val="0"/>
        <w:widowControl/>
        <w:kinsoku/>
        <w:overflowPunct/>
        <w:topLinePunct w:val="0"/>
        <w:autoSpaceDE/>
        <w:autoSpaceDN/>
        <w:bidi w:val="0"/>
        <w:adjustRightInd w:val="0"/>
        <w:snapToGrid w:val="0"/>
        <w:spacing w:line="560" w:lineRule="exact"/>
        <w:ind w:firstLine="640" w:firstLineChars="200"/>
        <w:textAlignment w:val="auto"/>
        <w:rPr>
          <w:rFonts w:ascii="仿宋" w:hAnsi="仿宋" w:eastAsia="仿宋"/>
          <w:kern w:val="0"/>
          <w:sz w:val="32"/>
          <w:szCs w:val="32"/>
        </w:rPr>
      </w:pPr>
      <w:r>
        <w:rPr>
          <w:rFonts w:hint="eastAsia" w:ascii="仿宋" w:hAnsi="仿宋" w:eastAsia="仿宋"/>
          <w:bCs/>
          <w:kern w:val="0"/>
          <w:sz w:val="32"/>
          <w:szCs w:val="32"/>
        </w:rPr>
        <w:t>三、注意事项</w:t>
      </w:r>
    </w:p>
    <w:p w14:paraId="4E6A9286">
      <w:pPr>
        <w:keepNext w:val="0"/>
        <w:keepLines w:val="0"/>
        <w:pageBreakBefore w:val="0"/>
        <w:widowControl/>
        <w:kinsoku/>
        <w:overflowPunct/>
        <w:topLinePunct w:val="0"/>
        <w:autoSpaceDE/>
        <w:autoSpaceDN/>
        <w:bidi w:val="0"/>
        <w:adjustRightInd w:val="0"/>
        <w:snapToGrid w:val="0"/>
        <w:spacing w:line="560" w:lineRule="exact"/>
        <w:ind w:firstLine="640" w:firstLineChars="200"/>
        <w:textAlignment w:val="auto"/>
        <w:rPr>
          <w:rFonts w:ascii="仿宋" w:hAnsi="仿宋" w:eastAsia="仿宋"/>
          <w:kern w:val="0"/>
          <w:sz w:val="32"/>
          <w:szCs w:val="32"/>
        </w:rPr>
      </w:pPr>
      <w:r>
        <w:rPr>
          <w:rFonts w:hint="eastAsia" w:ascii="仿宋" w:hAnsi="仿宋" w:eastAsia="仿宋"/>
          <w:kern w:val="0"/>
          <w:sz w:val="32"/>
          <w:szCs w:val="32"/>
        </w:rPr>
        <w:t>1、听证代表按以下原则确定</w:t>
      </w:r>
    </w:p>
    <w:p w14:paraId="0E4D718C">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根据听证规则，</w:t>
      </w:r>
      <w:r>
        <w:rPr>
          <w:rFonts w:hint="eastAsia" w:ascii="仿宋" w:hAnsi="仿宋" w:eastAsia="仿宋"/>
          <w:kern w:val="0"/>
          <w:sz w:val="32"/>
          <w:szCs w:val="32"/>
        </w:rPr>
        <w:t>听证代表</w:t>
      </w:r>
      <w:r>
        <w:rPr>
          <w:rFonts w:hint="eastAsia" w:ascii="仿宋" w:hAnsi="仿宋" w:eastAsia="仿宋"/>
          <w:sz w:val="32"/>
          <w:szCs w:val="32"/>
        </w:rPr>
        <w:t>包括</w:t>
      </w:r>
      <w:r>
        <w:rPr>
          <w:rFonts w:hint="eastAsia" w:ascii="仿宋" w:hAnsi="仿宋" w:eastAsia="仿宋"/>
          <w:color w:val="FF0000"/>
          <w:sz w:val="32"/>
          <w:szCs w:val="32"/>
        </w:rPr>
        <w:t>阿克陶县人大代表、政协委员、农牧民代表、农牧和林果业公司代表、林果种植代表、畜牧业公司代表、农业公司代表、自然资源代表、其他机关代表、评估律师等中介机构代表、</w:t>
      </w:r>
      <w:r>
        <w:rPr>
          <w:rFonts w:hint="eastAsia" w:ascii="仿宋" w:hAnsi="仿宋" w:eastAsia="仿宋"/>
          <w:sz w:val="32"/>
          <w:szCs w:val="32"/>
        </w:rPr>
        <w:t>答询人（新疆新土不动产估价有限公司）。</w:t>
      </w:r>
    </w:p>
    <w:p w14:paraId="7A95A0A4">
      <w:pPr>
        <w:keepNext w:val="0"/>
        <w:keepLines w:val="0"/>
        <w:pageBreakBefore w:val="0"/>
        <w:widowControl/>
        <w:kinsoku/>
        <w:overflowPunct/>
        <w:topLinePunct w:val="0"/>
        <w:autoSpaceDE/>
        <w:autoSpaceDN/>
        <w:bidi w:val="0"/>
        <w:adjustRightInd w:val="0"/>
        <w:snapToGrid w:val="0"/>
        <w:spacing w:line="560" w:lineRule="exact"/>
        <w:ind w:firstLine="640" w:firstLineChars="200"/>
        <w:textAlignment w:val="auto"/>
        <w:rPr>
          <w:rFonts w:ascii="仿宋" w:hAnsi="仿宋" w:eastAsia="仿宋"/>
          <w:kern w:val="0"/>
          <w:sz w:val="32"/>
          <w:szCs w:val="32"/>
        </w:rPr>
      </w:pPr>
      <w:r>
        <w:rPr>
          <w:rFonts w:hint="eastAsia" w:ascii="仿宋" w:hAnsi="仿宋" w:eastAsia="仿宋"/>
          <w:kern w:val="0"/>
          <w:sz w:val="32"/>
          <w:szCs w:val="32"/>
        </w:rPr>
        <w:t>2、申请参加听证会的代表（或旁听代表）听证时须提交资料：</w:t>
      </w:r>
    </w:p>
    <w:p w14:paraId="07D98599">
      <w:pPr>
        <w:keepNext w:val="0"/>
        <w:keepLines w:val="0"/>
        <w:pageBreakBefore w:val="0"/>
        <w:widowControl/>
        <w:kinsoku/>
        <w:overflowPunct/>
        <w:topLinePunct w:val="0"/>
        <w:autoSpaceDE/>
        <w:autoSpaceDN/>
        <w:bidi w:val="0"/>
        <w:adjustRightInd w:val="0"/>
        <w:snapToGrid w:val="0"/>
        <w:spacing w:line="560" w:lineRule="exact"/>
        <w:ind w:firstLine="640" w:firstLineChars="200"/>
        <w:textAlignment w:val="auto"/>
        <w:rPr>
          <w:rFonts w:ascii="仿宋" w:hAnsi="仿宋" w:eastAsia="仿宋"/>
          <w:kern w:val="0"/>
          <w:sz w:val="32"/>
          <w:szCs w:val="32"/>
        </w:rPr>
      </w:pPr>
      <w:r>
        <w:rPr>
          <w:rFonts w:hint="eastAsia" w:ascii="仿宋" w:hAnsi="仿宋" w:eastAsia="仿宋"/>
          <w:kern w:val="0"/>
          <w:sz w:val="32"/>
          <w:szCs w:val="32"/>
        </w:rPr>
        <w:t>个人代表提交参加听证会申请书和有效的《公民身份证》（或《军官证》、《律师证》等)原件与复印件；</w:t>
      </w:r>
    </w:p>
    <w:p w14:paraId="127B0995">
      <w:pPr>
        <w:keepNext w:val="0"/>
        <w:keepLines w:val="0"/>
        <w:pageBreakBefore w:val="0"/>
        <w:widowControl/>
        <w:kinsoku/>
        <w:overflowPunct/>
        <w:topLinePunct w:val="0"/>
        <w:autoSpaceDE/>
        <w:autoSpaceDN/>
        <w:bidi w:val="0"/>
        <w:adjustRightInd w:val="0"/>
        <w:snapToGrid w:val="0"/>
        <w:spacing w:line="560" w:lineRule="exact"/>
        <w:ind w:firstLine="640" w:firstLineChars="200"/>
        <w:textAlignment w:val="auto"/>
        <w:rPr>
          <w:rFonts w:ascii="仿宋" w:hAnsi="仿宋" w:eastAsia="仿宋"/>
          <w:kern w:val="0"/>
          <w:sz w:val="32"/>
          <w:szCs w:val="32"/>
        </w:rPr>
      </w:pPr>
      <w:r>
        <w:rPr>
          <w:rFonts w:hint="eastAsia" w:ascii="仿宋" w:hAnsi="仿宋" w:eastAsia="仿宋"/>
          <w:kern w:val="0"/>
          <w:sz w:val="32"/>
          <w:szCs w:val="32"/>
        </w:rPr>
        <w:t>法人、其他组织代表提交参加听证会申请书和《工商营业执照》(或《组织机构代码证》)、《法定代表人身份证明》复印件及法定代表人公民身份证原件与复印件；</w:t>
      </w:r>
    </w:p>
    <w:p w14:paraId="5CAFEE85">
      <w:pPr>
        <w:keepNext w:val="0"/>
        <w:keepLines w:val="0"/>
        <w:pageBreakBefore w:val="0"/>
        <w:widowControl/>
        <w:kinsoku/>
        <w:overflowPunct/>
        <w:topLinePunct w:val="0"/>
        <w:autoSpaceDE/>
        <w:autoSpaceDN/>
        <w:bidi w:val="0"/>
        <w:adjustRightInd w:val="0"/>
        <w:snapToGrid w:val="0"/>
        <w:spacing w:line="560" w:lineRule="exact"/>
        <w:ind w:firstLine="640" w:firstLineChars="200"/>
        <w:textAlignment w:val="auto"/>
        <w:rPr>
          <w:rFonts w:ascii="仿宋" w:hAnsi="仿宋" w:eastAsia="仿宋"/>
          <w:kern w:val="0"/>
          <w:sz w:val="32"/>
          <w:szCs w:val="32"/>
        </w:rPr>
      </w:pPr>
      <w:r>
        <w:rPr>
          <w:rFonts w:hint="eastAsia" w:ascii="仿宋" w:hAnsi="仿宋" w:eastAsia="仿宋"/>
          <w:kern w:val="0"/>
          <w:sz w:val="32"/>
          <w:szCs w:val="32"/>
        </w:rPr>
        <w:t>需委托代理的，代理人应当出具委托人的身份证明及《授权委托书》，同时出具本人身份证明原件与复印件。</w:t>
      </w:r>
    </w:p>
    <w:p w14:paraId="20F3FB22">
      <w:pPr>
        <w:keepNext w:val="0"/>
        <w:keepLines w:val="0"/>
        <w:pageBreakBefore w:val="0"/>
        <w:widowControl/>
        <w:kinsoku/>
        <w:overflowPunct/>
        <w:topLinePunct w:val="0"/>
        <w:autoSpaceDE/>
        <w:autoSpaceDN/>
        <w:bidi w:val="0"/>
        <w:adjustRightInd w:val="0"/>
        <w:snapToGrid w:val="0"/>
        <w:spacing w:line="560" w:lineRule="exact"/>
        <w:ind w:firstLine="640" w:firstLineChars="200"/>
        <w:textAlignment w:val="auto"/>
        <w:rPr>
          <w:rFonts w:ascii="仿宋" w:hAnsi="仿宋" w:eastAsia="仿宋"/>
          <w:kern w:val="0"/>
          <w:sz w:val="32"/>
          <w:szCs w:val="32"/>
        </w:rPr>
      </w:pPr>
      <w:r>
        <w:rPr>
          <w:rFonts w:hint="eastAsia" w:ascii="仿宋" w:hAnsi="仿宋" w:eastAsia="仿宋"/>
          <w:kern w:val="0"/>
          <w:sz w:val="32"/>
          <w:szCs w:val="32"/>
        </w:rPr>
        <w:t>3、申请参加听证会代表资格的受理确定</w:t>
      </w:r>
    </w:p>
    <w:p w14:paraId="006209F9">
      <w:pPr>
        <w:keepNext w:val="0"/>
        <w:keepLines w:val="0"/>
        <w:pageBreakBefore w:val="0"/>
        <w:widowControl/>
        <w:kinsoku/>
        <w:overflowPunct/>
        <w:topLinePunct w:val="0"/>
        <w:autoSpaceDE/>
        <w:autoSpaceDN/>
        <w:bidi w:val="0"/>
        <w:adjustRightInd w:val="0"/>
        <w:snapToGrid w:val="0"/>
        <w:spacing w:line="560" w:lineRule="exact"/>
        <w:ind w:firstLine="640" w:firstLineChars="200"/>
        <w:textAlignment w:val="auto"/>
        <w:rPr>
          <w:rFonts w:ascii="仿宋" w:hAnsi="仿宋" w:eastAsia="仿宋"/>
          <w:kern w:val="0"/>
          <w:sz w:val="32"/>
          <w:szCs w:val="32"/>
        </w:rPr>
      </w:pPr>
      <w:r>
        <w:rPr>
          <w:rFonts w:hint="eastAsia" w:ascii="仿宋" w:hAnsi="仿宋" w:eastAsia="仿宋"/>
          <w:kern w:val="0"/>
          <w:sz w:val="32"/>
          <w:szCs w:val="32"/>
        </w:rPr>
        <w:t>参加听证会的代表申请经阿克陶县自然资源局受理确定后获得代表资格，由听证举办机构发放《听证通知书》和相关资料，凭《听证通知书》入场。参加报名未获代表资格的单位和个人可以列席参加旁听，人数最多不超过</w:t>
      </w:r>
      <w:r>
        <w:rPr>
          <w:rFonts w:hint="eastAsia" w:ascii="仿宋" w:hAnsi="仿宋" w:eastAsia="仿宋"/>
          <w:kern w:val="0"/>
          <w:sz w:val="32"/>
          <w:szCs w:val="32"/>
          <w:lang w:val="en-US" w:eastAsia="zh-CN"/>
        </w:rPr>
        <w:t>50</w:t>
      </w:r>
      <w:r>
        <w:rPr>
          <w:rFonts w:hint="eastAsia" w:ascii="仿宋" w:hAnsi="仿宋" w:eastAsia="仿宋"/>
          <w:kern w:val="0"/>
          <w:sz w:val="32"/>
          <w:szCs w:val="32"/>
        </w:rPr>
        <w:t>名，按报名时间顺序指定，由听证</w:t>
      </w:r>
      <w:bookmarkStart w:id="0" w:name="_GoBack"/>
      <w:bookmarkEnd w:id="0"/>
      <w:r>
        <w:rPr>
          <w:rFonts w:hint="eastAsia" w:ascii="仿宋" w:hAnsi="仿宋" w:eastAsia="仿宋"/>
          <w:kern w:val="0"/>
          <w:sz w:val="32"/>
          <w:szCs w:val="32"/>
        </w:rPr>
        <w:t>举办机构发放《旁听通知书》。</w:t>
      </w:r>
    </w:p>
    <w:p w14:paraId="130DAEDF">
      <w:pPr>
        <w:keepNext w:val="0"/>
        <w:keepLines w:val="0"/>
        <w:pageBreakBefore w:val="0"/>
        <w:widowControl/>
        <w:kinsoku/>
        <w:overflowPunct/>
        <w:topLinePunct w:val="0"/>
        <w:autoSpaceDE/>
        <w:autoSpaceDN/>
        <w:bidi w:val="0"/>
        <w:adjustRightInd w:val="0"/>
        <w:snapToGrid w:val="0"/>
        <w:spacing w:line="560" w:lineRule="exact"/>
        <w:ind w:firstLine="640" w:firstLineChars="200"/>
        <w:textAlignment w:val="auto"/>
        <w:rPr>
          <w:rFonts w:ascii="仿宋" w:hAnsi="仿宋" w:eastAsia="仿宋"/>
          <w:kern w:val="0"/>
          <w:sz w:val="32"/>
          <w:szCs w:val="32"/>
        </w:rPr>
      </w:pPr>
      <w:r>
        <w:rPr>
          <w:rFonts w:hint="eastAsia" w:ascii="仿宋" w:hAnsi="仿宋" w:eastAsia="仿宋"/>
          <w:kern w:val="0"/>
          <w:sz w:val="32"/>
          <w:szCs w:val="32"/>
        </w:rPr>
        <w:t>4、参加听证会的代表应当亲自参加听证，按指定的时间、地点出席听证会，</w:t>
      </w:r>
      <w:r>
        <w:rPr>
          <w:rFonts w:hint="eastAsia" w:ascii="仿宋" w:hAnsi="仿宋" w:eastAsia="仿宋"/>
          <w:sz w:val="32"/>
          <w:szCs w:val="32"/>
        </w:rPr>
        <w:t>遵守宪法、法律、法规和会场纪律，服从主持人指挥，</w:t>
      </w:r>
      <w:r>
        <w:rPr>
          <w:rFonts w:hint="eastAsia" w:ascii="仿宋" w:hAnsi="仿宋" w:eastAsia="仿宋"/>
          <w:kern w:val="0"/>
          <w:sz w:val="32"/>
          <w:szCs w:val="32"/>
        </w:rPr>
        <w:t>本着实事求是的原则，围绕该项成果必要性、可行性、科学性和实用性等内容如实反映群众和社会各方面对听证内容提出的意见和建议，为今后政府决策提供参考。</w:t>
      </w:r>
    </w:p>
    <w:p w14:paraId="69373761">
      <w:pPr>
        <w:keepNext w:val="0"/>
        <w:keepLines w:val="0"/>
        <w:pageBreakBefore w:val="0"/>
        <w:widowControl/>
        <w:kinsoku/>
        <w:overflowPunct/>
        <w:topLinePunct w:val="0"/>
        <w:autoSpaceDE/>
        <w:autoSpaceDN/>
        <w:bidi w:val="0"/>
        <w:adjustRightInd w:val="0"/>
        <w:snapToGrid w:val="0"/>
        <w:spacing w:line="560" w:lineRule="exact"/>
        <w:ind w:firstLine="640" w:firstLineChars="200"/>
        <w:textAlignment w:val="auto"/>
        <w:rPr>
          <w:rFonts w:ascii="仿宋" w:hAnsi="仿宋" w:eastAsia="仿宋"/>
          <w:kern w:val="0"/>
          <w:sz w:val="32"/>
          <w:szCs w:val="32"/>
        </w:rPr>
      </w:pPr>
      <w:r>
        <w:rPr>
          <w:rFonts w:hint="eastAsia" w:ascii="仿宋" w:hAnsi="仿宋" w:eastAsia="仿宋"/>
          <w:kern w:val="0"/>
          <w:sz w:val="32"/>
          <w:szCs w:val="32"/>
        </w:rPr>
        <w:t>5、参加听证会的代表应提前了解、熟悉阿克陶县园地、林地、草地定级与基准地价项目的相关内容，并事先做好发言准备。会上发言时应简明扼要，每人发言不超过5分钟，入场时向听证举办单位提交一份书面材料形式的意见和建议发言稿。参加旁听人员，今后可以书面材料形式提出意见和建议。</w:t>
      </w:r>
    </w:p>
    <w:p w14:paraId="3BADE46F">
      <w:pPr>
        <w:keepNext w:val="0"/>
        <w:keepLines w:val="0"/>
        <w:pageBreakBefore w:val="0"/>
        <w:widowControl/>
        <w:kinsoku/>
        <w:overflowPunct/>
        <w:topLinePunct w:val="0"/>
        <w:autoSpaceDE/>
        <w:autoSpaceDN/>
        <w:bidi w:val="0"/>
        <w:adjustRightInd w:val="0"/>
        <w:snapToGrid w:val="0"/>
        <w:spacing w:line="560" w:lineRule="exact"/>
        <w:ind w:firstLine="640" w:firstLineChars="200"/>
        <w:textAlignment w:val="auto"/>
        <w:rPr>
          <w:rFonts w:ascii="仿宋" w:hAnsi="仿宋" w:eastAsia="仿宋"/>
          <w:kern w:val="0"/>
          <w:sz w:val="32"/>
          <w:szCs w:val="32"/>
        </w:rPr>
      </w:pPr>
      <w:r>
        <w:rPr>
          <w:rFonts w:hint="eastAsia" w:ascii="仿宋" w:hAnsi="仿宋" w:eastAsia="仿宋"/>
          <w:kern w:val="0"/>
          <w:sz w:val="32"/>
          <w:szCs w:val="32"/>
        </w:rPr>
        <w:t>6、听证会上提供的材料仅供听证代表发表意见时参考，会后收回。</w:t>
      </w:r>
    </w:p>
    <w:p w14:paraId="40876AF1">
      <w:pPr>
        <w:keepNext w:val="0"/>
        <w:keepLines w:val="0"/>
        <w:pageBreakBefore w:val="0"/>
        <w:widowControl/>
        <w:kinsoku/>
        <w:overflowPunct/>
        <w:topLinePunct w:val="0"/>
        <w:autoSpaceDE/>
        <w:autoSpaceDN/>
        <w:bidi w:val="0"/>
        <w:adjustRightInd w:val="0"/>
        <w:snapToGrid w:val="0"/>
        <w:spacing w:line="560" w:lineRule="exact"/>
        <w:ind w:firstLine="640" w:firstLineChars="200"/>
        <w:textAlignment w:val="auto"/>
        <w:rPr>
          <w:rFonts w:ascii="仿宋" w:hAnsi="仿宋" w:eastAsia="仿宋"/>
          <w:kern w:val="0"/>
          <w:sz w:val="32"/>
          <w:szCs w:val="32"/>
        </w:rPr>
      </w:pPr>
      <w:r>
        <w:rPr>
          <w:rFonts w:hint="eastAsia" w:ascii="仿宋" w:hAnsi="仿宋" w:eastAsia="仿宋"/>
          <w:kern w:val="0"/>
          <w:sz w:val="32"/>
          <w:szCs w:val="32"/>
        </w:rPr>
        <w:t>7、听证代表和旁听者无正当理由不出席听证会的，视同放弃听证权利；因违反听证纪律、情节严重，被听证主持人责令退场的，视同放弃听证权利。</w:t>
      </w:r>
    </w:p>
    <w:p w14:paraId="001BACE4">
      <w:pPr>
        <w:keepNext w:val="0"/>
        <w:keepLines w:val="0"/>
        <w:pageBreakBefore w:val="0"/>
        <w:widowControl/>
        <w:kinsoku/>
        <w:overflowPunct/>
        <w:topLinePunct w:val="0"/>
        <w:autoSpaceDE/>
        <w:autoSpaceDN/>
        <w:bidi w:val="0"/>
        <w:adjustRightInd w:val="0"/>
        <w:snapToGrid w:val="0"/>
        <w:spacing w:line="560" w:lineRule="exact"/>
        <w:ind w:firstLine="640" w:firstLineChars="200"/>
        <w:textAlignment w:val="auto"/>
        <w:rPr>
          <w:rFonts w:ascii="仿宋" w:hAnsi="仿宋" w:eastAsia="仿宋"/>
          <w:kern w:val="0"/>
          <w:sz w:val="32"/>
          <w:szCs w:val="32"/>
        </w:rPr>
      </w:pPr>
    </w:p>
    <w:p w14:paraId="7461C71B">
      <w:pPr>
        <w:keepNext w:val="0"/>
        <w:keepLines w:val="0"/>
        <w:pageBreakBefore w:val="0"/>
        <w:widowControl/>
        <w:kinsoku/>
        <w:overflowPunct/>
        <w:topLinePunct w:val="0"/>
        <w:autoSpaceDE/>
        <w:autoSpaceDN/>
        <w:bidi w:val="0"/>
        <w:adjustRightInd w:val="0"/>
        <w:snapToGrid w:val="0"/>
        <w:spacing w:line="560" w:lineRule="exact"/>
        <w:ind w:firstLine="640" w:firstLineChars="200"/>
        <w:textAlignment w:val="auto"/>
        <w:rPr>
          <w:rFonts w:ascii="仿宋" w:hAnsi="仿宋" w:eastAsia="仿宋"/>
          <w:kern w:val="0"/>
          <w:sz w:val="32"/>
          <w:szCs w:val="32"/>
        </w:rPr>
      </w:pPr>
    </w:p>
    <w:p w14:paraId="529E852A">
      <w:pPr>
        <w:keepNext w:val="0"/>
        <w:keepLines w:val="0"/>
        <w:pageBreakBefore w:val="0"/>
        <w:widowControl/>
        <w:kinsoku/>
        <w:wordWrap w:val="0"/>
        <w:overflowPunct/>
        <w:topLinePunct w:val="0"/>
        <w:autoSpaceDE/>
        <w:autoSpaceDN/>
        <w:bidi w:val="0"/>
        <w:adjustRightInd w:val="0"/>
        <w:snapToGrid w:val="0"/>
        <w:spacing w:line="560" w:lineRule="exact"/>
        <w:jc w:val="right"/>
        <w:textAlignment w:val="auto"/>
        <w:rPr>
          <w:rFonts w:ascii="仿宋" w:hAnsi="仿宋" w:eastAsia="仿宋"/>
          <w:kern w:val="0"/>
          <w:sz w:val="32"/>
          <w:szCs w:val="32"/>
        </w:rPr>
      </w:pPr>
      <w:r>
        <w:rPr>
          <w:rFonts w:hint="eastAsia" w:ascii="仿宋" w:hAnsi="仿宋" w:eastAsia="仿宋"/>
          <w:kern w:val="0"/>
          <w:sz w:val="32"/>
          <w:szCs w:val="32"/>
        </w:rPr>
        <w:t xml:space="preserve">                  </w:t>
      </w:r>
      <w:r>
        <w:rPr>
          <w:rFonts w:hint="eastAsia" w:ascii="仿宋" w:hAnsi="仿宋" w:eastAsia="仿宋" w:cs="宋体"/>
          <w:bCs/>
          <w:kern w:val="0"/>
          <w:sz w:val="32"/>
          <w:szCs w:val="32"/>
        </w:rPr>
        <w:t>阿克陶县</w:t>
      </w:r>
      <w:r>
        <w:rPr>
          <w:rFonts w:hint="eastAsia" w:ascii="仿宋" w:hAnsi="仿宋" w:eastAsia="仿宋"/>
          <w:kern w:val="0"/>
          <w:sz w:val="32"/>
          <w:szCs w:val="32"/>
        </w:rPr>
        <w:t>自然资源局   　</w:t>
      </w:r>
    </w:p>
    <w:p w14:paraId="028200EA">
      <w:pPr>
        <w:keepNext w:val="0"/>
        <w:keepLines w:val="0"/>
        <w:pageBreakBefore w:val="0"/>
        <w:widowControl/>
        <w:kinsoku/>
        <w:wordWrap w:val="0"/>
        <w:overflowPunct/>
        <w:topLinePunct w:val="0"/>
        <w:autoSpaceDE/>
        <w:autoSpaceDN/>
        <w:bidi w:val="0"/>
        <w:adjustRightInd w:val="0"/>
        <w:snapToGrid w:val="0"/>
        <w:spacing w:line="560" w:lineRule="exact"/>
        <w:jc w:val="center"/>
        <w:textAlignment w:val="auto"/>
        <w:rPr>
          <w:rFonts w:ascii="仿宋" w:hAnsi="仿宋" w:eastAsia="仿宋"/>
          <w:kern w:val="0"/>
          <w:sz w:val="32"/>
          <w:szCs w:val="32"/>
        </w:rPr>
      </w:pPr>
      <w:r>
        <w:rPr>
          <w:rFonts w:hint="eastAsia" w:ascii="仿宋" w:hAnsi="仿宋" w:eastAsia="仿宋"/>
          <w:kern w:val="0"/>
          <w:sz w:val="32"/>
          <w:szCs w:val="32"/>
        </w:rPr>
        <w:t xml:space="preserve">                          2025年</w:t>
      </w:r>
      <w:r>
        <w:rPr>
          <w:rFonts w:hint="eastAsia" w:ascii="仿宋" w:hAnsi="仿宋" w:eastAsia="仿宋"/>
          <w:kern w:val="0"/>
          <w:sz w:val="32"/>
          <w:szCs w:val="32"/>
          <w:lang w:val="en-US" w:eastAsia="zh-CN"/>
        </w:rPr>
        <w:t>5</w:t>
      </w:r>
      <w:r>
        <w:rPr>
          <w:rFonts w:hint="eastAsia" w:ascii="仿宋" w:hAnsi="仿宋" w:eastAsia="仿宋"/>
          <w:kern w:val="0"/>
          <w:sz w:val="32"/>
          <w:szCs w:val="32"/>
        </w:rPr>
        <w:t>月</w:t>
      </w:r>
      <w:r>
        <w:rPr>
          <w:rFonts w:hint="eastAsia" w:ascii="仿宋" w:hAnsi="仿宋" w:eastAsia="仿宋"/>
          <w:kern w:val="0"/>
          <w:sz w:val="32"/>
          <w:szCs w:val="32"/>
          <w:lang w:val="en-US" w:eastAsia="zh-CN"/>
        </w:rPr>
        <w:t>10</w:t>
      </w:r>
      <w:r>
        <w:rPr>
          <w:rFonts w:hint="eastAsia" w:ascii="仿宋" w:hAnsi="仿宋" w:eastAsia="仿宋"/>
          <w:kern w:val="0"/>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0000000000000000000"/>
    <w:charset w:val="86"/>
    <w:family w:val="script"/>
    <w:pitch w:val="default"/>
    <w:sig w:usb0="00000000" w:usb1="00000000" w:usb2="0000000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D2E95"/>
    <w:rsid w:val="00087BB9"/>
    <w:rsid w:val="000B201F"/>
    <w:rsid w:val="000B5A0F"/>
    <w:rsid w:val="001A0124"/>
    <w:rsid w:val="00216887"/>
    <w:rsid w:val="002567E6"/>
    <w:rsid w:val="002577C2"/>
    <w:rsid w:val="002E322E"/>
    <w:rsid w:val="004003C3"/>
    <w:rsid w:val="00442C48"/>
    <w:rsid w:val="00494EB0"/>
    <w:rsid w:val="00496CE4"/>
    <w:rsid w:val="004D2E95"/>
    <w:rsid w:val="00547FBD"/>
    <w:rsid w:val="005D1A51"/>
    <w:rsid w:val="007264BA"/>
    <w:rsid w:val="00733CAA"/>
    <w:rsid w:val="007646E1"/>
    <w:rsid w:val="007F5DF6"/>
    <w:rsid w:val="008441A6"/>
    <w:rsid w:val="008837EE"/>
    <w:rsid w:val="00913F9D"/>
    <w:rsid w:val="0091739D"/>
    <w:rsid w:val="009209CF"/>
    <w:rsid w:val="009C5E40"/>
    <w:rsid w:val="009F6DF3"/>
    <w:rsid w:val="00A1781A"/>
    <w:rsid w:val="00AF0129"/>
    <w:rsid w:val="00B028B4"/>
    <w:rsid w:val="00B22FDA"/>
    <w:rsid w:val="00B97427"/>
    <w:rsid w:val="00C760A1"/>
    <w:rsid w:val="00CD3F39"/>
    <w:rsid w:val="00D24DD4"/>
    <w:rsid w:val="00E451B5"/>
    <w:rsid w:val="00E80DD5"/>
    <w:rsid w:val="00F205B2"/>
    <w:rsid w:val="330A035B"/>
    <w:rsid w:val="38753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rFonts w:ascii="Times New Roman" w:hAnsi="Times New Roman" w:eastAsia="宋体" w:cs="Times New Roman"/>
      <w:sz w:val="18"/>
      <w:szCs w:val="18"/>
    </w:rPr>
  </w:style>
  <w:style w:type="character" w:customStyle="1" w:styleId="7">
    <w:name w:val="页脚 Char"/>
    <w:basedOn w:val="5"/>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1214</Words>
  <Characters>1243</Characters>
  <Lines>9</Lines>
  <Paragraphs>2</Paragraphs>
  <TotalTime>1</TotalTime>
  <ScaleCrop>false</ScaleCrop>
  <LinksUpToDate>false</LinksUpToDate>
  <CharactersWithSpaces>1293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2022-08-01T16:11:00Z</dcterms:created>
  <dc:creator>lenovo</dc:creator>
  <cp:lastModifiedBy>陌落丶蘩華的過往</cp:lastModifiedBy>
  <dcterms:modified xsi:type="dcterms:W3CDTF">2025-05-12T02:16:00Z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eyJoZGlkIjoiNDQxZTdjNDJkZWViZmZiZTM3NzA0ZDZkM2I4MzdhOTIiLCJ1c2VySWQiOiIzOTg2MTM1MTYifQ==</vt:lpwstr>
  </property>
  <property fmtid="{D5CDD505-2E9C-101B-9397-08002B2CF9AE}" pid="3" name="KSOProductBuildVer">
    <vt:lpwstr>2052-12.1.0.20784</vt:lpwstr>
  </property>
  <property fmtid="{D5CDD505-2E9C-101B-9397-08002B2CF9AE}" pid="4" name="ICV">
    <vt:lpwstr>598597D3910E448AAEFA783C460EB520_12</vt:lpwstr>
  </property>
</Properties>
</file>