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2022年自治区医疗服务能力提升（卫生健康人才队伍建设）项目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卫生健康委员会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阿尔曼·阿卜来提</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2023年04月13日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　　1.项目背景</w:t>
        <w:br/>
        <w:t>本项目遵循财政部《项目支出绩效评价管理办法》（财预〔2020〕10号）和自治区财政厅《自治区财政支出绩效评价管理暂行办法》（新财预〔2018〕189号）等相关政策文件与规定，旨在评价2022年自治区医疗服务能力提升（卫生健康人才队伍建设）项目实施前期、过程及效果，评价财政预算资金使用的效率及效益。提升我县乡村医疗服务能力，完善县乡村医疗服务体系，稳定乡村医生队伍建设，巩固完善村卫生室基本功能，筑牢基层医疗机构服务体系，健全乡村医生服务体系，为各族群众提供综合、连续、协同的基本医疗卫生服务，解决“看病难、看病贵”问题，提高全县人民群众对医疗卫生服务的获得感和满意度。</w:t>
        <w:br/>
        <w:t>　　2.主要内容及实施情况</w:t>
        <w:br/>
        <w:t>　　（1）主要内容</w:t>
        <w:br/>
        <w:t>2022年自治区医疗服务与保障能力提升（卫生健康人才队伍建设）补助资金预算项目，资金259.3万元，用于阿克陶县辖区各村卫生室300名乡村医生发放补助。</w:t>
        <w:br/>
        <w:t>　　（2）实施情况</w:t>
        <w:br/>
        <w:t>根据《关于提前下达2022年自治区医疗服务与保障能力提升（卫生健康人才队伍建设）补助资金预算的通知》（新财社【2021】311号）文件，以及《关于提前下达2022年自治区医疗服务与保障能力提升（卫生健康人才队伍建设）补助资金预算的通知》（克财社【2021】103号）文件精神，下达我县自治区医疗服务与保障能力提升（卫生健康人才队伍建设）补助资金预算项目，资金259.3万元，通过该项目的实施，提升我县乡村医疗服务能力，完善县乡村医疗服务体系，稳定乡村医生队伍建设，巩固完善村卫生室基本功能，筑牢基层医疗机构服务体系，健全乡村医生服务体系。</w:t>
        <w:br/>
        <w:t>3.项目实施主体</w:t>
        <w:br/>
        <w:t>补助资金主要用于阿克陶县辖区各村卫生室300名乡村医生工资补助，每人每月720.27元。阿克陶镇卫生院20名村医，共计172800元；玉麦镇卫生院29名村医，共计250560元；皮拉勒卫生院34名村医，共计293760元；恰瓦克卫生院24名村医，共计207360元；巴仁乡卫生院50名村医，共计432000元；加马铁热克乡卫生院20名村医，共计172800元；喀热开其克乡卫生院13名村医，共计112320元；奥依塔克镇卫生院12名村医，共计103680元；布伦口乡卫生院9名村医，共计77760元；木吉乡卫生院11名村医，共计95040元；克孜勒陶镇卫生院28名村医，共计241920元；恰尔隆镇卫生院14名村医，共计120960元；阿克塔拉牧场卫生院7名村医，共计60480元；塔尔乡卫生院17名村医，共计146880元；托尔塔依农场卫生院12名村医，共计103680元。</w:t>
        <w:br/>
        <w:t>　　3.资金投入和使用情况</w:t>
        <w:br/>
        <w:t>2022年度我县自治区医疗服务与保障能力提升（卫生健康人才队伍建设）补助资金总预算资金为259.3万元，资金到位259.3万元，到位率100%。</w:t>
        <w:br/>
        <w:t>截止到2023年3月30日，县自治区医疗服务与保障能力提升（卫生健康人才队伍建设）补助总预算资金为259.3万元，共计执行9600元，执行率0.3%，剩余258.3万元，因为疫情防控，8月份相关财政人员相继进行集中隔离，解封后我县立即进行相关资金拨付，于12月27日相关资金才下拨至我县乡镇卫生院账户。我县2022年村医补助按时下发使用2021年资金。目前剩余资金继续用于支付村医补助，相关手续正在办理中。</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提升我县乡村医疗服务能力，完善县乡村医疗服务体系，稳定乡村医生队伍建设，巩固完善村卫生室基本功能，筑牢基层医疗机构服务体系，健全乡村医生服务体系，为各族群众提供综合、连续、协同的基本医疗卫生服务，解决“看病难、看病贵”问题，提高全县人民群众对医疗卫生服务的获得感和满意度。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“取得乡村医生执业证书人数（人）”指标，预期指标值为300个。</w:t>
        <w:br/>
        <w:t>　　②质量指标</w:t>
        <w:br/>
        <w:t>“乡村医生在岗率（%）”指标，预期指标值为100%。</w:t>
        <w:br/>
        <w:t>“乡村医生补助发放准确率（%）”指标，预期指标值为100%。</w:t>
        <w:br/>
        <w:t>　　③时效指标</w:t>
        <w:br/>
        <w:t>　　“向乡村医生按月及时足额拨付自治区财政补助资金（月）”指标，预期指标值为=12月。</w:t>
        <w:br/>
        <w:t>　　④成本指标</w:t>
        <w:br/>
        <w:t>　　“拥有乡村医生执业证书的自治区财政每月补助资金（元）”指标，预期指标值为720.27元。</w:t>
        <w:br/>
        <w:t>　　（2）项目效益目标</w:t>
        <w:br/>
        <w:t>　　①经济效益指标</w:t>
        <w:br/>
        <w:t>进一步巩固乡村医生收入，预期指标值为逐步巩固。</w:t>
        <w:br/>
        <w:t>②社会效益指标</w:t>
        <w:br/>
        <w:t>　　“稳定乡村医生队伍”指标，预期指标值为中长期。</w:t>
        <w:br/>
        <w:t>　　③生态效益指标</w:t>
        <w:br/>
        <w:t>　　无</w:t>
        <w:br/>
        <w:t>　　④可持续影响</w:t>
        <w:br/>
        <w:t>　　“进一步完善乡村医生队伍建设”指标，预期指标值为有效完善；</w:t>
        <w:br/>
        <w:t>　　⑤满意度指标</w:t>
        <w:br/>
        <w:t>“群众满意度”指标，预期指标值为≥95%。</w:t>
        <w:br/>
        <w:t>“乡村医生满意度”指标，预期指标值为≥90%。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2022年自治区医疗服务能力提升（卫生健康人才队伍建设）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匡春燕任评价组组长，职务为主任，绩效评价工作职责为负责全盘工作。</w:t>
        <w:br/>
        <w:t>郭国华任评价组副组长，绩效评价工作职责为对项目实施情况进行实地调查。</w:t>
        <w:br/>
        <w:t>阿尔曼·阿卜来提、任旭梦、张盈盈任评价组成员，绩效评价工作职责为负责资料审核等工作。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2022年自治区医疗服务能力提升（卫生健康人才队伍建设）项目”项目绩效进行客观公正的评价，自评得分为90.04分，其中：决策20分、过程15.02分、产出35.02分、效益20分。自评结果为优。</w:t>
        <w:br/>
        <w:t>（二）综合评价结论　　</w:t>
        <w:br/>
        <w:t>经评价，本项目达到了年初设立的绩效目标，在实施过程中取得了良好的成效，具体表现在：通过该项目的实施，提升我县乡村医疗服务能力，完善县乡村医疗服务体系，稳定乡村医生队伍建设，巩固完善村卫生室基本功能，筑牢基层医疗机构服务体系，健全乡村医生服务体系。</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 20 分，实际得分20分，得分率为100%。</w:t>
        <w:br/>
        <w:t>　　（1）立项依据充分性：根据《关于提前下达2022年自治区医疗服务与保障能力提升（卫生健康人才队伍建设）补助资金预算的通知》（新财社【2021】311号）文件，以及《关于提前下达2022年自治区医疗服务与保障能力提升（卫生健康人才队伍建设）补助资金预算的通知》（克财社【2021】103号）文件精神，并结合阿克陶县卫健委职责组织实施。围绕阿克陶县卫健委年度工作重点和工作计划制定经费预算，根据评分标准，该指标不扣分，得3分。</w:t>
        <w:br/>
        <w:t>　　（2）立项程序规范性：根据决策依据编制工作计划和经费预算，经过与阿克陶县卫健委财经领导小组进行沟通、筛选确定经费预算计划，上局务会研究确定最终预算方案，根据评分标准，该指标不扣分，得2分。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5）预算编制科学性：2022年自治区医疗服务与保障能力提升（卫生健康人才队伍建设）补助资金预算项目，资金259.3万元，用于阿克陶县辖区各村卫生室300名乡村医生发放补助。补助资金主要用于阿克陶县辖区各村卫生室300名乡村医生工资补助，每人每月720.27元。阿克陶镇卫生院20名村医，共计172800元；玉麦镇卫生院29名村医，共计250560元；皮拉勒卫生院34名村医，共计293760元；恰瓦克卫生院24名村医，共计207360元；巴仁乡卫生院50名村医，共计432000元；加马铁热克乡卫生院20名村医，共计172800元；喀热开其克乡卫生院13名村医，共计112320元；奥依塔克镇卫生院12名村医，共计103680元；布伦口乡卫生院9名村医，共计77760元；木吉乡卫生院11名村医，共计95040元；克孜勒陶镇卫生院28名村医，共计241920元；恰尔隆镇卫生院14名村医，共计120960元；阿克塔拉牧场卫生院7名村医，共计60480元；塔尔乡卫生院17名村医，共计146880元；托尔塔依农场卫生院12名村医，共计103680元。实际完成内容与项目内容匹配，项目投资额与工作任务相匹配，根据评分标准，该指标不扣分，得5分。</w:t>
        <w:br/>
        <w:t>　　（6）资金分配合理性：根据《关于提前下达2022年自治区医疗服务与保障能力提升（卫生健康人才队伍建设）补助资金预算的通知》（新财社【2021】311号）文件，以及《关于提前下达2022年自治区医疗服务与保障能力提升（卫生健康人才队伍建设）补助资金预算的通知》（克财社【2021】103号）文件精神，下达我县自治区医疗服务与保障能力提升（卫生健康人才队伍建设）补助资金预算项目，资金259.3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5个三级指标构成，权重分为20分，实际得分15.02分，得分率为75%。</w:t>
        <w:br/>
        <w:t>　　（1）资金到位率：2022年度我县自治区医疗服务与保障能力提升（卫生健康人才队伍建设）补助资金总预算资金为259.3万元，资金到位259.3万元，到位率100%。财政资金足额拨付到位，根据评分标准，该指标不扣分，得5分。   </w:t>
        <w:br/>
        <w:t>（2）预算执行率：</w:t>
        <w:br/>
        <w:t>截止到2023年3月30日，县自治区医疗服务与保障能力提升（卫生健康人才队伍建设）补助总预算资金为259.3万元，共计执行9600元，执行率0.3%，剩余258.3万元，因为疫情防控，8月份相关财政人员相继进行集中隔离，解封后我县立即进行相关资金拨付，于12月27日相关资金才下拨至我县乡镇卫生院账户。我县2022年村医补助按时下发使用2021年资金。目前剩余资金继续用于支付村医补助，相关手续正在办理中，项目资金支出总体能够按照预算执行，根据评分标准，得0.02分。</w:t>
        <w:br/>
        <w:t>　　（3）资金使用合规性：《关于提前下达2022年自治区医疗服务与保障能力提升（卫生健康人才队伍建设）补助资金预算的通知》（新财社【2021】311号）文件，以及《关于提前下达2022年自治区医疗服务与保障能力提升（卫生健康人才队伍建设）补助资金预算的通知》（克财社【2021】103号）文件精神》，符合预算批复规定用途，不存在截留、挤占、挪用、虚列支出等情况，未发现违规使用情况，根据评分标准，该指标不扣分，得5分。</w:t>
        <w:br/>
        <w:t>　　（4）管理制度健全性：该项目严格按照《阿克陶县卫健委财经资金管理办法（试行）》及卫生健康人才培训项目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项目产出类指标包括产出数量、产出质量、产出时效、产出成本四方面的内容，由4个三级指标构成，权重分为40分，实际得分35.02分，得分率为87.55%。</w:t>
        <w:br/>
        <w:t>　　（1）对于“产出数量”</w:t>
        <w:br/>
        <w:t>取得乡村医生执业证书人数300人，与预期目标一致，根据评分标准，该指标不扣分，得10分。　　　</w:t>
        <w:br/>
        <w:t>　　合计得10分。</w:t>
        <w:br/>
        <w:t>　　（2）对于“产出质量”：</w:t>
        <w:br/>
        <w:t>　　乡村医生在岗率100%，与预期目标一致，根据评分标准，该指标不扣分，得5分。</w:t>
        <w:br/>
        <w:t>乡村医生补助发放准确率0.4%，与预期目标一致，根据评分标准，该指标扣4.98分，得0.02分。</w:t>
        <w:br/>
        <w:t>　　合计得5.02分。</w:t>
        <w:br/>
        <w:t>　　（3）对于“产出时效”：</w:t>
        <w:br/>
        <w:t>任务完成时间2022年12月，与预期目标指标一致，根据评分标准，该指标不扣分，得10分。</w:t>
        <w:br/>
        <w:t>　　合计得10分。</w:t>
        <w:br/>
        <w:t>　　（4）对于“产出成本”：</w:t>
        <w:br/>
        <w:t>该项目拥有乡村医生执业证书的自治区财政每月补助资金720.27元，项目经费能够控制在绩效目标范围内，根据评分标准，该指标不扣分，得10分。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（1）实施效益指标：</w:t>
        <w:br/>
        <w:t>　　对于“社会效益指标”：</w:t>
        <w:br/>
        <w:t>稳定乡村医生队伍，与预期指标一致，根据评分标准，该指标不扣分，得4分。</w:t>
        <w:br/>
        <w:t>　　对于“可持续影响指标”：</w:t>
        <w:br/>
        <w:t>进一步完善乡村医生队伍建设，与预期指标一致，根据评分标准，该指标不扣分，得3分。</w:t>
        <w:br/>
        <w:t>　　对于“经济效益指标”：</w:t>
        <w:br/>
        <w:t>进一步巩固乡村医生收。根据评分标准，该指标不扣分，得3分。</w:t>
        <w:br/>
        <w:t>　　对于“生态效益指标”：</w:t>
        <w:br/>
        <w:t>本项目无该指标。</w:t>
        <w:br/>
        <w:t>　　实施效益指标合计得10分。</w:t>
        <w:br/>
        <w:t>　　（2）满意度指标：</w:t>
        <w:br/>
        <w:t>对于满意度指标：①群众满意度95%；②乡村医生满意度95% ，与预期目标一致，根据评分标准，该指标不扣分，得10分。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2022年度我县自治区医疗服务与保障能力提升（卫生健康人才队伍建设）补助资金总预算资金为259.3万元，资金到位259.3万元，，共计执行9600元，执行率0.3%，剩余258.3万元，因为疫情防控，8月份相关财政人员相继进行集中隔离，解封后我县立即进行相关资金拨付，于12月27日相关资金才下拨至我县乡镇卫生院账户。我县2022年村医补助按时下发使用2021年资金。目前剩余资金继续用于支付村医补助，相关手续正在办理中。</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