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89B197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阿克陶县教育局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7F24BC">
      <w:r>
        <w:br w:type="page"/>
      </w:r>
    </w:p>
    <w:p w14:paraId="7D00E11F">
      <w:pPr>
        <w:spacing w:line="640" w:lineRule="exact"/>
        <w:jc w:val="center"/>
        <w:outlineLvl w:val="1"/>
      </w:pPr>
      <w:r>
        <w:rPr>
          <w:rFonts w:ascii="黑体" w:hAnsi="黑体" w:eastAsia="黑体"/>
          <w:sz w:val="32"/>
        </w:rPr>
        <w:t>第一部分 单位概况</w:t>
      </w:r>
    </w:p>
    <w:p w14:paraId="6E1F4205">
      <w:pPr>
        <w:spacing w:line="640" w:lineRule="exact"/>
        <w:ind w:firstLine="640"/>
        <w:jc w:val="both"/>
        <w:outlineLvl w:val="2"/>
      </w:pPr>
      <w:r>
        <w:rPr>
          <w:rFonts w:ascii="黑体" w:hAnsi="黑体" w:eastAsia="黑体"/>
          <w:sz w:val="32"/>
        </w:rPr>
        <w:t>一、主要职能</w:t>
      </w:r>
    </w:p>
    <w:p w14:paraId="2F2E82FF">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全面贯彻执行党和国家有关教育工作的方针政策和法律法规,在县委、</w:t>
      </w:r>
      <w:r>
        <w:rPr>
          <w:rFonts w:hint="eastAsia" w:ascii="仿宋_GB2312" w:hAnsi="仿宋_GB2312" w:eastAsia="仿宋_GB2312"/>
          <w:sz w:val="32"/>
          <w:lang w:eastAsia="zh-CN"/>
        </w:rPr>
        <w:t>县人民政府</w:t>
      </w:r>
      <w:r>
        <w:rPr>
          <w:rFonts w:ascii="仿宋_GB2312" w:hAnsi="仿宋_GB2312" w:eastAsia="仿宋_GB2312"/>
          <w:sz w:val="32"/>
        </w:rPr>
        <w:t>的领导下,认真执行党的各项决议、决工作有关规范性文件并组织实施。</w:t>
      </w:r>
    </w:p>
    <w:p w14:paraId="0B5C2299">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拟订全县普通中小学教育教学、学前教育和中等职业教育发展规划，报县委、</w:t>
      </w:r>
      <w:r>
        <w:rPr>
          <w:rFonts w:hint="eastAsia" w:ascii="仿宋_GB2312" w:hAnsi="仿宋_GB2312" w:eastAsia="仿宋_GB2312"/>
          <w:sz w:val="32"/>
          <w:lang w:eastAsia="zh-CN"/>
        </w:rPr>
        <w:t>县人民政府</w:t>
      </w:r>
      <w:r>
        <w:rPr>
          <w:rFonts w:ascii="仿宋_GB2312" w:hAnsi="仿宋_GB2312" w:eastAsia="仿宋_GB2312"/>
          <w:sz w:val="32"/>
        </w:rPr>
        <w:t>批准后组织实施</w:t>
      </w:r>
      <w:r>
        <w:rPr>
          <w:rFonts w:hint="eastAsia" w:ascii="仿宋_GB2312" w:hAnsi="仿宋_GB2312" w:eastAsia="仿宋_GB2312"/>
          <w:sz w:val="32"/>
          <w:lang w:eastAsia="zh-CN"/>
        </w:rPr>
        <w:t>；</w:t>
      </w:r>
      <w:r>
        <w:rPr>
          <w:rFonts w:ascii="仿宋_GB2312" w:hAnsi="仿宋_GB2312" w:eastAsia="仿宋_GB2312"/>
          <w:sz w:val="32"/>
        </w:rPr>
        <w:t>确定中小学、中等职业教育学校招生范围;对中小学异地招生进行审批:组织县域内各类学校的招生录取工作，负责学籍学历管理工作。</w:t>
      </w:r>
    </w:p>
    <w:p w14:paraId="3014AAD8">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拟订全县职业教育、成人教育、社会力量办学发展规划并组织实施;负责社会力量办学的管理工作;负责民办教育机构的设立审批、变更创办者审核批准，以及民办教育机构有关事项的备案工作。</w:t>
      </w:r>
    </w:p>
    <w:p w14:paraId="7A044F68">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指导各级各类学校布局和结构调整工作;参与拟定教育经费筹措、教育拨款、预算绩效管理、学生资助的政策;编报县本级教育经费年度预决算建议方案,监测教育经费投入和使用情况;负责局机关财务和国有资产管理工作，指导直属单位事业经费、专项经费和国有资产管理工作;参与全县义务教育保障机制经费、相关教育专项经费管理工作;负责教育经费信息统计、分析、发布工作;统筹协调教育扶贫专项工作。</w:t>
      </w:r>
    </w:p>
    <w:p w14:paraId="6AFE82E2">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会同有关部门拟订学校基本建设投资计划并组织实施;负责中小学危房改造、校安工程等项目的管理督查工作。</w:t>
      </w:r>
    </w:p>
    <w:p w14:paraId="53229FD2">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会同相关部门做好教育系统信访工作;指导各级各类学校的安全稳定和政治保卫;做好应急协调和</w:t>
      </w:r>
      <w:r>
        <w:rPr>
          <w:rFonts w:hint="eastAsia" w:ascii="仿宋_GB2312" w:hAnsi="仿宋_GB2312" w:eastAsia="仿宋_GB2312"/>
          <w:sz w:val="32"/>
          <w:lang w:eastAsia="zh-CN"/>
        </w:rPr>
        <w:t>WW</w:t>
      </w:r>
      <w:r>
        <w:rPr>
          <w:rFonts w:ascii="仿宋_GB2312" w:hAnsi="仿宋_GB2312" w:eastAsia="仿宋_GB2312"/>
          <w:sz w:val="32"/>
        </w:rPr>
        <w:t>措施的督促落实工作;保卫和依法保护未成年人合法权益工作;承担全县中小学、幼儿园的校车使用审批工作，会同有关部门进行校车安全</w:t>
      </w:r>
      <w:r>
        <w:rPr>
          <w:rFonts w:hint="eastAsia" w:ascii="仿宋_GB2312" w:hAnsi="仿宋_GB2312" w:eastAsia="仿宋_GB2312"/>
          <w:sz w:val="32"/>
          <w:lang w:eastAsia="zh-CN"/>
        </w:rPr>
        <w:t>鉴定</w:t>
      </w:r>
      <w:r>
        <w:rPr>
          <w:rFonts w:ascii="仿宋_GB2312" w:hAnsi="仿宋_GB2312" w:eastAsia="仿宋_GB2312"/>
          <w:sz w:val="32"/>
        </w:rPr>
        <w:t>以及重要工作部署。负责拟订全县教育发展规划;制定教育</w:t>
      </w:r>
      <w:r>
        <w:rPr>
          <w:rFonts w:hint="eastAsia" w:ascii="仿宋_GB2312" w:hAnsi="仿宋_GB2312" w:eastAsia="仿宋_GB2312"/>
          <w:sz w:val="32"/>
          <w:lang w:eastAsia="zh-CN"/>
        </w:rPr>
        <w:t>监督</w:t>
      </w:r>
      <w:r>
        <w:rPr>
          <w:rFonts w:ascii="仿宋_GB2312" w:hAnsi="仿宋_GB2312" w:eastAsia="仿宋_GB2312"/>
          <w:sz w:val="32"/>
        </w:rPr>
        <w:t>检查。</w:t>
      </w:r>
    </w:p>
    <w:p w14:paraId="1D2E218F">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依照《教育督导条例》组织实施教育督导工作;贯彻实施教育法律、法规、规章和政策的情况进行监督、检查和指导</w:t>
      </w:r>
      <w:r>
        <w:rPr>
          <w:rFonts w:hint="eastAsia" w:ascii="仿宋_GB2312" w:hAnsi="仿宋_GB2312" w:eastAsia="仿宋_GB2312"/>
          <w:sz w:val="32"/>
          <w:lang w:eastAsia="zh-CN"/>
        </w:rPr>
        <w:t>;对</w:t>
      </w:r>
      <w:r>
        <w:rPr>
          <w:rFonts w:ascii="仿宋_GB2312" w:hAnsi="仿宋_GB2312" w:eastAsia="仿宋_GB2312"/>
          <w:sz w:val="32"/>
        </w:rPr>
        <w:t>履行教育职责、加强教育领导和管理的情况进行监督、检查和指导;对办学效益等进行评估;对教育工作中重大问题进行调查研究，向有关部门反映情况，提出意见和建议。</w:t>
      </w:r>
    </w:p>
    <w:p w14:paraId="00CD6776">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负责全县教师队伍建设和教师继续教育工作;负责教师管理工作，组织实施教师资格制度，承担教师资格认定申报工作;负责国家通用语言文字宣传规划、规划推广、普及应用等工作，负责国家通用语言文字的普及学习和培训;负责民族语言文字规范化、标准化、信息化工作;参与拟订中小学和幼儿园机构编制、人事管理、工资绩效、收入分配的有关政策;负责对发展教育事业做出突出贡献者进行奖励。</w:t>
      </w:r>
    </w:p>
    <w:p w14:paraId="5E27E7FF">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指导、协调、管理教育系统对口支援的交流与合作。(十)负责组织和监督管理全县教育系统各类招生考试和上级教育行政部门安排的各类考试。</w:t>
      </w:r>
    </w:p>
    <w:p w14:paraId="359BF60A">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承担全县中小学校的电化教育教学仪器设备、体育器材的采购和分配工作。</w:t>
      </w:r>
    </w:p>
    <w:p w14:paraId="0FF0E4F1">
      <w:pPr>
        <w:spacing w:line="580" w:lineRule="exact"/>
        <w:ind w:firstLine="640"/>
        <w:jc w:val="both"/>
      </w:pPr>
      <w:r>
        <w:rPr>
          <w:rFonts w:hint="eastAsia" w:ascii="仿宋_GB2312" w:hAnsi="仿宋_GB2312" w:eastAsia="仿宋_GB2312"/>
          <w:sz w:val="32"/>
          <w:lang w:eastAsia="zh-CN"/>
        </w:rPr>
        <w:t>（十一）</w:t>
      </w:r>
      <w:r>
        <w:rPr>
          <w:rFonts w:ascii="仿宋_GB2312" w:hAnsi="仿宋_GB2312" w:eastAsia="仿宋_GB2312"/>
          <w:sz w:val="32"/>
        </w:rPr>
        <w:t>承担全县中小学、幼儿园的教育教学研究和指导工作。</w:t>
      </w:r>
    </w:p>
    <w:p w14:paraId="717A2D7D">
      <w:pPr>
        <w:spacing w:line="580" w:lineRule="exact"/>
        <w:ind w:firstLine="640"/>
        <w:jc w:val="both"/>
      </w:pPr>
      <w:r>
        <w:rPr>
          <w:rFonts w:hint="eastAsia" w:ascii="仿宋_GB2312" w:hAnsi="仿宋_GB2312" w:eastAsia="仿宋_GB2312"/>
          <w:sz w:val="32"/>
          <w:lang w:eastAsia="zh-CN"/>
        </w:rPr>
        <w:t>（十二）</w:t>
      </w:r>
      <w:r>
        <w:rPr>
          <w:rFonts w:ascii="仿宋_GB2312" w:hAnsi="仿宋_GB2312" w:eastAsia="仿宋_GB2312"/>
          <w:sz w:val="32"/>
        </w:rPr>
        <w:t>负责对违反有关教育法律法规的行为进行处罚。</w:t>
      </w:r>
    </w:p>
    <w:p w14:paraId="3197826F">
      <w:pPr>
        <w:spacing w:line="580" w:lineRule="exact"/>
        <w:ind w:firstLine="640"/>
        <w:jc w:val="both"/>
      </w:pPr>
      <w:r>
        <w:rPr>
          <w:rFonts w:hint="eastAsia" w:ascii="仿宋_GB2312" w:hAnsi="仿宋_GB2312" w:eastAsia="仿宋_GB2312"/>
          <w:sz w:val="32"/>
          <w:lang w:eastAsia="zh-CN"/>
        </w:rPr>
        <w:t>（十三）</w:t>
      </w:r>
      <w:r>
        <w:rPr>
          <w:rFonts w:ascii="仿宋_GB2312" w:hAnsi="仿宋_GB2312" w:eastAsia="仿宋_GB2312"/>
          <w:sz w:val="32"/>
        </w:rPr>
        <w:t>承办县委、</w:t>
      </w:r>
      <w:r>
        <w:rPr>
          <w:rFonts w:hint="eastAsia" w:ascii="仿宋_GB2312" w:hAnsi="仿宋_GB2312" w:eastAsia="仿宋_GB2312"/>
          <w:sz w:val="32"/>
          <w:lang w:eastAsia="zh-CN"/>
        </w:rPr>
        <w:t>县人民政府</w:t>
      </w:r>
      <w:r>
        <w:rPr>
          <w:rFonts w:ascii="仿宋_GB2312" w:hAnsi="仿宋_GB2312" w:eastAsia="仿宋_GB2312"/>
          <w:sz w:val="32"/>
        </w:rPr>
        <w:t>交办的其他事项。</w:t>
      </w:r>
    </w:p>
    <w:p w14:paraId="44A0ACDA">
      <w:pPr>
        <w:spacing w:line="640" w:lineRule="exact"/>
        <w:ind w:firstLine="640"/>
        <w:jc w:val="both"/>
        <w:outlineLvl w:val="2"/>
      </w:pPr>
      <w:r>
        <w:rPr>
          <w:rFonts w:ascii="黑体" w:hAnsi="黑体" w:eastAsia="黑体"/>
          <w:sz w:val="32"/>
        </w:rPr>
        <w:t>二、机构设置及人员情况</w:t>
      </w:r>
    </w:p>
    <w:p w14:paraId="3CCA7661">
      <w:pPr>
        <w:spacing w:line="580" w:lineRule="exact"/>
        <w:ind w:firstLine="640"/>
        <w:jc w:val="both"/>
      </w:pPr>
      <w:r>
        <w:rPr>
          <w:rFonts w:ascii="仿宋_GB2312" w:hAnsi="仿宋_GB2312" w:eastAsia="仿宋_GB2312"/>
          <w:sz w:val="32"/>
        </w:rPr>
        <w:t>阿克陶县教育局2024年度，实有人数101人，其中：在职人员45人，增加1人；离休人员0人，增加0人；退休人员56人</w:t>
      </w:r>
      <w:bookmarkStart w:id="0" w:name="_GoBack"/>
      <w:r>
        <w:rPr>
          <w:rFonts w:ascii="仿宋_GB2312" w:hAnsi="仿宋_GB2312" w:eastAsia="仿宋_GB2312"/>
          <w:sz w:val="32"/>
        </w:rPr>
        <w:t>,</w:t>
      </w:r>
      <w:bookmarkEnd w:id="0"/>
      <w:r>
        <w:rPr>
          <w:rFonts w:ascii="仿宋_GB2312" w:hAnsi="仿宋_GB2312" w:eastAsia="仿宋_GB2312"/>
          <w:sz w:val="32"/>
        </w:rPr>
        <w:t>减少1人。</w:t>
      </w:r>
    </w:p>
    <w:p w14:paraId="1D618B85">
      <w:pPr>
        <w:spacing w:line="580" w:lineRule="exact"/>
        <w:ind w:firstLine="640"/>
        <w:jc w:val="both"/>
      </w:pPr>
      <w:r>
        <w:rPr>
          <w:rFonts w:ascii="仿宋_GB2312" w:hAnsi="仿宋_GB2312" w:eastAsia="仿宋_GB2312"/>
          <w:sz w:val="32"/>
        </w:rPr>
        <w:t>阿克陶县教育局无下属预算单位，下设12个科室，分别是：党政办公室、核算中心、资助中心、考务办、秘书室、教研室、基教办、思政科、纪检监察室、人事科、电教办、工会。</w:t>
      </w:r>
    </w:p>
    <w:p w14:paraId="46EF3107">
      <w:r>
        <w:br w:type="page"/>
      </w:r>
    </w:p>
    <w:p w14:paraId="3FD578B7">
      <w:pPr>
        <w:spacing w:line="240" w:lineRule="auto"/>
        <w:jc w:val="center"/>
        <w:outlineLvl w:val="1"/>
      </w:pPr>
      <w:r>
        <w:rPr>
          <w:rFonts w:ascii="黑体" w:hAnsi="黑体" w:eastAsia="黑体"/>
          <w:sz w:val="32"/>
        </w:rPr>
        <w:t>第二部分 部门决算情况说明</w:t>
      </w:r>
    </w:p>
    <w:p w14:paraId="4B64BE58">
      <w:pPr>
        <w:spacing w:line="640" w:lineRule="exact"/>
        <w:ind w:firstLine="640"/>
        <w:jc w:val="both"/>
        <w:outlineLvl w:val="2"/>
      </w:pPr>
      <w:r>
        <w:rPr>
          <w:rFonts w:ascii="黑体" w:hAnsi="黑体" w:eastAsia="黑体"/>
          <w:sz w:val="32"/>
        </w:rPr>
        <w:t>一、收入支出决算总体情况说明</w:t>
      </w:r>
    </w:p>
    <w:p w14:paraId="60A4A8B7">
      <w:pPr>
        <w:spacing w:line="580" w:lineRule="exact"/>
        <w:ind w:firstLine="640"/>
        <w:jc w:val="both"/>
      </w:pPr>
      <w:r>
        <w:rPr>
          <w:rFonts w:ascii="仿宋_GB2312" w:hAnsi="仿宋_GB2312" w:eastAsia="仿宋_GB2312"/>
          <w:b/>
          <w:sz w:val="32"/>
        </w:rPr>
        <w:t>2024年度收入总计9,072.30万元，</w:t>
      </w:r>
      <w:r>
        <w:rPr>
          <w:rFonts w:ascii="仿宋_GB2312" w:hAnsi="仿宋_GB2312" w:eastAsia="仿宋_GB2312"/>
          <w:b w:val="0"/>
          <w:sz w:val="32"/>
        </w:rPr>
        <w:t>其中：本年收入合计8,055.55万元，使用非财政拨款结余（含专用结余）0.00万元，年初结转和结余1,016.74万元。</w:t>
      </w:r>
    </w:p>
    <w:p w14:paraId="23BD4C7F">
      <w:pPr>
        <w:spacing w:line="580" w:lineRule="exact"/>
        <w:ind w:firstLine="640"/>
        <w:jc w:val="both"/>
      </w:pPr>
      <w:r>
        <w:rPr>
          <w:rFonts w:ascii="仿宋_GB2312" w:hAnsi="仿宋_GB2312" w:eastAsia="仿宋_GB2312"/>
          <w:b/>
          <w:sz w:val="32"/>
        </w:rPr>
        <w:t>2024年度支出总计9,072.30万元，</w:t>
      </w:r>
      <w:r>
        <w:rPr>
          <w:rFonts w:ascii="仿宋_GB2312" w:hAnsi="仿宋_GB2312" w:eastAsia="仿宋_GB2312"/>
          <w:b w:val="0"/>
          <w:sz w:val="32"/>
        </w:rPr>
        <w:t>其中：本年支出合计7,868.48万元，结余分配0.00万元，年末结转和结余1,203.81万元。</w:t>
      </w:r>
    </w:p>
    <w:p w14:paraId="6745FA80">
      <w:pPr>
        <w:spacing w:line="580" w:lineRule="exact"/>
        <w:ind w:firstLine="640"/>
        <w:jc w:val="both"/>
      </w:pPr>
      <w:r>
        <w:rPr>
          <w:rFonts w:ascii="仿宋_GB2312" w:hAnsi="仿宋_GB2312" w:eastAsia="仿宋_GB2312"/>
          <w:b w:val="0"/>
          <w:sz w:val="32"/>
        </w:rPr>
        <w:t>收入支出总体与上年相比，减少2,786.32万元，下降23.50%，主要原因是：本年减少教师购房补贴、思政课教师岗位津贴补贴资金、教育系统设备采购款、乡村发展基金会“爱加餐、捐一元”项目、江苏请抵边村教师耕耘奖、“赣陶宏志班、远志班”项目资金、援疆资金--教育润疆交流项目、援疆资金--骨干教师研修经费等项目；本年雨露计划项目资金较上年减少。</w:t>
      </w:r>
    </w:p>
    <w:p w14:paraId="09172168">
      <w:pPr>
        <w:spacing w:line="640" w:lineRule="exact"/>
        <w:ind w:firstLine="640"/>
        <w:jc w:val="both"/>
        <w:outlineLvl w:val="2"/>
      </w:pPr>
      <w:r>
        <w:rPr>
          <w:rFonts w:ascii="黑体" w:hAnsi="黑体" w:eastAsia="黑体"/>
          <w:sz w:val="32"/>
        </w:rPr>
        <w:t>二、收入决算情况说明</w:t>
      </w:r>
    </w:p>
    <w:p w14:paraId="24558C64">
      <w:pPr>
        <w:spacing w:line="580" w:lineRule="exact"/>
        <w:ind w:firstLine="640"/>
        <w:jc w:val="both"/>
      </w:pPr>
      <w:r>
        <w:rPr>
          <w:rFonts w:ascii="仿宋_GB2312" w:hAnsi="仿宋_GB2312" w:eastAsia="仿宋_GB2312"/>
          <w:b/>
          <w:sz w:val="32"/>
        </w:rPr>
        <w:t>本年收入8,055.55万元，</w:t>
      </w:r>
      <w:r>
        <w:rPr>
          <w:rFonts w:ascii="仿宋_GB2312" w:hAnsi="仿宋_GB2312" w:eastAsia="仿宋_GB2312"/>
          <w:b w:val="0"/>
          <w:sz w:val="32"/>
        </w:rPr>
        <w:t>其中：财政拨款收入5,233.87万元，占64.97%；上级补助收入0.00万元，占0.00%；事业收入0.00万元，占0.00%；经营收入0.00万元，占0.00%；附属单位上缴收入0.00万元，占0.00%；其他收入2,821.68万元，占35.03%。</w:t>
      </w:r>
    </w:p>
    <w:p w14:paraId="6F456BE5">
      <w:pPr>
        <w:spacing w:line="640" w:lineRule="exact"/>
        <w:ind w:firstLine="640"/>
        <w:jc w:val="both"/>
        <w:outlineLvl w:val="2"/>
      </w:pPr>
      <w:r>
        <w:rPr>
          <w:rFonts w:ascii="黑体" w:hAnsi="黑体" w:eastAsia="黑体"/>
          <w:sz w:val="32"/>
        </w:rPr>
        <w:t>三、支出决算情况说明</w:t>
      </w:r>
    </w:p>
    <w:p w14:paraId="10B5608A">
      <w:pPr>
        <w:spacing w:line="580" w:lineRule="exact"/>
        <w:ind w:firstLine="640"/>
        <w:jc w:val="both"/>
      </w:pPr>
      <w:r>
        <w:rPr>
          <w:rFonts w:ascii="仿宋_GB2312" w:hAnsi="仿宋_GB2312" w:eastAsia="仿宋_GB2312"/>
          <w:b/>
          <w:sz w:val="32"/>
        </w:rPr>
        <w:t>本年支出7,868.48万元，</w:t>
      </w:r>
      <w:r>
        <w:rPr>
          <w:rFonts w:ascii="仿宋_GB2312" w:hAnsi="仿宋_GB2312" w:eastAsia="仿宋_GB2312"/>
          <w:b w:val="0"/>
          <w:sz w:val="32"/>
        </w:rPr>
        <w:t>其中：基本支出1,556.07万元，占19.78%；项目支出6,312.41万元，占80.22%；上缴上级支出0.00万元，占0.00%；经营支出0.00万元，占0.00%；对附属单位补助支出0.00万元，占0.00%。</w:t>
      </w:r>
    </w:p>
    <w:p w14:paraId="6DFDE8BA">
      <w:pPr>
        <w:spacing w:line="640" w:lineRule="exact"/>
        <w:ind w:firstLine="640"/>
        <w:jc w:val="both"/>
        <w:outlineLvl w:val="2"/>
      </w:pPr>
      <w:r>
        <w:rPr>
          <w:rFonts w:ascii="黑体" w:hAnsi="黑体" w:eastAsia="黑体"/>
          <w:sz w:val="32"/>
        </w:rPr>
        <w:t>四、财政拨款收入支出决算总体情况说明</w:t>
      </w:r>
    </w:p>
    <w:p w14:paraId="7A7A6F4D">
      <w:pPr>
        <w:spacing w:line="580" w:lineRule="exact"/>
        <w:ind w:firstLine="640"/>
        <w:jc w:val="both"/>
      </w:pPr>
      <w:r>
        <w:rPr>
          <w:rFonts w:ascii="仿宋_GB2312" w:hAnsi="仿宋_GB2312" w:eastAsia="仿宋_GB2312"/>
          <w:b/>
          <w:sz w:val="32"/>
        </w:rPr>
        <w:t>2024年度财政拨款收入总计5,233.87万元，</w:t>
      </w:r>
      <w:r>
        <w:rPr>
          <w:rFonts w:ascii="仿宋_GB2312" w:hAnsi="仿宋_GB2312" w:eastAsia="仿宋_GB2312"/>
          <w:b w:val="0"/>
          <w:sz w:val="32"/>
        </w:rPr>
        <w:t>其中：年初财政拨款结转和结余0.00万元，本年财政拨款收入5,233.87万元。</w:t>
      </w:r>
      <w:r>
        <w:rPr>
          <w:rFonts w:ascii="仿宋_GB2312" w:hAnsi="仿宋_GB2312" w:eastAsia="仿宋_GB2312"/>
          <w:b/>
          <w:sz w:val="32"/>
        </w:rPr>
        <w:t>财政拨款支出总计5,233.87万元，</w:t>
      </w:r>
      <w:r>
        <w:rPr>
          <w:rFonts w:ascii="仿宋_GB2312" w:hAnsi="仿宋_GB2312" w:eastAsia="仿宋_GB2312"/>
          <w:b w:val="0"/>
          <w:sz w:val="32"/>
        </w:rPr>
        <w:t>其中：年末财政拨款结转和结余0.00万元，本年财政拨款支出5,233.87万元。</w:t>
      </w:r>
    </w:p>
    <w:p w14:paraId="72C3849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2,247.48万元，下降30.04%，主要原因是：本年减少教师购房补贴、思政课教师岗位津贴补贴资金、教育系统设备采购款、乡村发展基金会“爱加餐、捐一元”项目、江苏请抵边村教师耕耘奖、“赣陶宏志班、远志班”项目资金等项目；本年雨露计划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年初预算数7,331.87万元，决算数5,233.87万元，预决算差异率-28.61%，主要原因是：县级配套公用经费、寄宿生生活补助、教师购房补贴项目未实施，导致预决算存在差异。</w:t>
      </w:r>
    </w:p>
    <w:p w14:paraId="0E8627EB">
      <w:pPr>
        <w:spacing w:line="640" w:lineRule="exact"/>
        <w:ind w:firstLine="640"/>
        <w:jc w:val="both"/>
        <w:outlineLvl w:val="2"/>
      </w:pPr>
      <w:r>
        <w:rPr>
          <w:rFonts w:ascii="黑体" w:hAnsi="黑体" w:eastAsia="黑体"/>
          <w:sz w:val="32"/>
        </w:rPr>
        <w:t>五、一般公共预算财政拨款支出决算情况说明</w:t>
      </w:r>
    </w:p>
    <w:p w14:paraId="5F211BCE">
      <w:pPr>
        <w:spacing w:line="640" w:lineRule="exact"/>
        <w:ind w:firstLine="640"/>
        <w:jc w:val="both"/>
        <w:outlineLvl w:val="3"/>
      </w:pPr>
      <w:r>
        <w:rPr>
          <w:rFonts w:ascii="楷体_GB2312" w:hAnsi="楷体_GB2312" w:eastAsia="楷体_GB2312"/>
          <w:b/>
          <w:sz w:val="32"/>
        </w:rPr>
        <w:t>（一）一般公共预算财政拨款支出决算总体情况</w:t>
      </w:r>
    </w:p>
    <w:p w14:paraId="44F86CA2">
      <w:pPr>
        <w:spacing w:line="580" w:lineRule="exact"/>
        <w:ind w:firstLine="640"/>
        <w:jc w:val="both"/>
      </w:pPr>
      <w:r>
        <w:rPr>
          <w:rFonts w:ascii="仿宋_GB2312" w:hAnsi="仿宋_GB2312" w:eastAsia="仿宋_GB2312"/>
          <w:b/>
          <w:sz w:val="32"/>
        </w:rPr>
        <w:t>2024年度一般公共预算财政拨款支出5,179.21万元，</w:t>
      </w:r>
      <w:r>
        <w:rPr>
          <w:rFonts w:ascii="仿宋_GB2312" w:hAnsi="仿宋_GB2312" w:eastAsia="仿宋_GB2312"/>
          <w:b w:val="0"/>
          <w:sz w:val="32"/>
        </w:rPr>
        <w:t>占本年支出合计的65.82%。</w:t>
      </w:r>
      <w:r>
        <w:rPr>
          <w:rFonts w:ascii="仿宋_GB2312" w:hAnsi="仿宋_GB2312" w:eastAsia="仿宋_GB2312"/>
          <w:b/>
          <w:sz w:val="32"/>
        </w:rPr>
        <w:t>与上年相比，</w:t>
      </w:r>
      <w:r>
        <w:rPr>
          <w:rFonts w:ascii="仿宋_GB2312" w:hAnsi="仿宋_GB2312" w:eastAsia="仿宋_GB2312"/>
          <w:b w:val="0"/>
          <w:sz w:val="32"/>
        </w:rPr>
        <w:t>减少2,302.14万元，下降30.77%，主要原因是：本年减少教师购房补贴、思政课教师岗位津贴补贴资金、教育系统设备采购款、乡村发展基金会“爱加餐、捐一元”项目、江苏请抵边村教师耕耘奖、“赣陶宏志班、远志班”项目资金等项目；本年雨露计划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年初预算数7,304.87万元，决算数5,179.21万元，预决算差异率-29.10%，主要原因是：县级配套公用经费、寄宿生生活补助、教师购房补贴项目未实施，导致预决算存在差异。</w:t>
      </w:r>
    </w:p>
    <w:p w14:paraId="1E612DDB">
      <w:pPr>
        <w:spacing w:line="640" w:lineRule="exact"/>
        <w:ind w:firstLine="640"/>
        <w:jc w:val="both"/>
        <w:outlineLvl w:val="3"/>
      </w:pPr>
      <w:r>
        <w:rPr>
          <w:rFonts w:ascii="楷体_GB2312" w:hAnsi="楷体_GB2312" w:eastAsia="楷体_GB2312"/>
          <w:b/>
          <w:sz w:val="32"/>
        </w:rPr>
        <w:t>（二）一般公共预算财政拨款支出决算结构情况</w:t>
      </w:r>
    </w:p>
    <w:p w14:paraId="749310EA">
      <w:pPr>
        <w:spacing w:line="580" w:lineRule="exact"/>
        <w:ind w:firstLine="640"/>
        <w:jc w:val="both"/>
      </w:pPr>
      <w:r>
        <w:rPr>
          <w:rFonts w:ascii="仿宋_GB2312" w:hAnsi="仿宋_GB2312" w:eastAsia="仿宋_GB2312"/>
          <w:b w:val="0"/>
          <w:sz w:val="32"/>
        </w:rPr>
        <w:t>1.一般公共服务支出(类)6.89万元,占0.13%。</w:t>
      </w:r>
    </w:p>
    <w:p w14:paraId="2941233A">
      <w:pPr>
        <w:spacing w:line="580" w:lineRule="exact"/>
        <w:ind w:firstLine="640"/>
        <w:jc w:val="both"/>
      </w:pPr>
      <w:r>
        <w:rPr>
          <w:rFonts w:ascii="仿宋_GB2312" w:hAnsi="仿宋_GB2312" w:eastAsia="仿宋_GB2312"/>
          <w:b w:val="0"/>
          <w:sz w:val="32"/>
        </w:rPr>
        <w:t>2.教育支出(类)5,172.33万元,占99.87%。</w:t>
      </w:r>
    </w:p>
    <w:p w14:paraId="6CB7E5F3">
      <w:pPr>
        <w:spacing w:line="640" w:lineRule="exact"/>
        <w:ind w:firstLine="640"/>
        <w:jc w:val="both"/>
        <w:outlineLvl w:val="3"/>
      </w:pPr>
      <w:r>
        <w:rPr>
          <w:rFonts w:ascii="楷体_GB2312" w:hAnsi="楷体_GB2312" w:eastAsia="楷体_GB2312"/>
          <w:b/>
          <w:sz w:val="32"/>
        </w:rPr>
        <w:t>（三）一般公共预算财政拨款支出决算具体情况</w:t>
      </w:r>
    </w:p>
    <w:p w14:paraId="72CC1932">
      <w:pPr>
        <w:spacing w:line="580" w:lineRule="exact"/>
        <w:ind w:firstLine="640"/>
        <w:jc w:val="both"/>
      </w:pPr>
      <w:r>
        <w:rPr>
          <w:rFonts w:ascii="仿宋_GB2312" w:hAnsi="仿宋_GB2312" w:eastAsia="仿宋_GB2312"/>
          <w:b w:val="0"/>
          <w:sz w:val="32"/>
        </w:rPr>
        <w:t>1.一般公共服务支出(类)组织事务(款)其他组织事务支出(项):支出决算数为6.89万元，比上年决算减少8.97万元，下降56.56%,主要原因是：功能科目调整，上</w:t>
      </w:r>
      <w:r>
        <w:rPr>
          <w:rFonts w:hint="eastAsia" w:ascii="仿宋_GB2312" w:hAnsi="仿宋_GB2312" w:eastAsia="仿宋_GB2312"/>
          <w:b w:val="0"/>
          <w:sz w:val="32"/>
          <w:lang w:eastAsia="zh-CN"/>
        </w:rPr>
        <w:t>年度</w:t>
      </w:r>
      <w:r>
        <w:rPr>
          <w:rFonts w:ascii="仿宋_GB2312" w:hAnsi="仿宋_GB2312" w:eastAsia="仿宋_GB2312"/>
          <w:b w:val="0"/>
          <w:sz w:val="32"/>
        </w:rPr>
        <w:t>为民办实事活动经费由其他组织事务支出科目列支，本年度</w:t>
      </w:r>
      <w:r>
        <w:rPr>
          <w:rFonts w:hint="eastAsia" w:ascii="仿宋_GB2312" w:hAnsi="仿宋_GB2312" w:eastAsia="仿宋_GB2312"/>
          <w:b w:val="0"/>
          <w:sz w:val="32"/>
          <w:lang w:eastAsia="zh-CN"/>
        </w:rPr>
        <w:t>调整</w:t>
      </w:r>
      <w:r>
        <w:rPr>
          <w:rFonts w:hint="eastAsia" w:ascii="仿宋_GB2312" w:hAnsi="仿宋_GB2312" w:eastAsia="仿宋_GB2312"/>
          <w:b w:val="0"/>
          <w:sz w:val="32"/>
          <w:lang w:val="en-US" w:eastAsia="zh-CN"/>
        </w:rPr>
        <w:t>到</w:t>
      </w:r>
      <w:r>
        <w:rPr>
          <w:rFonts w:ascii="仿宋_GB2312" w:hAnsi="仿宋_GB2312" w:eastAsia="仿宋_GB2312"/>
          <w:b w:val="0"/>
          <w:sz w:val="32"/>
        </w:rPr>
        <w:t>行政运行科目中列支，导致经费较上年减少。</w:t>
      </w:r>
    </w:p>
    <w:p w14:paraId="6F1653F3">
      <w:pPr>
        <w:spacing w:line="580" w:lineRule="exact"/>
        <w:ind w:firstLine="640"/>
        <w:jc w:val="both"/>
      </w:pPr>
      <w:r>
        <w:rPr>
          <w:rFonts w:ascii="仿宋_GB2312" w:hAnsi="仿宋_GB2312" w:eastAsia="仿宋_GB2312"/>
          <w:b w:val="0"/>
          <w:sz w:val="32"/>
        </w:rPr>
        <w:t>2.教育支出(类)教育管理事务(款)行政运行(项):支出决算数为1,556.07万元，比上年决算减少381.68万元，下降19.70%,主要原因是：本年乡村发展基金会“爱加餐、捐一元”项目、江苏请抵边村教师耕耘奖、“赣陶宏志班、远志班”项目资金减少。</w:t>
      </w:r>
    </w:p>
    <w:p w14:paraId="02706719">
      <w:pPr>
        <w:spacing w:line="580" w:lineRule="exact"/>
        <w:ind w:firstLine="640"/>
        <w:jc w:val="both"/>
      </w:pPr>
      <w:r>
        <w:rPr>
          <w:rFonts w:ascii="仿宋_GB2312" w:hAnsi="仿宋_GB2312" w:eastAsia="仿宋_GB2312"/>
          <w:b w:val="0"/>
          <w:sz w:val="32"/>
        </w:rPr>
        <w:t>3.教育支出(类)教育管理事务(款)其他教育管理事务支出(项):支出决算数为11.82万元，比上年决算增加11.82万元，增长100.00%,主要原因是：本年度新增清欠阳光热力公司历年公用取暖费项目。</w:t>
      </w:r>
    </w:p>
    <w:p w14:paraId="3D1E875E">
      <w:pPr>
        <w:spacing w:line="580" w:lineRule="exact"/>
        <w:ind w:firstLine="640"/>
        <w:jc w:val="both"/>
      </w:pPr>
      <w:r>
        <w:rPr>
          <w:rFonts w:ascii="仿宋_GB2312" w:hAnsi="仿宋_GB2312" w:eastAsia="仿宋_GB2312"/>
          <w:b w:val="0"/>
          <w:sz w:val="32"/>
        </w:rPr>
        <w:t>4.教育支出(类)普通教育(款)小学教育(项):支出决算数为2,633.81万元，比上年决算减少396.69万元，下降13.09%,主要原因是：本年度小学公岗人员、厨师保安人员减少，人员经费减少。</w:t>
      </w:r>
    </w:p>
    <w:p w14:paraId="591FA50F">
      <w:pPr>
        <w:spacing w:line="580" w:lineRule="exact"/>
        <w:ind w:firstLine="640"/>
        <w:jc w:val="both"/>
      </w:pPr>
      <w:r>
        <w:rPr>
          <w:rFonts w:ascii="仿宋_GB2312" w:hAnsi="仿宋_GB2312" w:eastAsia="仿宋_GB2312"/>
          <w:b w:val="0"/>
          <w:sz w:val="32"/>
        </w:rPr>
        <w:t>5.教育支出(类)普通教育(款)初中教育(项):支出决算数为195.73万元，比上年决算减少56.79万元，下降22.49%,主要原因是：本年度初中公岗人员、厨师保安人员减少，人员经费减少；本年度减少克州引进名校长补助资金项目。</w:t>
      </w:r>
    </w:p>
    <w:p w14:paraId="7023048D">
      <w:pPr>
        <w:spacing w:line="580" w:lineRule="exact"/>
        <w:ind w:firstLine="640"/>
        <w:jc w:val="both"/>
      </w:pPr>
      <w:r>
        <w:rPr>
          <w:rFonts w:ascii="仿宋_GB2312" w:hAnsi="仿宋_GB2312" w:eastAsia="仿宋_GB2312"/>
          <w:b w:val="0"/>
          <w:sz w:val="32"/>
        </w:rPr>
        <w:t>6.教育支出(类)职业教育(款)中等职业教育(项):支出决算数为0.00万元，比上年决算减少1,800.00万元，下降100.00%,主要原因是：本年科目调整，雨露计划学生资助项目上年在中等职业教育科目列支，本年在其他教育支出科目列支，导致经费减少。</w:t>
      </w:r>
    </w:p>
    <w:p w14:paraId="3C8F8AA5">
      <w:pPr>
        <w:spacing w:line="580" w:lineRule="exact"/>
        <w:ind w:firstLine="640"/>
        <w:jc w:val="both"/>
      </w:pPr>
      <w:r>
        <w:rPr>
          <w:rFonts w:ascii="仿宋_GB2312" w:hAnsi="仿宋_GB2312" w:eastAsia="仿宋_GB2312"/>
          <w:b w:val="0"/>
          <w:sz w:val="32"/>
        </w:rPr>
        <w:t>7.教育支出(类)教育费附加安排的支出(款)其他教育费附加安排的支出(项):支出决算数为0.00万元，比上年决算减少318.54万元，下降100.00%,主要原因是：本年减少教育系统设备采购款。</w:t>
      </w:r>
    </w:p>
    <w:p w14:paraId="0F73B7FF">
      <w:pPr>
        <w:spacing w:line="580" w:lineRule="exact"/>
        <w:ind w:firstLine="640"/>
        <w:jc w:val="both"/>
      </w:pPr>
      <w:r>
        <w:rPr>
          <w:rFonts w:ascii="仿宋_GB2312" w:hAnsi="仿宋_GB2312" w:eastAsia="仿宋_GB2312"/>
          <w:b w:val="0"/>
          <w:sz w:val="32"/>
        </w:rPr>
        <w:t>8.教育支出(类)其他教育支出(款)其他教育支出(项):支出决算数为774.90万元，比上年决算增加774.90万元，增长100.00%,主要原因是：本年科目调整，雨露计划学生资助项目上年在中等职业教育科目列支，本年在其他教育支出科目列支，导致经费增加。</w:t>
      </w:r>
    </w:p>
    <w:p w14:paraId="6282AB45">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0.00万元，比上年决算减少101.00万元，下降100.00%,主要原因是：本年功能科目调整，养老保险缴费上年度单独列支，本年调整至主科目列支，导致经费较上年减少。</w:t>
      </w:r>
    </w:p>
    <w:p w14:paraId="318FADEE">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8.38万元，下降100.00%,主要原因是：本年功能科目调整，机关事业单位职业年金缴费上年度单独列支，本年调整至主科目列支，导致经费较上年减少。</w:t>
      </w:r>
    </w:p>
    <w:p w14:paraId="15E6CD6F">
      <w:pPr>
        <w:spacing w:line="580" w:lineRule="exact"/>
        <w:ind w:firstLine="640"/>
        <w:jc w:val="both"/>
      </w:pPr>
      <w:r>
        <w:rPr>
          <w:rFonts w:ascii="仿宋_GB2312" w:hAnsi="仿宋_GB2312" w:eastAsia="仿宋_GB2312"/>
          <w:b w:val="0"/>
          <w:sz w:val="32"/>
        </w:rPr>
        <w:t>11.其他支出(类)其他支出(款)其他支出(项):支出决算数为0.00万元，比上年决算减少16.80万元，下降100.00%,主要原因是：本年减少2023年度工作队为民办实事工作经费资金。</w:t>
      </w:r>
    </w:p>
    <w:p w14:paraId="317D9A4B">
      <w:pPr>
        <w:spacing w:line="640" w:lineRule="exact"/>
        <w:ind w:firstLine="640"/>
        <w:jc w:val="both"/>
        <w:outlineLvl w:val="2"/>
      </w:pPr>
      <w:r>
        <w:rPr>
          <w:rFonts w:ascii="黑体" w:hAnsi="黑体" w:eastAsia="黑体"/>
          <w:sz w:val="32"/>
        </w:rPr>
        <w:t>六、一般公共预算财政拨款基本支出决算情况说明</w:t>
      </w:r>
    </w:p>
    <w:p w14:paraId="57E2D9BD">
      <w:pPr>
        <w:spacing w:line="580" w:lineRule="exact"/>
        <w:ind w:firstLine="640"/>
        <w:jc w:val="both"/>
      </w:pPr>
      <w:r>
        <w:rPr>
          <w:rFonts w:ascii="仿宋_GB2312" w:hAnsi="仿宋_GB2312" w:eastAsia="仿宋_GB2312"/>
          <w:b w:val="0"/>
          <w:sz w:val="32"/>
        </w:rPr>
        <w:t>2024年度一般公共预算财政拨款基本支出1,556.07万元，其中：</w:t>
      </w:r>
      <w:r>
        <w:rPr>
          <w:rFonts w:ascii="仿宋_GB2312" w:hAnsi="仿宋_GB2312" w:eastAsia="仿宋_GB2312"/>
          <w:b/>
          <w:sz w:val="32"/>
        </w:rPr>
        <w:t>人员经费1,537.36万元，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包括：基本工资、津贴补贴、奖金、机关事业单位基本养老保险缴费、职业年金缴费、职工基本医疗保险缴费、其他社会保障缴费、住房公积金、其他工资福利支出、退休费、生活补助、助学金、奖励金。</w:t>
      </w:r>
    </w:p>
    <w:p w14:paraId="20E5C278">
      <w:pPr>
        <w:spacing w:line="580" w:lineRule="exact"/>
        <w:ind w:firstLine="640"/>
        <w:jc w:val="both"/>
      </w:pPr>
      <w:r>
        <w:rPr>
          <w:rFonts w:ascii="仿宋_GB2312" w:hAnsi="仿宋_GB2312" w:eastAsia="仿宋_GB2312"/>
          <w:b/>
          <w:sz w:val="32"/>
        </w:rPr>
        <w:t>公用经费18.71万元，</w:t>
      </w:r>
      <w:r>
        <w:rPr>
          <w:rFonts w:ascii="仿宋_GB2312" w:hAnsi="仿宋_GB2312" w:eastAsia="仿宋_GB2312"/>
          <w:b w:val="0"/>
          <w:sz w:val="32"/>
        </w:rPr>
        <w:t>包括：办公费、水费、电费、邮电费、取暖费、公务用车运行维护费。</w:t>
      </w:r>
    </w:p>
    <w:p w14:paraId="2EE096BC">
      <w:pPr>
        <w:spacing w:line="640" w:lineRule="exact"/>
        <w:ind w:firstLine="640"/>
        <w:jc w:val="both"/>
        <w:outlineLvl w:val="2"/>
      </w:pPr>
      <w:r>
        <w:rPr>
          <w:rFonts w:ascii="黑体" w:hAnsi="黑体" w:eastAsia="黑体"/>
          <w:sz w:val="32"/>
        </w:rPr>
        <w:t>七、政府性基金预算财政拨款收入支出决算情况说明</w:t>
      </w:r>
    </w:p>
    <w:p w14:paraId="7A86A08B">
      <w:pPr>
        <w:spacing w:line="580" w:lineRule="exact"/>
        <w:ind w:firstLine="640"/>
        <w:jc w:val="both"/>
      </w:pPr>
      <w:r>
        <w:rPr>
          <w:rFonts w:ascii="仿宋_GB2312" w:hAnsi="仿宋_GB2312" w:eastAsia="仿宋_GB2312"/>
          <w:b/>
          <w:sz w:val="32"/>
        </w:rPr>
        <w:t>2024年度政府性基金预算财政拨款收入总计54.66万元，</w:t>
      </w:r>
      <w:r>
        <w:rPr>
          <w:rFonts w:ascii="仿宋_GB2312" w:hAnsi="仿宋_GB2312" w:eastAsia="仿宋_GB2312"/>
          <w:b w:val="0"/>
          <w:sz w:val="32"/>
        </w:rPr>
        <w:t>其中：年初结转和结余0.00万元，本年收入54.66万元。</w:t>
      </w:r>
      <w:r>
        <w:rPr>
          <w:rFonts w:ascii="仿宋_GB2312" w:hAnsi="仿宋_GB2312" w:eastAsia="仿宋_GB2312"/>
          <w:b/>
          <w:sz w:val="32"/>
        </w:rPr>
        <w:t>政府性基金预算财政拨款支出总计54.66万元，</w:t>
      </w:r>
      <w:r>
        <w:rPr>
          <w:rFonts w:ascii="仿宋_GB2312" w:hAnsi="仿宋_GB2312" w:eastAsia="仿宋_GB2312"/>
          <w:b w:val="0"/>
          <w:sz w:val="32"/>
        </w:rPr>
        <w:t>其中：年末结转和结余0.00万元，本年支出54.66万元。</w:t>
      </w:r>
    </w:p>
    <w:p w14:paraId="1917CB1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54.66万元，增长100.00%，主要原因是：本年增加阿克陶县实施乡镇规划2024年第二批教育项目建设耕地开垦费、克阿克陶镇团结小学学生宿舍、食堂建设项目防空地下室易地建设费、阿克陶县湖滨小区幼儿园建设项目井冈山幼儿园--城镇国有土地补偿费。</w:t>
      </w:r>
      <w:r>
        <w:rPr>
          <w:rFonts w:ascii="仿宋_GB2312" w:hAnsi="仿宋_GB2312" w:eastAsia="仿宋_GB2312"/>
          <w:b/>
          <w:sz w:val="32"/>
        </w:rPr>
        <w:t>与年初预算相比，</w:t>
      </w:r>
      <w:r>
        <w:rPr>
          <w:rFonts w:ascii="仿宋_GB2312" w:hAnsi="仿宋_GB2312" w:eastAsia="仿宋_GB2312"/>
          <w:b w:val="0"/>
          <w:sz w:val="32"/>
        </w:rPr>
        <w:t>年初预算数27.00万元，决算数54.66万元，预决算差异率102.44%，主要原因是：年中追加阿克陶县实施乡镇规划2024年第二批教育项目建设耕地开垦费、阿克陶县湖滨小区幼儿园建设项目井冈山幼儿园--城镇国有土地补偿费，导致预决算存在差异。</w:t>
      </w:r>
    </w:p>
    <w:p w14:paraId="39D39038">
      <w:pPr>
        <w:spacing w:line="580" w:lineRule="exact"/>
        <w:ind w:firstLine="640"/>
        <w:jc w:val="both"/>
      </w:pPr>
      <w:r>
        <w:rPr>
          <w:rFonts w:ascii="仿宋_GB2312" w:hAnsi="仿宋_GB2312" w:eastAsia="仿宋_GB2312"/>
          <w:b w:val="0"/>
          <w:sz w:val="32"/>
        </w:rPr>
        <w:t>政府性基金预算财政拨款支出54.66万元。</w:t>
      </w:r>
    </w:p>
    <w:p w14:paraId="19DF442B">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44.37万元，比上年决算增加44.37万元，增长100.00%,主要原因是：本年增加阿克陶县湖滨小区幼儿园建设项目井冈山幼儿园--城镇国有土地补偿费。</w:t>
      </w:r>
    </w:p>
    <w:p w14:paraId="385C302E">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5.90万元，比上年决算增加5.90万元，增长100.00%,主要原因是：本年增加阿克陶镇团结小学学生宿舍、食堂建设项目防空地下室易地建设费。</w:t>
      </w:r>
    </w:p>
    <w:p w14:paraId="17E2223E">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4.38万元，比上年决算增加4.38万元，增长100.00%,主要原因是：本年增加阿克陶县实施乡镇规划2024年第二批教育项目建设耕地开垦费。</w:t>
      </w:r>
    </w:p>
    <w:p w14:paraId="4FA2824A">
      <w:pPr>
        <w:spacing w:line="640" w:lineRule="exact"/>
        <w:ind w:firstLine="640"/>
        <w:jc w:val="both"/>
        <w:outlineLvl w:val="2"/>
      </w:pPr>
      <w:r>
        <w:rPr>
          <w:rFonts w:ascii="黑体" w:hAnsi="黑体" w:eastAsia="黑体"/>
          <w:sz w:val="32"/>
        </w:rPr>
        <w:t>八、国有资本经营预算财政拨款收入支出决算情况说明</w:t>
      </w:r>
    </w:p>
    <w:p w14:paraId="38F497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497E06">
      <w:pPr>
        <w:spacing w:line="640" w:lineRule="exact"/>
        <w:ind w:firstLine="640"/>
        <w:jc w:val="both"/>
        <w:outlineLvl w:val="2"/>
      </w:pPr>
      <w:r>
        <w:rPr>
          <w:rFonts w:ascii="黑体" w:hAnsi="黑体" w:eastAsia="黑体"/>
          <w:sz w:val="32"/>
        </w:rPr>
        <w:t>九、财政拨款“三公”经费支出决算情况说明</w:t>
      </w:r>
    </w:p>
    <w:p w14:paraId="15900543">
      <w:pPr>
        <w:spacing w:line="580" w:lineRule="exact"/>
        <w:ind w:firstLine="640"/>
        <w:jc w:val="both"/>
      </w:pPr>
      <w:r>
        <w:rPr>
          <w:rFonts w:ascii="仿宋_GB2312" w:hAnsi="仿宋_GB2312" w:eastAsia="仿宋_GB2312"/>
          <w:b/>
          <w:sz w:val="32"/>
        </w:rPr>
        <w:t>2024年度财政拨款“三公”经费支出4.94万元，</w:t>
      </w:r>
      <w:r>
        <w:rPr>
          <w:rFonts w:ascii="仿宋_GB2312" w:hAnsi="仿宋_GB2312" w:eastAsia="仿宋_GB2312"/>
          <w:b w:val="0"/>
          <w:sz w:val="32"/>
        </w:rPr>
        <w:t>比上年增加3.37万元，增长214.65%，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4.94万元，占100.00%，比上年增加3.37万元，增长214.65%，主要原因是：本年因业务需求，用车次数增加，燃油费增加，导致公务用车运行维护费较上年增加。公务接待费支出0.00万元，占0.00%，比上年增加0.00万元，增长0.00%，主要原因是：2023年与2024年均未安排公务接待费支出。</w:t>
      </w:r>
    </w:p>
    <w:p w14:paraId="700C916F">
      <w:pPr>
        <w:spacing w:line="580" w:lineRule="exact"/>
        <w:ind w:firstLine="640"/>
        <w:jc w:val="both"/>
      </w:pPr>
      <w:r>
        <w:rPr>
          <w:rFonts w:ascii="仿宋_GB2312" w:hAnsi="仿宋_GB2312" w:eastAsia="仿宋_GB2312"/>
          <w:b/>
          <w:sz w:val="32"/>
        </w:rPr>
        <w:t>具体情况如下：</w:t>
      </w:r>
    </w:p>
    <w:p w14:paraId="05545BF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997062">
      <w:pPr>
        <w:spacing w:line="580" w:lineRule="exact"/>
        <w:ind w:firstLine="640"/>
        <w:jc w:val="both"/>
      </w:pPr>
      <w:r>
        <w:rPr>
          <w:rFonts w:ascii="仿宋_GB2312" w:hAnsi="仿宋_GB2312" w:eastAsia="仿宋_GB2312"/>
          <w:b w:val="0"/>
          <w:sz w:val="32"/>
        </w:rPr>
        <w:t>公务用车购置及运行维护费4.94万元，其中：公务用车购置费0.00万元，公务用车运行维护费4.94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1279D76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221B0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4.94万元，决算数4.94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4.94万元，决算数4.94万元，预决算差异率0.00%，主要原因是：严格按照预算执行，预决算无差异。公务接待费全年预算数0.00万元，决算数0.00万元，预决算差异率0.00%，主要原因是：本单位无公务接待费。</w:t>
      </w:r>
    </w:p>
    <w:p w14:paraId="1421EFDC">
      <w:pPr>
        <w:spacing w:line="640" w:lineRule="exact"/>
        <w:ind w:firstLine="640"/>
        <w:jc w:val="both"/>
        <w:outlineLvl w:val="2"/>
      </w:pPr>
      <w:r>
        <w:rPr>
          <w:rFonts w:ascii="黑体" w:hAnsi="黑体" w:eastAsia="黑体"/>
          <w:sz w:val="32"/>
        </w:rPr>
        <w:t>十、其他重要事项的情况说明</w:t>
      </w:r>
    </w:p>
    <w:p w14:paraId="2B98B678">
      <w:pPr>
        <w:spacing w:line="640" w:lineRule="exact"/>
        <w:ind w:firstLine="640"/>
        <w:jc w:val="both"/>
        <w:outlineLvl w:val="3"/>
      </w:pPr>
      <w:r>
        <w:rPr>
          <w:rFonts w:ascii="楷体_GB2312" w:hAnsi="楷体_GB2312" w:eastAsia="楷体_GB2312"/>
          <w:b/>
          <w:sz w:val="32"/>
        </w:rPr>
        <w:t>（一）机关运行经费及公用经费支出情况</w:t>
      </w:r>
    </w:p>
    <w:p w14:paraId="012C150A">
      <w:pPr>
        <w:spacing w:line="580" w:lineRule="exact"/>
        <w:ind w:firstLine="640"/>
        <w:jc w:val="both"/>
      </w:pPr>
      <w:r>
        <w:rPr>
          <w:rFonts w:ascii="仿宋_GB2312" w:hAnsi="仿宋_GB2312" w:eastAsia="仿宋_GB2312"/>
          <w:b w:val="0"/>
          <w:sz w:val="32"/>
        </w:rPr>
        <w:t>2024年度阿克陶县教育局（行政单位和参照公务员法管理事业单位）机关运行经费支出18.71万元，比上年减少82.17万元，下降81.45%，主要原因是：严控经费支出，厉行节约，减少税金及附加费用、电费、办公费</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2AE25689">
      <w:pPr>
        <w:spacing w:line="640" w:lineRule="exact"/>
        <w:ind w:firstLine="640"/>
        <w:jc w:val="both"/>
        <w:outlineLvl w:val="3"/>
      </w:pPr>
      <w:r>
        <w:rPr>
          <w:rFonts w:ascii="楷体_GB2312" w:hAnsi="楷体_GB2312" w:eastAsia="楷体_GB2312"/>
          <w:b/>
          <w:sz w:val="32"/>
        </w:rPr>
        <w:t>（二）政府采购情况</w:t>
      </w:r>
    </w:p>
    <w:p w14:paraId="3AE1C52B">
      <w:pPr>
        <w:spacing w:line="580" w:lineRule="exact"/>
        <w:ind w:firstLine="640"/>
        <w:jc w:val="both"/>
      </w:pPr>
      <w:r>
        <w:rPr>
          <w:rFonts w:ascii="仿宋_GB2312" w:hAnsi="仿宋_GB2312" w:eastAsia="仿宋_GB2312"/>
          <w:b w:val="0"/>
          <w:sz w:val="32"/>
        </w:rPr>
        <w:t>2024年度政府采购支出总额3,708.82万元，其中：政府采购货物支出3,706.87万元、政府采购工程支出0.00万元、政府采购服务支出1.94万元。</w:t>
      </w:r>
    </w:p>
    <w:p w14:paraId="049BB6EE">
      <w:pPr>
        <w:spacing w:line="580" w:lineRule="exact"/>
        <w:ind w:firstLine="640"/>
        <w:jc w:val="both"/>
      </w:pPr>
      <w:r>
        <w:rPr>
          <w:rFonts w:ascii="仿宋_GB2312" w:hAnsi="仿宋_GB2312" w:eastAsia="仿宋_GB2312"/>
          <w:b w:val="0"/>
          <w:sz w:val="32"/>
        </w:rPr>
        <w:t>授予中小企业合同金额3,702.53万元，占政府采购支出总额的99.83%，其中：授予小微企业合同金额3,700.52万元，占政府采购支出总额的99.78%。</w:t>
      </w:r>
    </w:p>
    <w:p w14:paraId="34368DB6">
      <w:pPr>
        <w:spacing w:line="640" w:lineRule="exact"/>
        <w:ind w:firstLine="640"/>
        <w:jc w:val="both"/>
        <w:outlineLvl w:val="3"/>
      </w:pPr>
      <w:r>
        <w:rPr>
          <w:rFonts w:ascii="楷体_GB2312" w:hAnsi="楷体_GB2312" w:eastAsia="楷体_GB2312"/>
          <w:b/>
          <w:sz w:val="32"/>
        </w:rPr>
        <w:t>（三）国有资产占用情况说明</w:t>
      </w:r>
    </w:p>
    <w:p w14:paraId="7F8DCBF7">
      <w:pPr>
        <w:spacing w:line="580" w:lineRule="exact"/>
        <w:ind w:firstLine="640"/>
        <w:jc w:val="both"/>
      </w:pPr>
      <w:r>
        <w:rPr>
          <w:rFonts w:ascii="仿宋_GB2312" w:hAnsi="仿宋_GB2312" w:eastAsia="仿宋_GB2312"/>
          <w:b w:val="0"/>
          <w:sz w:val="32"/>
        </w:rPr>
        <w:t>截至2024年12月31日，房屋8,789.65平方米，价值822.01万元。车辆5辆，价值86.69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14:paraId="54A5C3DE">
      <w:pPr>
        <w:spacing w:line="640" w:lineRule="exact"/>
        <w:ind w:firstLine="640"/>
        <w:jc w:val="both"/>
        <w:outlineLvl w:val="2"/>
      </w:pPr>
      <w:r>
        <w:rPr>
          <w:rFonts w:ascii="黑体" w:hAnsi="黑体" w:eastAsia="黑体"/>
          <w:sz w:val="32"/>
        </w:rPr>
        <w:t>十一、预算绩效的情况说明</w:t>
      </w:r>
    </w:p>
    <w:p w14:paraId="38FA1F5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9,072.30万元，实际执行总额7,868.48万元；预算绩效评价项目46个，全年预算数21,124.57万元，全年执行数15,033.19万元。预算绩效管理取得的成效：一是资金效益显著提升：通过实施预算绩效管理，</w:t>
      </w:r>
      <w:r>
        <w:rPr>
          <w:rFonts w:hint="eastAsia" w:ascii="仿宋_GB2312" w:hAnsi="仿宋_GB2312" w:eastAsia="仿宋_GB2312"/>
          <w:b w:val="0"/>
          <w:sz w:val="32"/>
          <w:lang w:eastAsia="zh-CN"/>
        </w:rPr>
        <w:t>本单位</w:t>
      </w:r>
      <w:r>
        <w:rPr>
          <w:rFonts w:ascii="仿宋_GB2312" w:hAnsi="仿宋_GB2312" w:eastAsia="仿宋_GB2312"/>
          <w:b w:val="0"/>
          <w:sz w:val="32"/>
        </w:rPr>
        <w:t>对教育经费的使用有了更精准</w:t>
      </w:r>
      <w:r>
        <w:rPr>
          <w:rFonts w:hint="eastAsia" w:ascii="仿宋_GB2312" w:hAnsi="仿宋_GB2312" w:eastAsia="仿宋_GB2312"/>
          <w:b w:val="0"/>
          <w:sz w:val="32"/>
          <w:lang w:eastAsia="zh-CN"/>
        </w:rPr>
        <w:t>地</w:t>
      </w:r>
      <w:r>
        <w:rPr>
          <w:rFonts w:ascii="仿宋_GB2312" w:hAnsi="仿宋_GB2312" w:eastAsia="仿宋_GB2312"/>
          <w:b w:val="0"/>
          <w:sz w:val="32"/>
        </w:rPr>
        <w:t>把控。在教育项目的资金分配上，优先保障重点领域和关键环节，提高教学效率和质量；二是教育质量稳步提高，在师资队伍建设方面，教育局合理安排预算资金用于教师培训项目。三是资源配置更加合理，</w:t>
      </w:r>
      <w:r>
        <w:rPr>
          <w:rFonts w:hint="eastAsia" w:ascii="仿宋_GB2312" w:hAnsi="仿宋_GB2312" w:eastAsia="仿宋_GB2312"/>
          <w:b w:val="0"/>
          <w:sz w:val="32"/>
          <w:lang w:eastAsia="zh-CN"/>
        </w:rPr>
        <w:t>本单位</w:t>
      </w:r>
      <w:r>
        <w:rPr>
          <w:rFonts w:ascii="仿宋_GB2312" w:hAnsi="仿宋_GB2312" w:eastAsia="仿宋_GB2312"/>
          <w:b w:val="0"/>
          <w:sz w:val="32"/>
        </w:rPr>
        <w:t>借助预算绩效管理，能够全面分析各学校的实际需求，从而优化教育资源配置；四是管理机制不断完善，预算绩效管理促使</w:t>
      </w:r>
      <w:r>
        <w:rPr>
          <w:rFonts w:hint="eastAsia" w:ascii="仿宋_GB2312" w:hAnsi="仿宋_GB2312" w:eastAsia="仿宋_GB2312"/>
          <w:b w:val="0"/>
          <w:sz w:val="32"/>
          <w:lang w:eastAsia="zh-CN"/>
        </w:rPr>
        <w:t>本单位</w:t>
      </w:r>
      <w:r>
        <w:rPr>
          <w:rFonts w:ascii="仿宋_GB2312" w:hAnsi="仿宋_GB2312" w:eastAsia="仿宋_GB2312"/>
          <w:b w:val="0"/>
          <w:sz w:val="32"/>
        </w:rPr>
        <w:t>建立健全了一系列科学的管理机制。发现的问题及原因：问题：一是绩效目标设定不够科学精准，部分学校或教育项目的绩效目标存在大而空的问题，导致目标与实际工作脱节，难以有效指导预算执行和绩效评价；二是预算执行与绩效目标衔接不紧密，部分项目存在“重预算分配、轻执行跟踪”的现象，预算执行过程中对绩效目标的达成情况缺乏动态监控，出现资金使用与目标偏离时未能及时调整；三是绩效评价体系不够完善，评价方法多为定性描述，缺乏数据支持和客观量化分析，导致评价结果说服力不强；四是绩效结果应用力度不足，绩效评价结果与下一年度预算分配、项目调整的关联度不高；五是基层单位绩效管理意识薄弱，部分学校对预算绩效管理的认识仍停留在“完成任务”层面，缺乏主动优化资金使用效益的意识。原因：一是思想认识不到位，对预算绩效管理的核心意义理解不深，仍存在传统观念，未将其视为提升教育治理能力的重要手段；二是制度机制不健全，绩效目标设定、监控、评价、结果应用等环节的制度不完善，缺乏统一、细化的操作规范；三是专业能力不足，从事预算绩效管理的人员多为财务或行政人员，缺乏教育专业知识与绩效管理技能的结合，难以科学设计绩效指标、分析评价结果，影响管理效果；四是信息化</w:t>
      </w:r>
      <w:r>
        <w:rPr>
          <w:rFonts w:hint="eastAsia" w:ascii="仿宋_GB2312" w:hAnsi="仿宋_GB2312" w:eastAsia="仿宋_GB2312"/>
          <w:b w:val="0"/>
          <w:sz w:val="32"/>
          <w:lang w:eastAsia="zh-CN"/>
        </w:rPr>
        <w:t>支撑</w:t>
      </w:r>
      <w:r>
        <w:rPr>
          <w:rFonts w:ascii="仿宋_GB2312" w:hAnsi="仿宋_GB2312" w:eastAsia="仿宋_GB2312"/>
          <w:b w:val="0"/>
          <w:sz w:val="32"/>
        </w:rPr>
        <w:t>薄弱，预算管理与绩效管理系统未完全打通，数据分散、共享不畅，难以实时跟踪项目进度和绩效数据，导致监控滞后、评价依据不足。下一步改进措施：一是强化思想引领，提升绩效管理意识，通过专题培训、案例讲解等方式，向各部门及学校负责人、经办人普及预算管理的重要性；二是完善制度体系，规范管理流程，明确绩效目标的设定标准，提高目标设定的精准性。三是优化评价体系，突出结果导向，调整评价指标权重，增加“产出效益”指标，建立评价结果公开制度，公开评价结果，</w:t>
      </w:r>
      <w:r>
        <w:rPr>
          <w:rFonts w:hint="eastAsia" w:ascii="仿宋_GB2312" w:hAnsi="仿宋_GB2312" w:eastAsia="仿宋_GB2312"/>
          <w:b w:val="0"/>
          <w:sz w:val="32"/>
          <w:lang w:eastAsia="zh-CN"/>
        </w:rPr>
        <w:t>接受社会监督</w:t>
      </w:r>
      <w:r>
        <w:rPr>
          <w:rFonts w:ascii="仿宋_GB2312" w:hAnsi="仿宋_GB2312" w:eastAsia="仿宋_GB2312"/>
          <w:b w:val="0"/>
          <w:sz w:val="32"/>
        </w:rPr>
        <w:t>；四是加强能力建设与信息化</w:t>
      </w:r>
      <w:r>
        <w:rPr>
          <w:rFonts w:hint="eastAsia" w:ascii="仿宋_GB2312" w:hAnsi="仿宋_GB2312" w:eastAsia="仿宋_GB2312"/>
          <w:b w:val="0"/>
          <w:sz w:val="32"/>
          <w:lang w:eastAsia="zh-CN"/>
        </w:rPr>
        <w:t>支撑</w:t>
      </w:r>
      <w:r>
        <w:rPr>
          <w:rFonts w:ascii="仿宋_GB2312" w:hAnsi="仿宋_GB2312" w:eastAsia="仿宋_GB2312"/>
          <w:b w:val="0"/>
          <w:sz w:val="32"/>
        </w:rPr>
        <w:t>，开展分层分类培训，针对财务人员强化教育业务知识，针对教育业务人员强化绩效管理技能，推进预算管理系统与绩效管理系统的数据对接，建立统一的教育绩效数据库，实现对项目进度、资金使用、绩效数据的实时共享和动态分析，为管理决策提供数据支撑。具体附整体支出绩效自评表，项目支出绩效自评表和评价报告。</w:t>
      </w:r>
    </w:p>
    <w:p w14:paraId="2639725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1DCC173">
        <w:tblPrEx>
          <w:tblCellMar>
            <w:top w:w="0" w:type="dxa"/>
            <w:left w:w="108" w:type="dxa"/>
            <w:bottom w:w="0" w:type="dxa"/>
            <w:right w:w="108" w:type="dxa"/>
          </w:tblCellMar>
        </w:tblPrEx>
        <w:tc>
          <w:tcPr>
            <w:tcW w:w="8840" w:type="dxa"/>
            <w:gridSpan w:val="8"/>
            <w:vAlign w:val="center"/>
          </w:tcPr>
          <w:p w14:paraId="0939F133">
            <w:pPr>
              <w:jc w:val="center"/>
            </w:pPr>
            <w:r>
              <w:rPr>
                <w:rFonts w:ascii="宋体" w:hAnsi="宋体" w:eastAsia="宋体"/>
                <w:sz w:val="24"/>
              </w:rPr>
              <w:t>单位整体支出绩效自评表</w:t>
            </w:r>
          </w:p>
        </w:tc>
      </w:tr>
      <w:tr w14:paraId="0DBD2402">
        <w:tblPrEx>
          <w:tblCellMar>
            <w:top w:w="0" w:type="dxa"/>
            <w:left w:w="108" w:type="dxa"/>
            <w:bottom w:w="0" w:type="dxa"/>
            <w:right w:w="108" w:type="dxa"/>
          </w:tblCellMar>
        </w:tblPrEx>
        <w:tc>
          <w:tcPr>
            <w:tcW w:w="8840" w:type="dxa"/>
            <w:gridSpan w:val="8"/>
            <w:vAlign w:val="center"/>
          </w:tcPr>
          <w:p w14:paraId="0457858A">
            <w:pPr>
              <w:jc w:val="center"/>
            </w:pPr>
            <w:r>
              <w:rPr>
                <w:rFonts w:ascii="宋体" w:hAnsi="宋体" w:eastAsia="宋体"/>
                <w:sz w:val="24"/>
              </w:rPr>
              <w:t>（2024年度）</w:t>
            </w:r>
          </w:p>
        </w:tc>
      </w:tr>
      <w:tr w14:paraId="32B9CDE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ED19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C6FCE">
            <w:pPr>
              <w:jc w:val="center"/>
            </w:pPr>
            <w:r>
              <w:rPr>
                <w:rFonts w:ascii="宋体" w:hAnsi="宋体" w:eastAsia="宋体"/>
                <w:sz w:val="16"/>
              </w:rPr>
              <w:t>阿克陶县教育局</w:t>
            </w:r>
          </w:p>
        </w:tc>
      </w:tr>
      <w:tr w14:paraId="4ADF94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B506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3AE2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22F2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D071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8987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CAA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A5EC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5E907">
            <w:pPr>
              <w:jc w:val="center"/>
            </w:pPr>
            <w:r>
              <w:rPr>
                <w:rFonts w:ascii="宋体" w:hAnsi="宋体" w:eastAsia="宋体"/>
                <w:sz w:val="16"/>
              </w:rPr>
              <w:t>得分</w:t>
            </w:r>
          </w:p>
        </w:tc>
      </w:tr>
      <w:tr w14:paraId="0E7913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5D2E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DEF8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3F6C0">
            <w:pPr>
              <w:jc w:val="center"/>
            </w:pPr>
            <w:r>
              <w:rPr>
                <w:rFonts w:ascii="宋体" w:hAnsi="宋体" w:eastAsia="宋体"/>
                <w:sz w:val="16"/>
              </w:rPr>
              <w:t>6,978.03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04EAE">
            <w:pPr>
              <w:jc w:val="center"/>
            </w:pPr>
            <w:r>
              <w:rPr>
                <w:rFonts w:ascii="宋体" w:hAnsi="宋体" w:eastAsia="宋体"/>
                <w:sz w:val="16"/>
              </w:rPr>
              <w:t>9,072.30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21B82">
            <w:pPr>
              <w:jc w:val="center"/>
            </w:pPr>
            <w:r>
              <w:rPr>
                <w:rFonts w:ascii="宋体" w:hAnsi="宋体" w:eastAsia="宋体"/>
                <w:sz w:val="16"/>
              </w:rPr>
              <w:t>7,868.48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6D6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64E9A">
            <w:pPr>
              <w:jc w:val="center"/>
            </w:pPr>
            <w:r>
              <w:rPr>
                <w:rFonts w:ascii="宋体" w:hAnsi="宋体" w:eastAsia="宋体"/>
                <w:sz w:val="16"/>
              </w:rPr>
              <w:t>86.73%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1C388">
            <w:pPr>
              <w:jc w:val="center"/>
            </w:pPr>
            <w:r>
              <w:rPr>
                <w:rFonts w:ascii="宋体" w:hAnsi="宋体" w:eastAsia="宋体"/>
                <w:sz w:val="16"/>
              </w:rPr>
              <w:t>8.67</w:t>
            </w:r>
          </w:p>
        </w:tc>
      </w:tr>
      <w:tr w14:paraId="1258ED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0285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5535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D58BE">
            <w:pPr>
              <w:jc w:val="center"/>
            </w:pPr>
            <w:r>
              <w:rPr>
                <w:rFonts w:ascii="宋体" w:hAnsi="宋体" w:eastAsia="宋体"/>
                <w:sz w:val="16"/>
              </w:rPr>
              <w:t>27.00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5F696">
            <w:pPr>
              <w:jc w:val="center"/>
            </w:pPr>
            <w:r>
              <w:rPr>
                <w:rFonts w:ascii="宋体" w:hAnsi="宋体" w:eastAsia="宋体"/>
                <w:sz w:val="16"/>
              </w:rPr>
              <w:t>27.00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EC62C">
            <w:pPr>
              <w:jc w:val="center"/>
            </w:pPr>
            <w:r>
              <w:rPr>
                <w:rFonts w:ascii="宋体" w:hAnsi="宋体" w:eastAsia="宋体"/>
                <w:sz w:val="16"/>
              </w:rPr>
              <w:t>27.00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9C3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571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29290">
            <w:pPr>
              <w:jc w:val="center"/>
            </w:pPr>
            <w:r>
              <w:rPr>
                <w:rFonts w:ascii="宋体" w:hAnsi="宋体" w:eastAsia="宋体"/>
                <w:sz w:val="16"/>
              </w:rPr>
              <w:t>—</w:t>
            </w:r>
          </w:p>
        </w:tc>
      </w:tr>
      <w:tr w14:paraId="719A9B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BFF7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802D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4BF62">
            <w:pPr>
              <w:jc w:val="center"/>
            </w:pPr>
            <w:r>
              <w:rPr>
                <w:rFonts w:ascii="宋体" w:hAnsi="宋体" w:eastAsia="宋体"/>
                <w:sz w:val="16"/>
              </w:rPr>
              <w:t>6,951.03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ED8C3">
            <w:pPr>
              <w:jc w:val="center"/>
            </w:pPr>
            <w:r>
              <w:rPr>
                <w:rFonts w:ascii="宋体" w:hAnsi="宋体" w:eastAsia="宋体"/>
                <w:sz w:val="16"/>
              </w:rPr>
              <w:t>9,045.30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2B9DE">
            <w:pPr>
              <w:jc w:val="center"/>
            </w:pPr>
            <w:r>
              <w:rPr>
                <w:rFonts w:ascii="宋体" w:hAnsi="宋体" w:eastAsia="宋体"/>
                <w:sz w:val="16"/>
              </w:rPr>
              <w:t>7,841.48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0D0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2EC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09730">
            <w:pPr>
              <w:jc w:val="center"/>
            </w:pPr>
            <w:r>
              <w:rPr>
                <w:rFonts w:ascii="宋体" w:hAnsi="宋体" w:eastAsia="宋体"/>
                <w:sz w:val="16"/>
              </w:rPr>
              <w:t>—</w:t>
            </w:r>
          </w:p>
        </w:tc>
      </w:tr>
      <w:tr w14:paraId="4EAB41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20AE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D72E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AA5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DA0F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34A7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30D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90C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9D45E">
            <w:pPr>
              <w:jc w:val="center"/>
            </w:pPr>
            <w:r>
              <w:rPr>
                <w:rFonts w:ascii="宋体" w:hAnsi="宋体" w:eastAsia="宋体"/>
                <w:sz w:val="16"/>
              </w:rPr>
              <w:t>—</w:t>
            </w:r>
          </w:p>
        </w:tc>
      </w:tr>
      <w:tr w14:paraId="4234A83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9F3C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F856C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82E433">
            <w:pPr>
              <w:jc w:val="center"/>
            </w:pPr>
            <w:r>
              <w:rPr>
                <w:rFonts w:ascii="宋体" w:hAnsi="宋体" w:eastAsia="宋体"/>
                <w:sz w:val="16"/>
              </w:rPr>
              <w:t>实际完成情况</w:t>
            </w:r>
          </w:p>
        </w:tc>
      </w:tr>
      <w:tr w14:paraId="01FF66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DF92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6D356E">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确保2023年教育各项重点工作任务取得实效，一是正确处理学校和家长、学生之间的关系；二是管好用好各类资金，发挥资金使用的引导作用，三是监督私立学校的管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770C9D">
            <w:pPr>
              <w:jc w:val="both"/>
            </w:pPr>
            <w:r>
              <w:rPr>
                <w:rFonts w:ascii="宋体" w:hAnsi="宋体" w:eastAsia="宋体"/>
                <w:sz w:val="16"/>
              </w:rPr>
              <w:t>确保了121人的保障性经费能够依规、按时、足额发放或缴纳，提升部门人员工作积极性和服务质量；保障部门日常运转，保障了4辆公务用车，为部门正常履职和开展综合性事务管理提供有效支撑，确保冬季取暖费、车辆维护费等公用保障性经费按照财政安排和相关工作要求及时支出；确保2024年教育各项重点工作任务取得实效，适龄儿童入学率达100%，经济困难学生生活补助人数达到18707人，奖助金覆盖率达100%,管好用好各类资金，发挥资金使用的引导作用。</w:t>
            </w:r>
          </w:p>
        </w:tc>
      </w:tr>
      <w:tr w14:paraId="2ED7D9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29FD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53D8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F708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F4D8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B8CC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DC5F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093A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D059B">
            <w:pPr>
              <w:jc w:val="center"/>
            </w:pPr>
            <w:r>
              <w:rPr>
                <w:rFonts w:ascii="宋体" w:hAnsi="宋体" w:eastAsia="宋体"/>
                <w:sz w:val="16"/>
              </w:rPr>
              <w:t>得分</w:t>
            </w:r>
          </w:p>
        </w:tc>
      </w:tr>
      <w:tr w14:paraId="4E2A99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0DF6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D4B3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7700A">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F538A">
            <w:pPr>
              <w:jc w:val="center"/>
            </w:pPr>
            <w:r>
              <w:rPr>
                <w:rFonts w:ascii="宋体" w:hAnsi="宋体" w:eastAsia="宋体"/>
                <w:sz w:val="16"/>
              </w:rPr>
              <w: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14CA6">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95EB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96A45">
            <w:pPr>
              <w:jc w:val="center"/>
            </w:pPr>
            <w:r>
              <w:rPr>
                <w:rFonts w:ascii="宋体" w:hAnsi="宋体" w:eastAsia="宋体"/>
                <w:sz w:val="16"/>
              </w:rPr>
              <w:t>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8CFB2">
            <w:pPr>
              <w:jc w:val="center"/>
            </w:pPr>
            <w:r>
              <w:rPr>
                <w:rFonts w:ascii="宋体" w:hAnsi="宋体" w:eastAsia="宋体"/>
                <w:sz w:val="16"/>
              </w:rPr>
              <w:t>7.87</w:t>
            </w:r>
          </w:p>
        </w:tc>
      </w:tr>
      <w:tr w14:paraId="0AECC7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7C1A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D5DE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8189F">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018B9">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2FE67">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8A7E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44D27">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0EB6A">
            <w:pPr>
              <w:jc w:val="center"/>
            </w:pPr>
            <w:r>
              <w:rPr>
                <w:rFonts w:ascii="宋体" w:hAnsi="宋体" w:eastAsia="宋体"/>
                <w:sz w:val="16"/>
              </w:rPr>
              <w:t>8</w:t>
            </w:r>
          </w:p>
        </w:tc>
      </w:tr>
      <w:tr w14:paraId="4A065E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4FB7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329A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93A50">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A45A9">
            <w:pPr>
              <w:jc w:val="center"/>
            </w:pPr>
            <w:r>
              <w:rPr>
                <w:rFonts w:ascii="宋体" w:hAnsi="宋体" w:eastAsia="宋体"/>
                <w:sz w:val="16"/>
              </w:rPr>
              <w:t>&lt;=1218.02万元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9CD2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1B73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D8B89">
            <w:pPr>
              <w:jc w:val="center"/>
            </w:pPr>
            <w:r>
              <w:rPr>
                <w:rFonts w:ascii="宋体" w:hAnsi="宋体" w:eastAsia="宋体"/>
                <w:sz w:val="16"/>
              </w:rPr>
              <w:t>1537.36万元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31C01">
            <w:pPr>
              <w:jc w:val="center"/>
            </w:pPr>
            <w:r>
              <w:rPr>
                <w:rFonts w:ascii="宋体" w:hAnsi="宋体" w:eastAsia="宋体"/>
                <w:sz w:val="16"/>
              </w:rPr>
              <w:t>6.34</w:t>
            </w:r>
          </w:p>
        </w:tc>
      </w:tr>
      <w:tr w14:paraId="473419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8EF00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EC6B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07BF7">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8FC25">
            <w:pPr>
              <w:jc w:val="center"/>
            </w:pPr>
            <w:r>
              <w:rPr>
                <w:rFonts w:ascii="宋体" w:hAnsi="宋体" w:eastAsia="宋体"/>
                <w:sz w:val="16"/>
              </w:rPr>
              <w:t>&lt;=50.69万元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7672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017F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2A27C">
            <w:pPr>
              <w:jc w:val="center"/>
            </w:pPr>
            <w:r>
              <w:rPr>
                <w:rFonts w:ascii="宋体" w:hAnsi="宋体" w:eastAsia="宋体"/>
                <w:sz w:val="16"/>
              </w:rPr>
              <w:t>18.71万元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69F41">
            <w:pPr>
              <w:jc w:val="center"/>
            </w:pPr>
            <w:r>
              <w:rPr>
                <w:rFonts w:ascii="宋体" w:hAnsi="宋体" w:eastAsia="宋体"/>
                <w:sz w:val="16"/>
              </w:rPr>
              <w:t>2.95</w:t>
            </w:r>
          </w:p>
        </w:tc>
      </w:tr>
      <w:tr w14:paraId="7568BE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97919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D113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6543E">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EF455">
            <w:pPr>
              <w:jc w:val="center"/>
            </w:pPr>
            <w:r>
              <w:rPr>
                <w:rFonts w:ascii="宋体" w:hAnsi="宋体" w:eastAsia="宋体"/>
                <w:sz w:val="16"/>
              </w:rPr>
              <w:t>&lt;=5709.33万元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36D8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0251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27935">
            <w:pPr>
              <w:jc w:val="center"/>
            </w:pPr>
            <w:r>
              <w:rPr>
                <w:rFonts w:ascii="宋体" w:hAnsi="宋体" w:eastAsia="宋体"/>
                <w:sz w:val="16"/>
              </w:rPr>
              <w:t>6312.41万元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C3C15">
            <w:pPr>
              <w:jc w:val="center"/>
            </w:pPr>
            <w:r>
              <w:rPr>
                <w:rFonts w:ascii="宋体" w:hAnsi="宋体" w:eastAsia="宋体"/>
                <w:sz w:val="16"/>
              </w:rPr>
              <w:t>7.24</w:t>
            </w:r>
          </w:p>
        </w:tc>
      </w:tr>
      <w:tr w14:paraId="4559F8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5FB2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DD8F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9FC0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2AB5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C147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03BD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2A5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B2822">
            <w:pPr>
              <w:jc w:val="center"/>
            </w:pPr>
            <w:r>
              <w:rPr>
                <w:rFonts w:ascii="宋体" w:hAnsi="宋体" w:eastAsia="宋体"/>
                <w:sz w:val="16"/>
              </w:rPr>
              <w:t>8</w:t>
            </w:r>
          </w:p>
        </w:tc>
      </w:tr>
      <w:tr w14:paraId="0500A1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3EE7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1A09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8720E">
            <w:pPr>
              <w:jc w:val="center"/>
            </w:pPr>
            <w:r>
              <w:rPr>
                <w:rFonts w:ascii="宋体" w:hAnsi="宋体" w:eastAsia="宋体"/>
                <w:sz w:val="16"/>
              </w:rPr>
              <w:t>保障学校个数（所）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A3CD9">
            <w:pPr>
              <w:jc w:val="center"/>
            </w:pPr>
            <w:r>
              <w:rPr>
                <w:rFonts w:ascii="宋体" w:hAnsi="宋体" w:eastAsia="宋体"/>
                <w:sz w:val="16"/>
              </w:rPr>
              <w:t>=182所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F408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0B1A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C1A2E">
            <w:pPr>
              <w:jc w:val="center"/>
            </w:pPr>
            <w:r>
              <w:rPr>
                <w:rFonts w:ascii="宋体" w:hAnsi="宋体" w:eastAsia="宋体"/>
                <w:sz w:val="16"/>
              </w:rPr>
              <w:t>174所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F7737">
            <w:pPr>
              <w:jc w:val="center"/>
            </w:pPr>
            <w:r>
              <w:rPr>
                <w:rFonts w:ascii="宋体" w:hAnsi="宋体" w:eastAsia="宋体"/>
                <w:sz w:val="16"/>
              </w:rPr>
              <w:t>7.65</w:t>
            </w:r>
          </w:p>
        </w:tc>
      </w:tr>
      <w:tr w14:paraId="67B6EB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B5FD4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0641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B12ED">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02317">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759E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EF4B5">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27C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2D269">
            <w:pPr>
              <w:jc w:val="center"/>
            </w:pPr>
            <w:r>
              <w:rPr>
                <w:rFonts w:ascii="宋体" w:hAnsi="宋体" w:eastAsia="宋体"/>
                <w:sz w:val="16"/>
              </w:rPr>
              <w:t>0</w:t>
            </w:r>
          </w:p>
        </w:tc>
      </w:tr>
      <w:tr w14:paraId="59EE32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2417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91C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D1F7B">
            <w:pPr>
              <w:jc w:val="center"/>
            </w:pPr>
            <w:r>
              <w:rPr>
                <w:rFonts w:ascii="宋体" w:hAnsi="宋体" w:eastAsia="宋体"/>
                <w:sz w:val="16"/>
              </w:rPr>
              <w:t>经济困难学生生活补助人数（人）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BCE23">
            <w:pPr>
              <w:jc w:val="center"/>
            </w:pPr>
            <w:r>
              <w:rPr>
                <w:rFonts w:ascii="宋体" w:hAnsi="宋体" w:eastAsia="宋体"/>
                <w:sz w:val="16"/>
              </w:rPr>
              <w:t>=19173人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351F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1DC9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DC394">
            <w:pPr>
              <w:jc w:val="center"/>
            </w:pPr>
            <w:r>
              <w:rPr>
                <w:rFonts w:ascii="宋体" w:hAnsi="宋体" w:eastAsia="宋体"/>
                <w:sz w:val="16"/>
              </w:rPr>
              <w:t>18707人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F4DBC">
            <w:pPr>
              <w:jc w:val="center"/>
            </w:pPr>
            <w:r>
              <w:rPr>
                <w:rFonts w:ascii="宋体" w:hAnsi="宋体" w:eastAsia="宋体"/>
                <w:sz w:val="16"/>
              </w:rPr>
              <w:t>7.81</w:t>
            </w:r>
          </w:p>
        </w:tc>
      </w:tr>
      <w:tr w14:paraId="6D416A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B49B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2F9B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06A23">
            <w:pPr>
              <w:jc w:val="center"/>
            </w:pPr>
            <w:r>
              <w:rPr>
                <w:rFonts w:ascii="宋体" w:hAnsi="宋体" w:eastAsia="宋体"/>
                <w:sz w:val="16"/>
              </w:rPr>
              <w:t>奖助金覆盖面（%）</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128C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BA55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C65B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372B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F5C35">
            <w:pPr>
              <w:jc w:val="center"/>
            </w:pPr>
            <w:r>
              <w:rPr>
                <w:rFonts w:ascii="宋体" w:hAnsi="宋体" w:eastAsia="宋体"/>
                <w:sz w:val="16"/>
              </w:rPr>
              <w:t>8</w:t>
            </w:r>
          </w:p>
        </w:tc>
      </w:tr>
      <w:tr w14:paraId="4CB67E4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A95DE">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A45B2">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EB39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4133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F08C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4D2E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9783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66106">
            <w:pPr>
              <w:jc w:val="center"/>
            </w:pPr>
            <w:r>
              <w:rPr>
                <w:rFonts w:ascii="宋体" w:hAnsi="宋体" w:eastAsia="宋体"/>
                <w:sz w:val="16"/>
              </w:rPr>
              <w:t>8</w:t>
            </w:r>
          </w:p>
        </w:tc>
      </w:tr>
      <w:tr w14:paraId="0EA493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BF7D5">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BFA6A">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EAD2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E984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6FC1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073B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9E21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0AA36">
            <w:pPr>
              <w:jc w:val="center"/>
            </w:pPr>
            <w:r>
              <w:rPr>
                <w:rFonts w:ascii="宋体" w:hAnsi="宋体" w:eastAsia="宋体"/>
                <w:sz w:val="16"/>
              </w:rPr>
              <w:t>5</w:t>
            </w:r>
          </w:p>
        </w:tc>
      </w:tr>
      <w:tr w14:paraId="270EA0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D76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FD3B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04F1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643E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9EC4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1564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2E34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77E67">
            <w:pPr>
              <w:jc w:val="center"/>
            </w:pPr>
            <w:r>
              <w:rPr>
                <w:rFonts w:ascii="宋体" w:hAnsi="宋体" w:eastAsia="宋体"/>
                <w:sz w:val="16"/>
              </w:rPr>
              <w:t>5</w:t>
            </w:r>
          </w:p>
        </w:tc>
      </w:tr>
    </w:tbl>
    <w:p w14:paraId="4C46224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96706F1">
        <w:tblPrEx>
          <w:tblCellMar>
            <w:top w:w="0" w:type="dxa"/>
            <w:left w:w="108" w:type="dxa"/>
            <w:bottom w:w="0" w:type="dxa"/>
            <w:right w:w="108" w:type="dxa"/>
          </w:tblCellMar>
        </w:tblPrEx>
        <w:tc>
          <w:tcPr>
            <w:tcW w:w="8848" w:type="dxa"/>
            <w:gridSpan w:val="14"/>
            <w:vAlign w:val="center"/>
          </w:tcPr>
          <w:p w14:paraId="21DF5904">
            <w:pPr>
              <w:jc w:val="center"/>
            </w:pPr>
            <w:r>
              <w:rPr>
                <w:rFonts w:ascii="宋体" w:hAnsi="宋体" w:eastAsia="宋体"/>
                <w:sz w:val="24"/>
              </w:rPr>
              <w:t>项目支出绩效自评表</w:t>
            </w:r>
          </w:p>
        </w:tc>
      </w:tr>
      <w:tr w14:paraId="21324297">
        <w:tblPrEx>
          <w:tblCellMar>
            <w:top w:w="0" w:type="dxa"/>
            <w:left w:w="108" w:type="dxa"/>
            <w:bottom w:w="0" w:type="dxa"/>
            <w:right w:w="108" w:type="dxa"/>
          </w:tblCellMar>
        </w:tblPrEx>
        <w:tc>
          <w:tcPr>
            <w:tcW w:w="8848" w:type="dxa"/>
            <w:gridSpan w:val="14"/>
            <w:vAlign w:val="center"/>
          </w:tcPr>
          <w:p w14:paraId="502EE5F6">
            <w:pPr>
              <w:jc w:val="center"/>
            </w:pPr>
            <w:r>
              <w:rPr>
                <w:rFonts w:ascii="宋体" w:hAnsi="宋体" w:eastAsia="宋体"/>
                <w:sz w:val="24"/>
              </w:rPr>
              <w:t>(2024年度)</w:t>
            </w:r>
          </w:p>
        </w:tc>
      </w:tr>
      <w:tr w14:paraId="50DB3D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73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2710A7">
            <w:pPr>
              <w:jc w:val="center"/>
            </w:pPr>
            <w:r>
              <w:rPr>
                <w:rFonts w:ascii="宋体" w:hAnsi="宋体" w:eastAsia="宋体"/>
                <w:sz w:val="16"/>
              </w:rPr>
              <w:t>2024年中央专项彩票公益金支持乡村学校少年宫项目</w:t>
            </w:r>
          </w:p>
        </w:tc>
      </w:tr>
      <w:tr w14:paraId="237FD2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E7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13DD6">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64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7297C5">
            <w:pPr>
              <w:jc w:val="center"/>
            </w:pPr>
            <w:r>
              <w:rPr>
                <w:rFonts w:ascii="宋体" w:hAnsi="宋体" w:eastAsia="宋体"/>
                <w:sz w:val="16"/>
              </w:rPr>
              <w:t>阿克陶县教育局</w:t>
            </w:r>
          </w:p>
        </w:tc>
      </w:tr>
      <w:tr w14:paraId="5D5FBE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758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D11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E2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D90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9F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CD2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03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B35B">
            <w:pPr>
              <w:jc w:val="center"/>
            </w:pPr>
            <w:r>
              <w:rPr>
                <w:rFonts w:ascii="宋体" w:hAnsi="宋体" w:eastAsia="宋体"/>
                <w:sz w:val="16"/>
              </w:rPr>
              <w:t>得分</w:t>
            </w:r>
          </w:p>
        </w:tc>
      </w:tr>
      <w:tr w14:paraId="794FA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0E2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5B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CAF21">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5BCA0">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3F3B">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1A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E3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AD7E">
            <w:pPr>
              <w:jc w:val="center"/>
            </w:pPr>
            <w:r>
              <w:rPr>
                <w:rFonts w:ascii="宋体" w:hAnsi="宋体" w:eastAsia="宋体"/>
                <w:sz w:val="16"/>
              </w:rPr>
              <w:t>10.00分</w:t>
            </w:r>
          </w:p>
        </w:tc>
      </w:tr>
      <w:tr w14:paraId="403C4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DC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6F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53AE">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060AE">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7C36">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CD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83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2E1B">
            <w:pPr>
              <w:jc w:val="center"/>
            </w:pPr>
            <w:r>
              <w:rPr>
                <w:rFonts w:ascii="宋体" w:hAnsi="宋体" w:eastAsia="宋体"/>
                <w:sz w:val="16"/>
              </w:rPr>
              <w:t>—</w:t>
            </w:r>
          </w:p>
        </w:tc>
      </w:tr>
      <w:tr w14:paraId="55EB6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DA2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65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5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82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F3A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AC5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457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EB4D">
            <w:pPr>
              <w:jc w:val="center"/>
            </w:pPr>
            <w:r>
              <w:rPr>
                <w:rFonts w:ascii="宋体" w:hAnsi="宋体" w:eastAsia="宋体"/>
                <w:sz w:val="16"/>
              </w:rPr>
              <w:t>—</w:t>
            </w:r>
          </w:p>
        </w:tc>
      </w:tr>
      <w:tr w14:paraId="1D1ACC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73B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9A1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5FAF9">
            <w:pPr>
              <w:jc w:val="center"/>
            </w:pPr>
            <w:r>
              <w:rPr>
                <w:rFonts w:ascii="宋体" w:hAnsi="宋体" w:eastAsia="宋体"/>
                <w:sz w:val="16"/>
              </w:rPr>
              <w:t>实际完成情况</w:t>
            </w:r>
          </w:p>
        </w:tc>
      </w:tr>
      <w:tr w14:paraId="6D4C7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8AB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48F44">
            <w:pPr>
              <w:jc w:val="both"/>
            </w:pPr>
            <w:r>
              <w:rPr>
                <w:rFonts w:ascii="宋体" w:hAnsi="宋体" w:eastAsia="宋体"/>
                <w:sz w:val="16"/>
              </w:rPr>
              <w:t>本项目实施按照要求开展活动，共涉及18所学校，通过本项目的实施，扩大了农村学生受益面，按时按质完成2024年度中央专项资金支持的项目建设，严格按照文件执行实施中央专项彩票公益金支持乡村学校少年宫项目资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39E29C">
            <w:pPr>
              <w:jc w:val="both"/>
            </w:pPr>
            <w:r>
              <w:rPr>
                <w:rFonts w:ascii="宋体" w:hAnsi="宋体" w:eastAsia="宋体"/>
                <w:sz w:val="16"/>
              </w:rPr>
              <w:t>本项目已按照1.5万元/学校的标准拨付资金，分配给18所学校，共计27万元，保障了乡村学校少年宫的正常运转，促进教育教学可持续发展；实施按照要求开展活动，通过本项目的实施，扩大了农村学生受益面，按时按质完成2024年度中央专项资金支持的项目建设，严格按照文件执行实施中央专项彩票公益金支持乡村学校少年宫项目资金。</w:t>
            </w:r>
          </w:p>
        </w:tc>
      </w:tr>
      <w:tr w14:paraId="3CF14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2D1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E0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5C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6B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88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DD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DA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B8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45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95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90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F0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F408">
            <w:pPr>
              <w:jc w:val="center"/>
            </w:pPr>
            <w:r>
              <w:rPr>
                <w:rFonts w:ascii="宋体" w:hAnsi="宋体" w:eastAsia="宋体"/>
                <w:sz w:val="16"/>
              </w:rPr>
              <w:t>偏差原因分析及改进措施</w:t>
            </w:r>
          </w:p>
        </w:tc>
      </w:tr>
      <w:tr w14:paraId="11CC47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519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48A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3C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7E05">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F824">
            <w:pPr>
              <w:jc w:val="center"/>
            </w:pPr>
            <w:r>
              <w:rPr>
                <w:rFonts w:ascii="宋体" w:hAnsi="宋体" w:eastAsia="宋体"/>
                <w:sz w:val="16"/>
              </w:rPr>
              <w:t>=18所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E7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BCFE">
            <w:pPr>
              <w:jc w:val="center"/>
            </w:pPr>
            <w:r>
              <w:rPr>
                <w:rFonts w:ascii="宋体" w:hAnsi="宋体" w:eastAsia="宋体"/>
                <w:sz w:val="16"/>
              </w:rPr>
              <w:t>=18所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41B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4D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78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17D6">
            <w:pPr>
              <w:jc w:val="center"/>
            </w:pPr>
            <w:r>
              <w:rPr>
                <w:rFonts w:ascii="宋体" w:hAnsi="宋体" w:eastAsia="宋体"/>
                <w:sz w:val="16"/>
              </w:rPr>
              <w:t>=18所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611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1AD51">
            <w:pPr>
              <w:jc w:val="center"/>
            </w:pPr>
          </w:p>
        </w:tc>
      </w:tr>
      <w:tr w14:paraId="5D638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B7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3A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40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2C5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C2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59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E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7E2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9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6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0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5D4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2DCBF">
            <w:pPr>
              <w:jc w:val="center"/>
            </w:pPr>
          </w:p>
        </w:tc>
      </w:tr>
      <w:tr w14:paraId="3E7CA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FE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21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F7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CE72">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36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69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3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8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7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87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8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C0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6795F">
            <w:pPr>
              <w:jc w:val="center"/>
            </w:pPr>
            <w:r>
              <w:rPr>
                <w:rFonts w:ascii="宋体" w:hAnsi="宋体" w:eastAsia="宋体"/>
                <w:sz w:val="16"/>
              </w:rPr>
              <w:t>因部分学校未能按规定时间提供支出材料，导致</w:t>
            </w:r>
            <w:r>
              <w:rPr>
                <w:rFonts w:hint="eastAsia" w:ascii="宋体" w:hAnsi="宋体"/>
                <w:sz w:val="16"/>
                <w:lang w:eastAsia="zh-CN"/>
              </w:rPr>
              <w:t>支出</w:t>
            </w:r>
            <w:r>
              <w:rPr>
                <w:rFonts w:ascii="宋体" w:hAnsi="宋体" w:eastAsia="宋体"/>
                <w:sz w:val="16"/>
              </w:rPr>
              <w:t>延迟，资金于2024年2月支出完毕。</w:t>
            </w:r>
          </w:p>
        </w:tc>
      </w:tr>
      <w:tr w14:paraId="4E418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C6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D0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A1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C32E">
            <w:pPr>
              <w:jc w:val="center"/>
            </w:pPr>
            <w:r>
              <w:rPr>
                <w:rFonts w:ascii="宋体" w:hAnsi="宋体" w:eastAsia="宋体"/>
                <w:sz w:val="16"/>
              </w:rPr>
              <w:t>补助标准（万元/所）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7D49">
            <w:pPr>
              <w:jc w:val="center"/>
            </w:pPr>
            <w:r>
              <w:rPr>
                <w:rFonts w:ascii="宋体" w:hAnsi="宋体" w:eastAsia="宋体"/>
                <w:sz w:val="16"/>
              </w:rPr>
              <w:t>=1.5万元/所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4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E818">
            <w:pPr>
              <w:jc w:val="center"/>
            </w:pPr>
            <w:r>
              <w:rPr>
                <w:rFonts w:ascii="宋体" w:hAnsi="宋体" w:eastAsia="宋体"/>
                <w:sz w:val="16"/>
              </w:rPr>
              <w:t>=1.5万元/所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1A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FC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2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4760">
            <w:pPr>
              <w:jc w:val="center"/>
            </w:pPr>
            <w:r>
              <w:rPr>
                <w:rFonts w:ascii="宋体" w:hAnsi="宋体" w:eastAsia="宋体"/>
                <w:sz w:val="16"/>
              </w:rPr>
              <w:t>=1.5万元/所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C6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B65A6">
            <w:pPr>
              <w:jc w:val="center"/>
            </w:pPr>
          </w:p>
        </w:tc>
      </w:tr>
      <w:tr w14:paraId="5A018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E0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DCC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04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F164">
            <w:pPr>
              <w:jc w:val="center"/>
            </w:pPr>
            <w:r>
              <w:rPr>
                <w:rFonts w:ascii="宋体" w:hAnsi="宋体" w:eastAsia="宋体"/>
                <w:sz w:val="16"/>
              </w:rPr>
              <w:t>保障少年宫补助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BCF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E0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6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6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3B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C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929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AC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08558">
            <w:pPr>
              <w:jc w:val="center"/>
            </w:pPr>
          </w:p>
        </w:tc>
      </w:tr>
      <w:tr w14:paraId="2B87E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610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49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D41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C7D3">
            <w:pPr>
              <w:jc w:val="center"/>
            </w:pPr>
            <w:r>
              <w:rPr>
                <w:rFonts w:ascii="宋体" w:hAnsi="宋体" w:eastAsia="宋体"/>
                <w:sz w:val="16"/>
              </w:rPr>
              <w:t>促进教育教学发展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C53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36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9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E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2C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99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659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53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C3B9">
            <w:pPr>
              <w:jc w:val="center"/>
            </w:pPr>
          </w:p>
        </w:tc>
      </w:tr>
      <w:tr w14:paraId="7A5CA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45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EE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32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8186">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B2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9F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B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F8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AD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0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52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E4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E6202">
            <w:pPr>
              <w:jc w:val="center"/>
            </w:pPr>
          </w:p>
        </w:tc>
      </w:tr>
      <w:tr w14:paraId="4D96D4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B0F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C6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CE3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A07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789418"/>
        </w:tc>
      </w:tr>
    </w:tbl>
    <w:p w14:paraId="1DB2E91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5"/>
        <w:gridCol w:w="627"/>
        <w:gridCol w:w="625"/>
        <w:gridCol w:w="625"/>
        <w:gridCol w:w="696"/>
        <w:gridCol w:w="631"/>
        <w:gridCol w:w="622"/>
        <w:gridCol w:w="633"/>
      </w:tblGrid>
      <w:tr w14:paraId="73A1444E">
        <w:tblPrEx>
          <w:tblCellMar>
            <w:top w:w="0" w:type="dxa"/>
            <w:left w:w="108" w:type="dxa"/>
            <w:bottom w:w="0" w:type="dxa"/>
            <w:right w:w="108" w:type="dxa"/>
          </w:tblCellMar>
        </w:tblPrEx>
        <w:tc>
          <w:tcPr>
            <w:tcW w:w="8848" w:type="dxa"/>
            <w:gridSpan w:val="14"/>
            <w:vAlign w:val="center"/>
          </w:tcPr>
          <w:p w14:paraId="5A328144">
            <w:pPr>
              <w:jc w:val="center"/>
            </w:pPr>
            <w:r>
              <w:rPr>
                <w:rFonts w:ascii="宋体" w:hAnsi="宋体" w:eastAsia="宋体"/>
                <w:sz w:val="24"/>
              </w:rPr>
              <w:t>项目支出绩效自评表</w:t>
            </w:r>
          </w:p>
        </w:tc>
      </w:tr>
      <w:tr w14:paraId="559AF806">
        <w:tblPrEx>
          <w:tblCellMar>
            <w:top w:w="0" w:type="dxa"/>
            <w:left w:w="108" w:type="dxa"/>
            <w:bottom w:w="0" w:type="dxa"/>
            <w:right w:w="108" w:type="dxa"/>
          </w:tblCellMar>
        </w:tblPrEx>
        <w:tc>
          <w:tcPr>
            <w:tcW w:w="8848" w:type="dxa"/>
            <w:gridSpan w:val="14"/>
            <w:vAlign w:val="center"/>
          </w:tcPr>
          <w:p w14:paraId="1ED69F0D">
            <w:pPr>
              <w:jc w:val="center"/>
            </w:pPr>
            <w:r>
              <w:rPr>
                <w:rFonts w:ascii="宋体" w:hAnsi="宋体" w:eastAsia="宋体"/>
                <w:sz w:val="24"/>
              </w:rPr>
              <w:t>(2024年度)</w:t>
            </w:r>
          </w:p>
        </w:tc>
      </w:tr>
      <w:tr w14:paraId="58790D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7C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B39778">
            <w:pPr>
              <w:jc w:val="center"/>
            </w:pPr>
            <w:r>
              <w:rPr>
                <w:rFonts w:ascii="宋体" w:hAnsi="宋体" w:eastAsia="宋体"/>
                <w:sz w:val="16"/>
              </w:rPr>
              <w:t>2024年中央城乡义务教育（第二批）农村学生营养膳食补助克财教202417号</w:t>
            </w:r>
          </w:p>
        </w:tc>
      </w:tr>
      <w:tr w14:paraId="2F185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83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B3AD7">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D5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1ED6CF">
            <w:pPr>
              <w:jc w:val="center"/>
            </w:pPr>
            <w:r>
              <w:rPr>
                <w:rFonts w:ascii="宋体" w:hAnsi="宋体" w:eastAsia="宋体"/>
                <w:sz w:val="16"/>
              </w:rPr>
              <w:t>阿克陶县教育局</w:t>
            </w:r>
          </w:p>
        </w:tc>
      </w:tr>
      <w:tr w14:paraId="020076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FD3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CB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FB4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0F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089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019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7B2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4C77">
            <w:pPr>
              <w:jc w:val="center"/>
            </w:pPr>
            <w:r>
              <w:rPr>
                <w:rFonts w:ascii="宋体" w:hAnsi="宋体" w:eastAsia="宋体"/>
                <w:sz w:val="16"/>
              </w:rPr>
              <w:t>得分</w:t>
            </w:r>
          </w:p>
        </w:tc>
      </w:tr>
      <w:tr w14:paraId="0EE4B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D63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6A2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8238">
            <w:pPr>
              <w:jc w:val="center"/>
            </w:pPr>
            <w:r>
              <w:rPr>
                <w:rFonts w:ascii="宋体" w:hAnsi="宋体" w:eastAsia="宋体"/>
                <w:sz w:val="16"/>
              </w:rPr>
              <w:t>251.81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57DA9">
            <w:pPr>
              <w:jc w:val="center"/>
            </w:pPr>
            <w:r>
              <w:rPr>
                <w:rFonts w:ascii="宋体" w:hAnsi="宋体" w:eastAsia="宋体"/>
                <w:sz w:val="16"/>
              </w:rPr>
              <w:t>251.81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674A">
            <w:pPr>
              <w:jc w:val="center"/>
            </w:pPr>
            <w:r>
              <w:rPr>
                <w:rFonts w:ascii="宋体" w:hAnsi="宋体" w:eastAsia="宋体"/>
                <w:sz w:val="16"/>
              </w:rPr>
              <w:t>36.16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D4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407B">
            <w:pPr>
              <w:jc w:val="center"/>
            </w:pPr>
            <w:r>
              <w:rPr>
                <w:rFonts w:ascii="宋体" w:hAnsi="宋体" w:eastAsia="宋体"/>
                <w:sz w:val="16"/>
              </w:rPr>
              <w:t>14.4%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7609">
            <w:pPr>
              <w:jc w:val="center"/>
            </w:pPr>
            <w:r>
              <w:rPr>
                <w:rFonts w:ascii="宋体" w:hAnsi="宋体" w:eastAsia="宋体"/>
                <w:sz w:val="16"/>
              </w:rPr>
              <w:t>0.00分</w:t>
            </w:r>
          </w:p>
        </w:tc>
      </w:tr>
      <w:tr w14:paraId="383E7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70A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19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AAF5">
            <w:pPr>
              <w:jc w:val="center"/>
            </w:pPr>
            <w:r>
              <w:rPr>
                <w:rFonts w:ascii="宋体" w:hAnsi="宋体" w:eastAsia="宋体"/>
                <w:sz w:val="16"/>
              </w:rPr>
              <w:t>251.81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8F882">
            <w:pPr>
              <w:jc w:val="center"/>
            </w:pPr>
            <w:r>
              <w:rPr>
                <w:rFonts w:ascii="宋体" w:hAnsi="宋体" w:eastAsia="宋体"/>
                <w:sz w:val="16"/>
              </w:rPr>
              <w:t>251.81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449C8">
            <w:pPr>
              <w:jc w:val="center"/>
            </w:pPr>
            <w:r>
              <w:rPr>
                <w:rFonts w:ascii="宋体" w:hAnsi="宋体" w:eastAsia="宋体"/>
                <w:sz w:val="16"/>
              </w:rPr>
              <w:t>36.16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B4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8D9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BCBD">
            <w:pPr>
              <w:jc w:val="center"/>
            </w:pPr>
            <w:r>
              <w:rPr>
                <w:rFonts w:ascii="宋体" w:hAnsi="宋体" w:eastAsia="宋体"/>
                <w:sz w:val="16"/>
              </w:rPr>
              <w:t>—</w:t>
            </w:r>
          </w:p>
        </w:tc>
      </w:tr>
      <w:tr w14:paraId="7D609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58F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386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883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E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CB2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2D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DC2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F95E">
            <w:pPr>
              <w:jc w:val="center"/>
            </w:pPr>
            <w:r>
              <w:rPr>
                <w:rFonts w:ascii="宋体" w:hAnsi="宋体" w:eastAsia="宋体"/>
                <w:sz w:val="16"/>
              </w:rPr>
              <w:t>—</w:t>
            </w:r>
          </w:p>
        </w:tc>
      </w:tr>
      <w:tr w14:paraId="29974E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791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8BE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C2265">
            <w:pPr>
              <w:jc w:val="center"/>
            </w:pPr>
            <w:r>
              <w:rPr>
                <w:rFonts w:ascii="宋体" w:hAnsi="宋体" w:eastAsia="宋体"/>
                <w:sz w:val="16"/>
              </w:rPr>
              <w:t>实际完成情况</w:t>
            </w:r>
          </w:p>
        </w:tc>
      </w:tr>
      <w:tr w14:paraId="45E12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9C7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376A2">
            <w:pPr>
              <w:jc w:val="both"/>
            </w:pPr>
            <w:r>
              <w:rPr>
                <w:rFonts w:ascii="宋体" w:hAnsi="宋体" w:eastAsia="宋体"/>
                <w:sz w:val="16"/>
              </w:rPr>
              <w:t>该项目资金实施农村义务教育学生营养改善计划；分配给70所学校用于农村义务教育的国家试点县营养膳食补助，通过该项目的实施，助力保障受补助学生基本生活，减轻农村贫困家庭负担，确保贫困家庭子女顺利完成学业，阻断贫困代际传递，摆脱精神贫困，提高教育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C4F04F">
            <w:pPr>
              <w:jc w:val="both"/>
            </w:pPr>
            <w:r>
              <w:rPr>
                <w:rFonts w:ascii="宋体" w:hAnsi="宋体" w:eastAsia="宋体"/>
                <w:sz w:val="16"/>
              </w:rPr>
              <w:t>该项目资金实施农村义务教育学生营养改善计划；分配给70所学校用于农村义务教育的国家试点县营养膳食补助，通过该项目的实施，助力保障受补助学生基本生活，减轻农村贫困家庭负担，确保贫困家庭子女顺利完成学业，阻断贫困代际传递，摆脱精神贫困，提高教育教学质量。</w:t>
            </w:r>
          </w:p>
        </w:tc>
      </w:tr>
      <w:tr w14:paraId="07FC98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8DF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C7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65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F1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15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74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B5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39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0E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3E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73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7C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75C93">
            <w:pPr>
              <w:jc w:val="center"/>
            </w:pPr>
            <w:r>
              <w:rPr>
                <w:rFonts w:ascii="宋体" w:hAnsi="宋体" w:eastAsia="宋体"/>
                <w:sz w:val="16"/>
              </w:rPr>
              <w:t>偏差原因分析及改进措施</w:t>
            </w:r>
          </w:p>
        </w:tc>
      </w:tr>
      <w:tr w14:paraId="4D8DD8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0B1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85D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A2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8DCA">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9577">
            <w:pPr>
              <w:jc w:val="center"/>
            </w:pPr>
            <w:r>
              <w:rPr>
                <w:rFonts w:ascii="宋体" w:hAnsi="宋体" w:eastAsia="宋体"/>
                <w:sz w:val="16"/>
              </w:rPr>
              <w: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B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67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C97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7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EB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59DD">
            <w:pPr>
              <w:jc w:val="center"/>
            </w:pPr>
            <w:r>
              <w:rPr>
                <w:rFonts w:ascii="宋体" w:hAnsi="宋体" w:eastAsia="宋体"/>
                <w:sz w:val="16"/>
              </w:rPr>
              <w: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532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2612">
            <w:pPr>
              <w:jc w:val="center"/>
            </w:pPr>
          </w:p>
        </w:tc>
      </w:tr>
      <w:tr w14:paraId="47B85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7E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3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65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39D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C1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9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0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BB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B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62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0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B8B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90556">
            <w:pPr>
              <w:jc w:val="center"/>
            </w:pPr>
          </w:p>
        </w:tc>
      </w:tr>
      <w:tr w14:paraId="3701F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3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EB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17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DBD3">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E2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BB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DC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0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6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AE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3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79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D556B">
            <w:pPr>
              <w:jc w:val="center"/>
            </w:pPr>
          </w:p>
        </w:tc>
      </w:tr>
      <w:tr w14:paraId="3919B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D8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F7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79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CA60">
            <w:pPr>
              <w:jc w:val="center"/>
            </w:pPr>
            <w:r>
              <w:rPr>
                <w:rFonts w:ascii="宋体" w:hAnsi="宋体" w:eastAsia="宋体"/>
                <w:sz w:val="16"/>
              </w:rPr>
              <w:t>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1A24">
            <w:pPr>
              <w:jc w:val="center"/>
            </w:pPr>
            <w:r>
              <w:rPr>
                <w:rFonts w:ascii="宋体" w:hAnsi="宋体" w:eastAsia="宋体"/>
                <w:sz w:val="16"/>
              </w:rPr>
              <w:t>=251.81万元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7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4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2A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A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EA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B465">
            <w:pPr>
              <w:jc w:val="center"/>
            </w:pPr>
            <w:r>
              <w:rPr>
                <w:rFonts w:ascii="宋体" w:hAnsi="宋体" w:eastAsia="宋体"/>
                <w:sz w:val="16"/>
              </w:rPr>
              <w:t>=36.16万元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5C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0F004">
            <w:pPr>
              <w:jc w:val="center"/>
            </w:pPr>
            <w:r>
              <w:rPr>
                <w:rFonts w:ascii="宋体" w:hAnsi="宋体" w:eastAsia="宋体"/>
                <w:sz w:val="16"/>
              </w:rPr>
              <w:t>偏差原因：根据《国务院办公厅关于实施农村义务教育学生营养改善计划的意见》（国发办</w:t>
            </w:r>
            <w:r>
              <w:rPr>
                <w:rFonts w:hint="eastAsia" w:ascii="宋体" w:hAnsi="宋体"/>
                <w:sz w:val="16"/>
                <w:lang w:eastAsia="zh-CN"/>
              </w:rPr>
              <w:t>〔2011〕54号</w:t>
            </w:r>
            <w:r>
              <w:rPr>
                <w:rFonts w:ascii="宋体" w:hAnsi="宋体" w:eastAsia="宋体"/>
                <w:sz w:val="16"/>
              </w:rPr>
              <w:t>）文件，严格规范管理，制定原料采购、食品配送、经费管理办法。12月营养餐当月使用食材，发放营养餐，阿克陶县教育局严格审批，营养餐采购，使用规范，财政局严格审批相关流程，营养餐餐费次月支付。一月已支付215.65万元。改进措施:优化支付流程，确保项目资金使用高效，加强与相关部门的沟通与协作，及时解决项目实施中的问题。</w:t>
            </w:r>
          </w:p>
        </w:tc>
      </w:tr>
      <w:tr w14:paraId="61843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9C0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244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865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85C9">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77D1">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A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5D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F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6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4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C9BD">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52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A4C6B">
            <w:pPr>
              <w:jc w:val="center"/>
            </w:pPr>
          </w:p>
        </w:tc>
      </w:tr>
      <w:tr w14:paraId="1FDC6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27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36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3E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AB44">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99A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3F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B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85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E6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DE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8DB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20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2CAC">
            <w:pPr>
              <w:jc w:val="center"/>
            </w:pPr>
          </w:p>
        </w:tc>
      </w:tr>
      <w:tr w14:paraId="2050D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55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7C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C4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B67F">
            <w:pPr>
              <w:jc w:val="center"/>
            </w:pPr>
            <w:r>
              <w:rPr>
                <w:rFonts w:ascii="宋体" w:hAnsi="宋体" w:eastAsia="宋体"/>
                <w:sz w:val="16"/>
              </w:rPr>
              <w:t>受益家长满意度(%)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2F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7F5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49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91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0D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7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A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52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EF37">
            <w:pPr>
              <w:jc w:val="center"/>
            </w:pPr>
          </w:p>
        </w:tc>
      </w:tr>
      <w:tr w14:paraId="036B7B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536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9D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2A4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C299">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C1C608"/>
        </w:tc>
      </w:tr>
    </w:tbl>
    <w:p w14:paraId="2A2549F2">
      <w:r>
        <w:br w:type="page"/>
      </w:r>
    </w:p>
    <w:tbl>
      <w:tblPr>
        <w:tblStyle w:val="9"/>
        <w:tblW w:w="0" w:type="auto"/>
        <w:tblInd w:w="0" w:type="dxa"/>
        <w:tblLayout w:type="autofit"/>
        <w:tblCellMar>
          <w:top w:w="0" w:type="dxa"/>
          <w:left w:w="108" w:type="dxa"/>
          <w:bottom w:w="0" w:type="dxa"/>
          <w:right w:w="108" w:type="dxa"/>
        </w:tblCellMar>
      </w:tblPr>
      <w:tblGrid>
        <w:gridCol w:w="614"/>
        <w:gridCol w:w="586"/>
        <w:gridCol w:w="586"/>
        <w:gridCol w:w="696"/>
        <w:gridCol w:w="936"/>
        <w:gridCol w:w="586"/>
        <w:gridCol w:w="586"/>
        <w:gridCol w:w="600"/>
        <w:gridCol w:w="586"/>
        <w:gridCol w:w="586"/>
        <w:gridCol w:w="936"/>
        <w:gridCol w:w="629"/>
        <w:gridCol w:w="518"/>
        <w:gridCol w:w="615"/>
      </w:tblGrid>
      <w:tr w14:paraId="71ED1176">
        <w:tblPrEx>
          <w:tblCellMar>
            <w:top w:w="0" w:type="dxa"/>
            <w:left w:w="108" w:type="dxa"/>
            <w:bottom w:w="0" w:type="dxa"/>
            <w:right w:w="108" w:type="dxa"/>
          </w:tblCellMar>
        </w:tblPrEx>
        <w:tc>
          <w:tcPr>
            <w:tcW w:w="8848" w:type="dxa"/>
            <w:gridSpan w:val="14"/>
            <w:vAlign w:val="center"/>
          </w:tcPr>
          <w:p w14:paraId="01AD6B18">
            <w:pPr>
              <w:jc w:val="center"/>
            </w:pPr>
            <w:r>
              <w:rPr>
                <w:rFonts w:ascii="宋体" w:hAnsi="宋体" w:eastAsia="宋体"/>
                <w:sz w:val="24"/>
              </w:rPr>
              <w:t>项目支出绩效自评表</w:t>
            </w:r>
          </w:p>
        </w:tc>
      </w:tr>
      <w:tr w14:paraId="7393B93A">
        <w:tblPrEx>
          <w:tblCellMar>
            <w:top w:w="0" w:type="dxa"/>
            <w:left w:w="108" w:type="dxa"/>
            <w:bottom w:w="0" w:type="dxa"/>
            <w:right w:w="108" w:type="dxa"/>
          </w:tblCellMar>
        </w:tblPrEx>
        <w:tc>
          <w:tcPr>
            <w:tcW w:w="8848" w:type="dxa"/>
            <w:gridSpan w:val="14"/>
            <w:vAlign w:val="center"/>
          </w:tcPr>
          <w:p w14:paraId="6BBEAAF3">
            <w:pPr>
              <w:jc w:val="center"/>
            </w:pPr>
            <w:r>
              <w:rPr>
                <w:rFonts w:ascii="宋体" w:hAnsi="宋体" w:eastAsia="宋体"/>
                <w:sz w:val="24"/>
              </w:rPr>
              <w:t>(2024年度)</w:t>
            </w:r>
          </w:p>
        </w:tc>
      </w:tr>
      <w:tr w14:paraId="634761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09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3FE26B">
            <w:pPr>
              <w:jc w:val="center"/>
            </w:pPr>
            <w:r>
              <w:rPr>
                <w:rFonts w:ascii="宋体" w:hAnsi="宋体" w:eastAsia="宋体"/>
                <w:sz w:val="16"/>
              </w:rPr>
              <w:t>2024年中央城乡义务教育（第二批）初中家庭经济困难学生生活补助克财教202417号</w:t>
            </w:r>
          </w:p>
        </w:tc>
      </w:tr>
      <w:tr w14:paraId="389BBB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60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6B34A">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95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F35F91">
            <w:pPr>
              <w:jc w:val="center"/>
            </w:pPr>
            <w:r>
              <w:rPr>
                <w:rFonts w:ascii="宋体" w:hAnsi="宋体" w:eastAsia="宋体"/>
                <w:sz w:val="16"/>
              </w:rPr>
              <w:t>阿克陶县教育局</w:t>
            </w:r>
          </w:p>
        </w:tc>
      </w:tr>
      <w:tr w14:paraId="0C89D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05B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7CD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A8E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02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77B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831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DD8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F270">
            <w:pPr>
              <w:jc w:val="center"/>
            </w:pPr>
            <w:r>
              <w:rPr>
                <w:rFonts w:ascii="宋体" w:hAnsi="宋体" w:eastAsia="宋体"/>
                <w:sz w:val="16"/>
              </w:rPr>
              <w:t>得分</w:t>
            </w:r>
          </w:p>
        </w:tc>
      </w:tr>
      <w:tr w14:paraId="292B3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DE9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B6D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BD185">
            <w:pPr>
              <w:jc w:val="center"/>
            </w:pPr>
            <w:r>
              <w:rPr>
                <w:rFonts w:ascii="宋体" w:hAnsi="宋体" w:eastAsia="宋体"/>
                <w:sz w:val="16"/>
              </w:rPr>
              <w:t>204.53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FE634">
            <w:pPr>
              <w:jc w:val="center"/>
            </w:pPr>
            <w:r>
              <w:rPr>
                <w:rFonts w:ascii="宋体" w:hAnsi="宋体" w:eastAsia="宋体"/>
                <w:sz w:val="16"/>
              </w:rPr>
              <w:t>204.53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7A0B8">
            <w:pPr>
              <w:jc w:val="center"/>
            </w:pPr>
            <w:r>
              <w:rPr>
                <w:rFonts w:ascii="宋体" w:hAnsi="宋体" w:eastAsia="宋体"/>
                <w:sz w:val="16"/>
              </w:rPr>
              <w:t>150.87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A6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DD674">
            <w:pPr>
              <w:jc w:val="center"/>
            </w:pPr>
            <w:r>
              <w:rPr>
                <w:rFonts w:ascii="宋体" w:hAnsi="宋体" w:eastAsia="宋体"/>
                <w:sz w:val="16"/>
              </w:rPr>
              <w:t>73.8%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7CA2">
            <w:pPr>
              <w:jc w:val="center"/>
            </w:pPr>
            <w:r>
              <w:rPr>
                <w:rFonts w:ascii="宋体" w:hAnsi="宋体" w:eastAsia="宋体"/>
                <w:sz w:val="16"/>
              </w:rPr>
              <w:t>3.45分</w:t>
            </w:r>
          </w:p>
        </w:tc>
      </w:tr>
      <w:tr w14:paraId="5DC21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C34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F9D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DF6ED">
            <w:pPr>
              <w:jc w:val="center"/>
            </w:pPr>
            <w:r>
              <w:rPr>
                <w:rFonts w:ascii="宋体" w:hAnsi="宋体" w:eastAsia="宋体"/>
                <w:sz w:val="16"/>
              </w:rPr>
              <w:t>204.53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4B88B">
            <w:pPr>
              <w:jc w:val="center"/>
            </w:pPr>
            <w:r>
              <w:rPr>
                <w:rFonts w:ascii="宋体" w:hAnsi="宋体" w:eastAsia="宋体"/>
                <w:sz w:val="16"/>
              </w:rPr>
              <w:t>204.53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5623">
            <w:pPr>
              <w:jc w:val="center"/>
            </w:pPr>
            <w:r>
              <w:rPr>
                <w:rFonts w:ascii="宋体" w:hAnsi="宋体" w:eastAsia="宋体"/>
                <w:sz w:val="16"/>
              </w:rPr>
              <w:t>150.87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03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230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15ED">
            <w:pPr>
              <w:jc w:val="center"/>
            </w:pPr>
            <w:r>
              <w:rPr>
                <w:rFonts w:ascii="宋体" w:hAnsi="宋体" w:eastAsia="宋体"/>
                <w:sz w:val="16"/>
              </w:rPr>
              <w:t>—</w:t>
            </w:r>
          </w:p>
        </w:tc>
      </w:tr>
      <w:tr w14:paraId="40A23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39D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6D4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43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3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915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B58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12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8A6A">
            <w:pPr>
              <w:jc w:val="center"/>
            </w:pPr>
            <w:r>
              <w:rPr>
                <w:rFonts w:ascii="宋体" w:hAnsi="宋体" w:eastAsia="宋体"/>
                <w:sz w:val="16"/>
              </w:rPr>
              <w:t>—</w:t>
            </w:r>
          </w:p>
        </w:tc>
      </w:tr>
      <w:tr w14:paraId="3F5A4A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C70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200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C678A0">
            <w:pPr>
              <w:jc w:val="center"/>
            </w:pPr>
            <w:r>
              <w:rPr>
                <w:rFonts w:ascii="宋体" w:hAnsi="宋体" w:eastAsia="宋体"/>
                <w:sz w:val="16"/>
              </w:rPr>
              <w:t>实际完成情况</w:t>
            </w:r>
          </w:p>
        </w:tc>
      </w:tr>
      <w:tr w14:paraId="574C2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9E5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C9BA0">
            <w:pPr>
              <w:jc w:val="both"/>
            </w:pPr>
            <w:r>
              <w:rPr>
                <w:rFonts w:ascii="宋体" w:hAnsi="宋体" w:eastAsia="宋体"/>
                <w:sz w:val="16"/>
              </w:rPr>
              <w:t>该项目资金落实城乡统一、重在农村的义务教育经费保障机制；分配给13所学校，用于家庭经济困难学生生活补助，通过该项目的实施，提高教育教学质量，解决学生资助资金不足问题，改善学生的伙食状况。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EDB0FF">
            <w:pPr>
              <w:jc w:val="both"/>
            </w:pPr>
            <w:r>
              <w:rPr>
                <w:rFonts w:ascii="宋体" w:hAnsi="宋体" w:eastAsia="宋体"/>
                <w:sz w:val="16"/>
              </w:rPr>
              <w:t>该项目资金落实城乡统一、重在农村的义务教育经费保障机制；分配给12所学校，用于家庭经济困难学生生活补助，通过该项目的实施，提高教育教学质量，解决学生资助资金不足问题，改善学生的伙食状况。</w:t>
            </w:r>
          </w:p>
        </w:tc>
      </w:tr>
      <w:tr w14:paraId="68F804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6E6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4B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E9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0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29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23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E0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9C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BB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CC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D6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A5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97249">
            <w:pPr>
              <w:jc w:val="center"/>
            </w:pPr>
            <w:r>
              <w:rPr>
                <w:rFonts w:ascii="宋体" w:hAnsi="宋体" w:eastAsia="宋体"/>
                <w:sz w:val="16"/>
              </w:rPr>
              <w:t>偏差原因分析及改进措施</w:t>
            </w:r>
          </w:p>
        </w:tc>
      </w:tr>
      <w:tr w14:paraId="2A08E6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FC6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7F2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4C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2BE7">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D90F">
            <w:pPr>
              <w:jc w:val="center"/>
            </w:pPr>
            <w:r>
              <w:rPr>
                <w:rFonts w:ascii="宋体" w:hAnsi="宋体" w:eastAsia="宋体"/>
                <w:sz w:val="16"/>
              </w:rPr>
              <w:t>&gt;=13所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4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E7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540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B4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0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C18C">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EC17">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C0911">
            <w:pPr>
              <w:jc w:val="center"/>
            </w:pPr>
            <w:r>
              <w:rPr>
                <w:rFonts w:ascii="宋体" w:hAnsi="宋体" w:eastAsia="宋体"/>
                <w:sz w:val="16"/>
              </w:rPr>
              <w:t>部分学校因合并或撤销原因。</w:t>
            </w:r>
          </w:p>
        </w:tc>
      </w:tr>
      <w:tr w14:paraId="77127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1E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2F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1C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952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3A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4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26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F81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11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98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1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C8F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1301">
            <w:pPr>
              <w:jc w:val="center"/>
            </w:pPr>
          </w:p>
        </w:tc>
      </w:tr>
      <w:tr w14:paraId="14A77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21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814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AC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BB99">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04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2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D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CE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D9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39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6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1C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BCFF6">
            <w:pPr>
              <w:jc w:val="center"/>
            </w:pPr>
          </w:p>
        </w:tc>
      </w:tr>
      <w:tr w14:paraId="50D4D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F0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23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7E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7CC0">
            <w:pPr>
              <w:jc w:val="center"/>
            </w:pPr>
            <w:r>
              <w:rPr>
                <w:rFonts w:ascii="宋体" w:hAnsi="宋体" w:eastAsia="宋体"/>
                <w:sz w:val="16"/>
              </w:rPr>
              <w:t>补助经费（万元）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55D0">
            <w:pPr>
              <w:jc w:val="center"/>
            </w:pPr>
            <w:r>
              <w:rPr>
                <w:rFonts w:ascii="宋体" w:hAnsi="宋体" w:eastAsia="宋体"/>
                <w:sz w:val="16"/>
              </w:rPr>
              <w:t>=204.53万元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C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2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9A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7B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A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DE21">
            <w:pPr>
              <w:jc w:val="center"/>
            </w:pPr>
            <w:r>
              <w:rPr>
                <w:rFonts w:ascii="宋体" w:hAnsi="宋体" w:eastAsia="宋体"/>
                <w:sz w:val="16"/>
              </w:rPr>
              <w:t>=150.87万元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C03F">
            <w:pPr>
              <w:jc w:val="center"/>
            </w:pPr>
            <w:r>
              <w:rPr>
                <w:rFonts w:ascii="宋体" w:hAnsi="宋体" w:eastAsia="宋体"/>
                <w:sz w:val="16"/>
              </w:rPr>
              <w:t>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00FC">
            <w:pPr>
              <w:jc w:val="center"/>
            </w:pPr>
            <w:r>
              <w:rPr>
                <w:rFonts w:ascii="宋体" w:hAnsi="宋体" w:eastAsia="宋体"/>
                <w:sz w:val="16"/>
              </w:rPr>
              <w:t>资金未用完，结转下年使用。</w:t>
            </w:r>
          </w:p>
        </w:tc>
      </w:tr>
      <w:tr w14:paraId="7C3CB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3A8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992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47F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1224">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F598">
            <w:pPr>
              <w:jc w:val="center"/>
            </w:pPr>
            <w:r>
              <w:rPr>
                <w:rFonts w:ascii="宋体" w:hAnsi="宋体" w:eastAsia="宋体"/>
                <w:sz w:val="16"/>
              </w:rPr>
              <w:t>=750-1500（元/人/年）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3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8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D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F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B2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0849">
            <w:pPr>
              <w:jc w:val="center"/>
            </w:pPr>
            <w:r>
              <w:rPr>
                <w:rFonts w:ascii="宋体" w:hAnsi="宋体" w:eastAsia="宋体"/>
                <w:sz w:val="16"/>
              </w:rPr>
              <w:t>=750-1500（元/人/年）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AA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5BB07">
            <w:pPr>
              <w:jc w:val="center"/>
            </w:pPr>
          </w:p>
        </w:tc>
      </w:tr>
      <w:tr w14:paraId="0069B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D8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29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1A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3D67">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E0A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E7E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0F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B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8B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4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E5F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C3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B6804">
            <w:pPr>
              <w:jc w:val="center"/>
            </w:pPr>
          </w:p>
        </w:tc>
      </w:tr>
      <w:tr w14:paraId="5BBD6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048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97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BF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AFE4">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C9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21E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9E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DD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2E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3A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7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7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5BBA7">
            <w:pPr>
              <w:jc w:val="center"/>
            </w:pPr>
          </w:p>
        </w:tc>
      </w:tr>
      <w:tr w14:paraId="0872DD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A9E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72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48A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9F1F">
            <w:pPr>
              <w:jc w:val="center"/>
            </w:pPr>
            <w:r>
              <w:rPr>
                <w:rFonts w:ascii="宋体" w:hAnsi="宋体" w:eastAsia="宋体"/>
                <w:sz w:val="16"/>
              </w:rPr>
              <w:t>77.45分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3CF2F1"/>
        </w:tc>
      </w:tr>
    </w:tbl>
    <w:p w14:paraId="49B25496">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4"/>
        <w:gridCol w:w="696"/>
        <w:gridCol w:w="936"/>
        <w:gridCol w:w="594"/>
        <w:gridCol w:w="594"/>
        <w:gridCol w:w="606"/>
        <w:gridCol w:w="594"/>
        <w:gridCol w:w="594"/>
        <w:gridCol w:w="856"/>
        <w:gridCol w:w="630"/>
        <w:gridCol w:w="538"/>
        <w:gridCol w:w="618"/>
      </w:tblGrid>
      <w:tr w14:paraId="11FEE3C6">
        <w:tblPrEx>
          <w:tblCellMar>
            <w:top w:w="0" w:type="dxa"/>
            <w:left w:w="108" w:type="dxa"/>
            <w:bottom w:w="0" w:type="dxa"/>
            <w:right w:w="108" w:type="dxa"/>
          </w:tblCellMar>
        </w:tblPrEx>
        <w:tc>
          <w:tcPr>
            <w:tcW w:w="8848" w:type="dxa"/>
            <w:gridSpan w:val="14"/>
            <w:vAlign w:val="center"/>
          </w:tcPr>
          <w:p w14:paraId="2863BA65">
            <w:pPr>
              <w:jc w:val="center"/>
            </w:pPr>
            <w:r>
              <w:rPr>
                <w:rFonts w:ascii="宋体" w:hAnsi="宋体" w:eastAsia="宋体"/>
                <w:sz w:val="24"/>
              </w:rPr>
              <w:t>项目支出绩效自评表</w:t>
            </w:r>
          </w:p>
        </w:tc>
      </w:tr>
      <w:tr w14:paraId="78C73CD5">
        <w:tblPrEx>
          <w:tblCellMar>
            <w:top w:w="0" w:type="dxa"/>
            <w:left w:w="108" w:type="dxa"/>
            <w:bottom w:w="0" w:type="dxa"/>
            <w:right w:w="108" w:type="dxa"/>
          </w:tblCellMar>
        </w:tblPrEx>
        <w:tc>
          <w:tcPr>
            <w:tcW w:w="8848" w:type="dxa"/>
            <w:gridSpan w:val="14"/>
            <w:vAlign w:val="center"/>
          </w:tcPr>
          <w:p w14:paraId="24C47429">
            <w:pPr>
              <w:jc w:val="center"/>
            </w:pPr>
            <w:r>
              <w:rPr>
                <w:rFonts w:ascii="宋体" w:hAnsi="宋体" w:eastAsia="宋体"/>
                <w:sz w:val="24"/>
              </w:rPr>
              <w:t>(2024年度)</w:t>
            </w:r>
          </w:p>
        </w:tc>
      </w:tr>
      <w:tr w14:paraId="1FF97C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80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3A7BA0">
            <w:pPr>
              <w:jc w:val="center"/>
            </w:pPr>
            <w:r>
              <w:rPr>
                <w:rFonts w:ascii="宋体" w:hAnsi="宋体" w:eastAsia="宋体"/>
                <w:sz w:val="16"/>
              </w:rPr>
              <w:t>2024年中央城乡义务教育（第二批）初中综合奖补（家庭经济困难学生生活补助）克财教202417号</w:t>
            </w:r>
          </w:p>
        </w:tc>
      </w:tr>
      <w:tr w14:paraId="6F7FA8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84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A1E37">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9B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9A8B8B">
            <w:pPr>
              <w:jc w:val="center"/>
            </w:pPr>
            <w:r>
              <w:rPr>
                <w:rFonts w:ascii="宋体" w:hAnsi="宋体" w:eastAsia="宋体"/>
                <w:sz w:val="16"/>
              </w:rPr>
              <w:t>阿克陶县教育局</w:t>
            </w:r>
          </w:p>
        </w:tc>
      </w:tr>
      <w:tr w14:paraId="25A237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FC8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04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A0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C4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D1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C2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7FC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8D70">
            <w:pPr>
              <w:jc w:val="center"/>
            </w:pPr>
            <w:r>
              <w:rPr>
                <w:rFonts w:ascii="宋体" w:hAnsi="宋体" w:eastAsia="宋体"/>
                <w:sz w:val="16"/>
              </w:rPr>
              <w:t>得分</w:t>
            </w:r>
          </w:p>
        </w:tc>
      </w:tr>
      <w:tr w14:paraId="1D3C0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8F1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0A0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54F36">
            <w:pPr>
              <w:jc w:val="center"/>
            </w:pPr>
            <w:r>
              <w:rPr>
                <w:rFonts w:ascii="宋体" w:hAnsi="宋体" w:eastAsia="宋体"/>
                <w:sz w:val="16"/>
              </w:rPr>
              <w:t>64.21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4FEE4">
            <w:pPr>
              <w:jc w:val="center"/>
            </w:pPr>
            <w:r>
              <w:rPr>
                <w:rFonts w:ascii="宋体" w:hAnsi="宋体" w:eastAsia="宋体"/>
                <w:sz w:val="16"/>
              </w:rPr>
              <w:t>64.21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4260D">
            <w:pPr>
              <w:jc w:val="center"/>
            </w:pPr>
            <w:r>
              <w:rPr>
                <w:rFonts w:ascii="宋体" w:hAnsi="宋体" w:eastAsia="宋体"/>
                <w:sz w:val="16"/>
              </w:rPr>
              <w:t>37.96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9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85C24">
            <w:pPr>
              <w:jc w:val="center"/>
            </w:pPr>
            <w:r>
              <w:rPr>
                <w:rFonts w:ascii="宋体" w:hAnsi="宋体" w:eastAsia="宋体"/>
                <w:sz w:val="16"/>
              </w:rPr>
              <w:t>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82EB">
            <w:pPr>
              <w:jc w:val="center"/>
            </w:pPr>
            <w:r>
              <w:rPr>
                <w:rFonts w:ascii="宋体" w:hAnsi="宋体" w:eastAsia="宋体"/>
                <w:sz w:val="16"/>
              </w:rPr>
              <w:t>0.00分</w:t>
            </w:r>
          </w:p>
        </w:tc>
      </w:tr>
      <w:tr w14:paraId="48C81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B4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463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146AC">
            <w:pPr>
              <w:jc w:val="center"/>
            </w:pPr>
            <w:r>
              <w:rPr>
                <w:rFonts w:ascii="宋体" w:hAnsi="宋体" w:eastAsia="宋体"/>
                <w:sz w:val="16"/>
              </w:rPr>
              <w:t>64.21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2433A">
            <w:pPr>
              <w:jc w:val="center"/>
            </w:pPr>
            <w:r>
              <w:rPr>
                <w:rFonts w:ascii="宋体" w:hAnsi="宋体" w:eastAsia="宋体"/>
                <w:sz w:val="16"/>
              </w:rPr>
              <w:t>64.21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9B6F">
            <w:pPr>
              <w:jc w:val="center"/>
            </w:pPr>
            <w:r>
              <w:rPr>
                <w:rFonts w:ascii="宋体" w:hAnsi="宋体" w:eastAsia="宋体"/>
                <w:sz w:val="16"/>
              </w:rPr>
              <w:t>37.96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D0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27C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9E4A">
            <w:pPr>
              <w:jc w:val="center"/>
            </w:pPr>
            <w:r>
              <w:rPr>
                <w:rFonts w:ascii="宋体" w:hAnsi="宋体" w:eastAsia="宋体"/>
                <w:sz w:val="16"/>
              </w:rPr>
              <w:t>—</w:t>
            </w:r>
          </w:p>
        </w:tc>
      </w:tr>
      <w:tr w14:paraId="3B11C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FF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12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872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5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C74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34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748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6BC9">
            <w:pPr>
              <w:jc w:val="center"/>
            </w:pPr>
            <w:r>
              <w:rPr>
                <w:rFonts w:ascii="宋体" w:hAnsi="宋体" w:eastAsia="宋体"/>
                <w:sz w:val="16"/>
              </w:rPr>
              <w:t>—</w:t>
            </w:r>
          </w:p>
        </w:tc>
      </w:tr>
      <w:tr w14:paraId="07E908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5D7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291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A672DF">
            <w:pPr>
              <w:jc w:val="center"/>
            </w:pPr>
            <w:r>
              <w:rPr>
                <w:rFonts w:ascii="宋体" w:hAnsi="宋体" w:eastAsia="宋体"/>
                <w:sz w:val="16"/>
              </w:rPr>
              <w:t>实际完成情况</w:t>
            </w:r>
          </w:p>
        </w:tc>
      </w:tr>
      <w:tr w14:paraId="335CD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513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A0E1A">
            <w:pPr>
              <w:jc w:val="both"/>
            </w:pPr>
            <w:r>
              <w:rPr>
                <w:rFonts w:ascii="宋体" w:hAnsi="宋体" w:eastAsia="宋体"/>
                <w:sz w:val="16"/>
              </w:rPr>
              <w:t>该项目资金落实城乡统一、重在农村的义务教育经费保障机制；分配给13所学校，用于家庭经济困难学生生活补助，通过该项目的实施，提高教育教学质量，解决学生资助资金不足问题，改善学生的伙食状况。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60D3C">
            <w:pPr>
              <w:jc w:val="both"/>
            </w:pPr>
            <w:r>
              <w:rPr>
                <w:rFonts w:ascii="宋体" w:hAnsi="宋体" w:eastAsia="宋体"/>
                <w:sz w:val="16"/>
              </w:rPr>
              <w:t>该项目资金落实城乡统一、重在农村的义务教育经费保障机制；分配给12所学校，用于家庭经济困难学生生活补助，通过该项目的实施，提高了教育教学质量，解决了学生资助资金不足问题，改善学生的伙食状况。</w:t>
            </w:r>
          </w:p>
        </w:tc>
      </w:tr>
      <w:tr w14:paraId="4D663B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A7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49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BE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88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2B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8E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6E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DC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28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5C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FA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17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0AF3">
            <w:pPr>
              <w:jc w:val="center"/>
            </w:pPr>
            <w:r>
              <w:rPr>
                <w:rFonts w:ascii="宋体" w:hAnsi="宋体" w:eastAsia="宋体"/>
                <w:sz w:val="16"/>
              </w:rPr>
              <w:t>偏差原因分析及改进措施</w:t>
            </w:r>
          </w:p>
        </w:tc>
      </w:tr>
      <w:tr w14:paraId="7B0678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38A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AA2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ED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0C6B">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C51E">
            <w:pPr>
              <w:jc w:val="center"/>
            </w:pPr>
            <w:r>
              <w:rPr>
                <w:rFonts w:ascii="宋体" w:hAnsi="宋体" w:eastAsia="宋体"/>
                <w:sz w:val="16"/>
              </w:rPr>
              <w:t>&gt;=13所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6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38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07B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C1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B1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3950">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5E2F">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2313">
            <w:pPr>
              <w:jc w:val="center"/>
            </w:pPr>
            <w:r>
              <w:rPr>
                <w:rFonts w:ascii="宋体" w:hAnsi="宋体" w:eastAsia="宋体"/>
                <w:sz w:val="16"/>
              </w:rPr>
              <w:t>年中学校合并、撤销</w:t>
            </w:r>
          </w:p>
        </w:tc>
      </w:tr>
      <w:tr w14:paraId="146C9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8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0A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71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12A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F1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54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6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977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6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A3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6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11B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C72BB">
            <w:pPr>
              <w:jc w:val="center"/>
            </w:pPr>
          </w:p>
        </w:tc>
      </w:tr>
      <w:tr w14:paraId="2C60F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EE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38C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E1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589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53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0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5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D8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9D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4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C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04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54AC">
            <w:pPr>
              <w:jc w:val="center"/>
            </w:pPr>
          </w:p>
        </w:tc>
      </w:tr>
      <w:tr w14:paraId="65EA7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2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F2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E2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673E">
            <w:pPr>
              <w:jc w:val="center"/>
            </w:pPr>
            <w:r>
              <w:rPr>
                <w:rFonts w:ascii="宋体" w:hAnsi="宋体" w:eastAsia="宋体"/>
                <w:sz w:val="16"/>
              </w:rPr>
              <w:t>补助经费（万元）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9371">
            <w:pPr>
              <w:jc w:val="center"/>
            </w:pPr>
            <w:r>
              <w:rPr>
                <w:rFonts w:ascii="宋体" w:hAnsi="宋体" w:eastAsia="宋体"/>
                <w:sz w:val="16"/>
              </w:rPr>
              <w:t>=64.21万元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E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3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87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F7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73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49B2">
            <w:pPr>
              <w:jc w:val="center"/>
            </w:pPr>
            <w:r>
              <w:rPr>
                <w:rFonts w:ascii="宋体" w:hAnsi="宋体" w:eastAsia="宋体"/>
                <w:sz w:val="16"/>
              </w:rPr>
              <w:t>=37.96万元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9A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9DABA">
            <w:pPr>
              <w:jc w:val="center"/>
            </w:pPr>
            <w:r>
              <w:rPr>
                <w:rFonts w:ascii="宋体" w:hAnsi="宋体" w:eastAsia="宋体"/>
                <w:sz w:val="16"/>
              </w:rPr>
              <w:t>资金未用完，剩余资金结转下年使用。</w:t>
            </w:r>
          </w:p>
        </w:tc>
      </w:tr>
      <w:tr w14:paraId="7C030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BD4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21F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025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07BD">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6B37">
            <w:pPr>
              <w:jc w:val="center"/>
            </w:pPr>
            <w:r>
              <w:rPr>
                <w:rFonts w:ascii="宋体" w:hAnsi="宋体" w:eastAsia="宋体"/>
                <w:sz w:val="16"/>
              </w:rPr>
              <w:t>=750-1500（元/人/年）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8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A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A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40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71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C45C">
            <w:pPr>
              <w:jc w:val="center"/>
            </w:pPr>
            <w:r>
              <w:rPr>
                <w:rFonts w:ascii="宋体" w:hAnsi="宋体" w:eastAsia="宋体"/>
                <w:sz w:val="16"/>
              </w:rPr>
              <w:t>750-1500（元/人）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3F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59093">
            <w:pPr>
              <w:jc w:val="center"/>
            </w:pPr>
          </w:p>
        </w:tc>
      </w:tr>
      <w:tr w14:paraId="10786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0A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B6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27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1575">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865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760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31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4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9E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C8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1EE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52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56541">
            <w:pPr>
              <w:jc w:val="center"/>
            </w:pPr>
          </w:p>
        </w:tc>
      </w:tr>
      <w:tr w14:paraId="596CD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82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46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3D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23C2">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6C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F51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04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3F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89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1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C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8E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D41E3">
            <w:pPr>
              <w:jc w:val="center"/>
            </w:pPr>
          </w:p>
        </w:tc>
      </w:tr>
      <w:tr w14:paraId="69639B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47D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AC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5F6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E4A9">
            <w:pPr>
              <w:jc w:val="center"/>
            </w:pPr>
            <w:r>
              <w:rPr>
                <w:rFonts w:ascii="宋体" w:hAnsi="宋体" w:eastAsia="宋体"/>
                <w:sz w:val="16"/>
              </w:rPr>
              <w:t>67.12分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36E4D8"/>
        </w:tc>
      </w:tr>
    </w:tbl>
    <w:p w14:paraId="50A2B530">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96"/>
        <w:gridCol w:w="776"/>
        <w:gridCol w:w="618"/>
        <w:gridCol w:w="618"/>
        <w:gridCol w:w="622"/>
        <w:gridCol w:w="618"/>
        <w:gridCol w:w="618"/>
        <w:gridCol w:w="776"/>
        <w:gridCol w:w="631"/>
        <w:gridCol w:w="597"/>
        <w:gridCol w:w="627"/>
      </w:tblGrid>
      <w:tr w14:paraId="5E044DD5">
        <w:tblPrEx>
          <w:tblCellMar>
            <w:top w:w="0" w:type="dxa"/>
            <w:left w:w="108" w:type="dxa"/>
            <w:bottom w:w="0" w:type="dxa"/>
            <w:right w:w="108" w:type="dxa"/>
          </w:tblCellMar>
        </w:tblPrEx>
        <w:tc>
          <w:tcPr>
            <w:tcW w:w="8848" w:type="dxa"/>
            <w:gridSpan w:val="14"/>
            <w:vAlign w:val="center"/>
          </w:tcPr>
          <w:p w14:paraId="4FA69B8C">
            <w:pPr>
              <w:jc w:val="center"/>
            </w:pPr>
            <w:r>
              <w:rPr>
                <w:rFonts w:ascii="宋体" w:hAnsi="宋体" w:eastAsia="宋体"/>
                <w:sz w:val="24"/>
              </w:rPr>
              <w:t>项目支出绩效自评表</w:t>
            </w:r>
          </w:p>
        </w:tc>
      </w:tr>
      <w:tr w14:paraId="480E9B66">
        <w:tblPrEx>
          <w:tblCellMar>
            <w:top w:w="0" w:type="dxa"/>
            <w:left w:w="108" w:type="dxa"/>
            <w:bottom w:w="0" w:type="dxa"/>
            <w:right w:w="108" w:type="dxa"/>
          </w:tblCellMar>
        </w:tblPrEx>
        <w:tc>
          <w:tcPr>
            <w:tcW w:w="8848" w:type="dxa"/>
            <w:gridSpan w:val="14"/>
            <w:vAlign w:val="center"/>
          </w:tcPr>
          <w:p w14:paraId="410AAE64">
            <w:pPr>
              <w:jc w:val="center"/>
            </w:pPr>
            <w:r>
              <w:rPr>
                <w:rFonts w:ascii="宋体" w:hAnsi="宋体" w:eastAsia="宋体"/>
                <w:sz w:val="24"/>
              </w:rPr>
              <w:t>(2024年度)</w:t>
            </w:r>
          </w:p>
        </w:tc>
      </w:tr>
      <w:tr w14:paraId="4238B4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E6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4AAFAC">
            <w:pPr>
              <w:jc w:val="center"/>
            </w:pPr>
            <w:r>
              <w:rPr>
                <w:rFonts w:ascii="宋体" w:hAnsi="宋体" w:eastAsia="宋体"/>
                <w:sz w:val="16"/>
              </w:rPr>
              <w:t>2024年中央城乡义务教育（第二批）小学家庭经济困难学生生活补助克财教202417号</w:t>
            </w:r>
          </w:p>
        </w:tc>
      </w:tr>
      <w:tr w14:paraId="3BEBE8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1C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D709D">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15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6361A7">
            <w:pPr>
              <w:jc w:val="center"/>
            </w:pPr>
            <w:r>
              <w:rPr>
                <w:rFonts w:ascii="宋体" w:hAnsi="宋体" w:eastAsia="宋体"/>
                <w:sz w:val="16"/>
              </w:rPr>
              <w:t>阿克陶县教育局</w:t>
            </w:r>
          </w:p>
        </w:tc>
      </w:tr>
      <w:tr w14:paraId="6AA4EC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87B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DDD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18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C34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D3C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2C7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DDC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C78F">
            <w:pPr>
              <w:jc w:val="center"/>
            </w:pPr>
            <w:r>
              <w:rPr>
                <w:rFonts w:ascii="宋体" w:hAnsi="宋体" w:eastAsia="宋体"/>
                <w:sz w:val="16"/>
              </w:rPr>
              <w:t>得分</w:t>
            </w:r>
          </w:p>
        </w:tc>
      </w:tr>
      <w:tr w14:paraId="42A85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DEB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538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9F3C">
            <w:pPr>
              <w:jc w:val="center"/>
            </w:pPr>
            <w:r>
              <w:rPr>
                <w:rFonts w:ascii="宋体" w:hAnsi="宋体" w:eastAsia="宋体"/>
                <w:sz w:val="16"/>
              </w:rPr>
              <w:t>404.63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4E06">
            <w:pPr>
              <w:jc w:val="center"/>
            </w:pPr>
            <w:r>
              <w:rPr>
                <w:rFonts w:ascii="宋体" w:hAnsi="宋体" w:eastAsia="宋体"/>
                <w:sz w:val="16"/>
              </w:rPr>
              <w:t>404.63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B9EF8">
            <w:pPr>
              <w:jc w:val="center"/>
            </w:pPr>
            <w:r>
              <w:rPr>
                <w:rFonts w:ascii="宋体" w:hAnsi="宋体" w:eastAsia="宋体"/>
                <w:sz w:val="16"/>
              </w:rPr>
              <w:t>372.14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4E0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AFE3">
            <w:pPr>
              <w:jc w:val="center"/>
            </w:pPr>
            <w:r>
              <w:rPr>
                <w:rFonts w:ascii="宋体" w:hAnsi="宋体" w:eastAsia="宋体"/>
                <w:sz w:val="16"/>
              </w:rPr>
              <w:t>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5F01">
            <w:pPr>
              <w:jc w:val="center"/>
            </w:pPr>
            <w:r>
              <w:rPr>
                <w:rFonts w:ascii="宋体" w:hAnsi="宋体" w:eastAsia="宋体"/>
                <w:sz w:val="16"/>
              </w:rPr>
              <w:t>8.00分</w:t>
            </w:r>
          </w:p>
        </w:tc>
      </w:tr>
      <w:tr w14:paraId="3BC20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7F2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C1B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7AFB1">
            <w:pPr>
              <w:jc w:val="center"/>
            </w:pPr>
            <w:r>
              <w:rPr>
                <w:rFonts w:ascii="宋体" w:hAnsi="宋体" w:eastAsia="宋体"/>
                <w:sz w:val="16"/>
              </w:rPr>
              <w:t>404.63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31636">
            <w:pPr>
              <w:jc w:val="center"/>
            </w:pPr>
            <w:r>
              <w:rPr>
                <w:rFonts w:ascii="宋体" w:hAnsi="宋体" w:eastAsia="宋体"/>
                <w:sz w:val="16"/>
              </w:rPr>
              <w:t>404.63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B8157">
            <w:pPr>
              <w:jc w:val="center"/>
            </w:pPr>
            <w:r>
              <w:rPr>
                <w:rFonts w:ascii="宋体" w:hAnsi="宋体" w:eastAsia="宋体"/>
                <w:sz w:val="16"/>
              </w:rPr>
              <w:t>372.14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B6C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A2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3427">
            <w:pPr>
              <w:jc w:val="center"/>
            </w:pPr>
            <w:r>
              <w:rPr>
                <w:rFonts w:ascii="宋体" w:hAnsi="宋体" w:eastAsia="宋体"/>
                <w:sz w:val="16"/>
              </w:rPr>
              <w:t>—</w:t>
            </w:r>
          </w:p>
        </w:tc>
      </w:tr>
      <w:tr w14:paraId="2ACAC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B0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DD5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56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34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B52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E0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3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40C5">
            <w:pPr>
              <w:jc w:val="center"/>
            </w:pPr>
            <w:r>
              <w:rPr>
                <w:rFonts w:ascii="宋体" w:hAnsi="宋体" w:eastAsia="宋体"/>
                <w:sz w:val="16"/>
              </w:rPr>
              <w:t>—</w:t>
            </w:r>
          </w:p>
        </w:tc>
      </w:tr>
      <w:tr w14:paraId="0A11C4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497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FC3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9BDBCE">
            <w:pPr>
              <w:jc w:val="center"/>
            </w:pPr>
            <w:r>
              <w:rPr>
                <w:rFonts w:ascii="宋体" w:hAnsi="宋体" w:eastAsia="宋体"/>
                <w:sz w:val="16"/>
              </w:rPr>
              <w:t>实际完成情况</w:t>
            </w:r>
          </w:p>
        </w:tc>
      </w:tr>
      <w:tr w14:paraId="4DF36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5A6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3E907">
            <w:pPr>
              <w:jc w:val="both"/>
            </w:pPr>
            <w:r>
              <w:rPr>
                <w:rFonts w:ascii="宋体" w:hAnsi="宋体" w:eastAsia="宋体"/>
                <w:sz w:val="16"/>
              </w:rPr>
              <w:t>该项目资金落实城乡统一、重在农村的义务教育经费保障机制；分配给64所学校，用于家庭经济困难学生生活补助，通过该项目的实施，提高教育教学质量，解决学生资助资金不足问题，改善学生的伙食状况。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FE6D1">
            <w:pPr>
              <w:jc w:val="both"/>
            </w:pPr>
            <w:r>
              <w:rPr>
                <w:rFonts w:ascii="宋体" w:hAnsi="宋体" w:eastAsia="宋体"/>
                <w:sz w:val="16"/>
              </w:rPr>
              <w:t>该项目资金落实城乡统一</w:t>
            </w:r>
            <w:r>
              <w:rPr>
                <w:rFonts w:hint="eastAsia" w:ascii="宋体" w:hAnsi="宋体"/>
                <w:sz w:val="16"/>
                <w:lang w:eastAsia="zh-CN"/>
              </w:rPr>
              <w:t>、</w:t>
            </w:r>
            <w:r>
              <w:rPr>
                <w:rFonts w:ascii="宋体" w:hAnsi="宋体" w:eastAsia="宋体"/>
                <w:sz w:val="16"/>
              </w:rPr>
              <w:t>在农村的义务教育经费保障机制；分配给68所学校，用于家庭经济困难学生生活补助。提高了教育教学质量，改善学生的伙食状况。</w:t>
            </w:r>
            <w:r>
              <w:rPr>
                <w:rFonts w:ascii="宋体" w:hAnsi="宋体" w:eastAsia="宋体"/>
                <w:sz w:val="16"/>
              </w:rPr>
              <w:br w:type="textWrapping"/>
            </w:r>
          </w:p>
        </w:tc>
      </w:tr>
      <w:tr w14:paraId="2E05DD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C42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74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95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54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08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7F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78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65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48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12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139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6C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8496">
            <w:pPr>
              <w:jc w:val="center"/>
            </w:pPr>
            <w:r>
              <w:rPr>
                <w:rFonts w:ascii="宋体" w:hAnsi="宋体" w:eastAsia="宋体"/>
                <w:sz w:val="16"/>
              </w:rPr>
              <w:t>偏差原因分析及改进措施</w:t>
            </w:r>
          </w:p>
        </w:tc>
      </w:tr>
      <w:tr w14:paraId="2CD439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E60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580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49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0132">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C72C">
            <w:pPr>
              <w:jc w:val="center"/>
            </w:pPr>
            <w:r>
              <w:rPr>
                <w:rFonts w:ascii="宋体" w:hAnsi="宋体" w:eastAsia="宋体"/>
                <w:sz w:val="16"/>
              </w:rPr>
              <w:t>&gt;=64所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F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16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3D2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5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56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6F32">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B85C">
            <w:pPr>
              <w:jc w:val="center"/>
            </w:pPr>
            <w:r>
              <w:rPr>
                <w:rFonts w:ascii="宋体" w:hAnsi="宋体" w:eastAsia="宋体"/>
                <w:sz w:val="16"/>
              </w:rPr>
              <w:t>14.06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7D54E">
            <w:pPr>
              <w:jc w:val="center"/>
            </w:pPr>
            <w:r>
              <w:rPr>
                <w:rFonts w:ascii="宋体" w:hAnsi="宋体" w:eastAsia="宋体"/>
                <w:sz w:val="16"/>
              </w:rPr>
              <w:t>绩效目标申报统计学校数有误。</w:t>
            </w:r>
          </w:p>
        </w:tc>
      </w:tr>
      <w:tr w14:paraId="1836A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AA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B2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F4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35F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D4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2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A8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E4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0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6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2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F44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A22EF">
            <w:pPr>
              <w:jc w:val="center"/>
            </w:pPr>
          </w:p>
        </w:tc>
      </w:tr>
      <w:tr w14:paraId="78B13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5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23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9D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8F51">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5B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6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8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67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0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3F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5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B3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65C0">
            <w:pPr>
              <w:jc w:val="center"/>
            </w:pPr>
          </w:p>
        </w:tc>
      </w:tr>
      <w:tr w14:paraId="6779B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68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79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B5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A906">
            <w:pPr>
              <w:jc w:val="center"/>
            </w:pPr>
            <w:r>
              <w:rPr>
                <w:rFonts w:ascii="宋体" w:hAnsi="宋体" w:eastAsia="宋体"/>
                <w:sz w:val="16"/>
              </w:rPr>
              <w:t>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75CD">
            <w:pPr>
              <w:jc w:val="center"/>
            </w:pPr>
            <w:r>
              <w:rPr>
                <w:rFonts w:ascii="宋体" w:hAnsi="宋体" w:eastAsia="宋体"/>
                <w:sz w:val="16"/>
              </w:rPr>
              <w:t>=404.63万元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0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93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84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2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B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AFF9">
            <w:pPr>
              <w:jc w:val="center"/>
            </w:pPr>
            <w:r>
              <w:rPr>
                <w:rFonts w:ascii="宋体" w:hAnsi="宋体" w:eastAsia="宋体"/>
                <w:sz w:val="16"/>
              </w:rPr>
              <w:t>=372.14万元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5606">
            <w:pPr>
              <w:jc w:val="center"/>
            </w:pPr>
            <w:r>
              <w:rPr>
                <w:rFonts w:ascii="宋体" w:hAnsi="宋体" w:eastAsia="宋体"/>
                <w:sz w:val="16"/>
              </w:rPr>
              <w:t>15.98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19EB">
            <w:pPr>
              <w:jc w:val="center"/>
            </w:pPr>
            <w:r>
              <w:rPr>
                <w:rFonts w:ascii="宋体" w:hAnsi="宋体" w:eastAsia="宋体"/>
                <w:sz w:val="16"/>
              </w:rPr>
              <w:t>资金结余，后续继续使用。</w:t>
            </w:r>
          </w:p>
        </w:tc>
      </w:tr>
      <w:tr w14:paraId="77DC6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EFA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D4B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CC2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EE11">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B601">
            <w:pPr>
              <w:jc w:val="center"/>
            </w:pPr>
            <w:r>
              <w:rPr>
                <w:rFonts w:ascii="宋体" w:hAnsi="宋体" w:eastAsia="宋体"/>
                <w:sz w:val="16"/>
              </w:rPr>
              <w:t>=625（元/人/年）-1250（元/人/年）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9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3B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3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3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F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5CF4">
            <w:pPr>
              <w:jc w:val="center"/>
            </w:pPr>
            <w:r>
              <w:rPr>
                <w:rFonts w:ascii="宋体" w:hAnsi="宋体" w:eastAsia="宋体"/>
                <w:sz w:val="16"/>
              </w:rPr>
              <w:t>=625（元/人/年）-1250（元/人/年）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FD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E2EDF">
            <w:pPr>
              <w:jc w:val="center"/>
            </w:pPr>
          </w:p>
        </w:tc>
      </w:tr>
      <w:tr w14:paraId="32B77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B1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82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DF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1755">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011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7B4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9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C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1C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38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832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14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09BC3">
            <w:pPr>
              <w:jc w:val="center"/>
            </w:pPr>
          </w:p>
        </w:tc>
      </w:tr>
      <w:tr w14:paraId="72E3A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0C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CE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6F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73A4">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32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416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5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A9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5D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9E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2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6D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C024">
            <w:pPr>
              <w:jc w:val="center"/>
            </w:pPr>
          </w:p>
        </w:tc>
      </w:tr>
      <w:tr w14:paraId="7C94F3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C86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89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1E9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3DB3">
            <w:pPr>
              <w:jc w:val="center"/>
            </w:pPr>
            <w:r>
              <w:rPr>
                <w:rFonts w:ascii="宋体" w:hAnsi="宋体" w:eastAsia="宋体"/>
                <w:sz w:val="16"/>
              </w:rPr>
              <w:t>93.04分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4BD6A5"/>
        </w:tc>
      </w:tr>
    </w:tbl>
    <w:p w14:paraId="0409B9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733DBF01">
        <w:tblPrEx>
          <w:tblCellMar>
            <w:top w:w="0" w:type="dxa"/>
            <w:left w:w="108" w:type="dxa"/>
            <w:bottom w:w="0" w:type="dxa"/>
            <w:right w:w="108" w:type="dxa"/>
          </w:tblCellMar>
        </w:tblPrEx>
        <w:tc>
          <w:tcPr>
            <w:tcW w:w="8848" w:type="dxa"/>
            <w:gridSpan w:val="14"/>
            <w:vAlign w:val="center"/>
          </w:tcPr>
          <w:p w14:paraId="2EE81604">
            <w:pPr>
              <w:jc w:val="center"/>
            </w:pPr>
            <w:r>
              <w:rPr>
                <w:rFonts w:ascii="宋体" w:hAnsi="宋体" w:eastAsia="宋体"/>
                <w:sz w:val="24"/>
              </w:rPr>
              <w:t>项目支出绩效自评表</w:t>
            </w:r>
          </w:p>
        </w:tc>
      </w:tr>
      <w:tr w14:paraId="6DF1145A">
        <w:tblPrEx>
          <w:tblCellMar>
            <w:top w:w="0" w:type="dxa"/>
            <w:left w:w="108" w:type="dxa"/>
            <w:bottom w:w="0" w:type="dxa"/>
            <w:right w:w="108" w:type="dxa"/>
          </w:tblCellMar>
        </w:tblPrEx>
        <w:tc>
          <w:tcPr>
            <w:tcW w:w="8848" w:type="dxa"/>
            <w:gridSpan w:val="14"/>
            <w:vAlign w:val="center"/>
          </w:tcPr>
          <w:p w14:paraId="69702B85">
            <w:pPr>
              <w:jc w:val="center"/>
            </w:pPr>
            <w:r>
              <w:rPr>
                <w:rFonts w:ascii="宋体" w:hAnsi="宋体" w:eastAsia="宋体"/>
                <w:sz w:val="24"/>
              </w:rPr>
              <w:t>(2024年度)</w:t>
            </w:r>
          </w:p>
        </w:tc>
      </w:tr>
      <w:tr w14:paraId="4410C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DE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7D99C7">
            <w:pPr>
              <w:jc w:val="center"/>
            </w:pPr>
            <w:r>
              <w:rPr>
                <w:rFonts w:ascii="宋体" w:hAnsi="宋体" w:eastAsia="宋体"/>
                <w:sz w:val="16"/>
              </w:rPr>
              <w:t>2024年中央城乡义务教育（第二批）小学综合奖补（家庭经济困难学生生活补助）克财教202417号</w:t>
            </w:r>
          </w:p>
        </w:tc>
      </w:tr>
      <w:tr w14:paraId="3D7F63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66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4DBFA">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FE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46CC8B">
            <w:pPr>
              <w:jc w:val="center"/>
            </w:pPr>
            <w:r>
              <w:rPr>
                <w:rFonts w:ascii="宋体" w:hAnsi="宋体" w:eastAsia="宋体"/>
                <w:sz w:val="16"/>
              </w:rPr>
              <w:t>阿克陶县教育局</w:t>
            </w:r>
          </w:p>
        </w:tc>
      </w:tr>
      <w:tr w14:paraId="35859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24B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AA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13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60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D4C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F1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8F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639C">
            <w:pPr>
              <w:jc w:val="center"/>
            </w:pPr>
            <w:r>
              <w:rPr>
                <w:rFonts w:ascii="宋体" w:hAnsi="宋体" w:eastAsia="宋体"/>
                <w:sz w:val="16"/>
              </w:rPr>
              <w:t>得分</w:t>
            </w:r>
          </w:p>
        </w:tc>
      </w:tr>
      <w:tr w14:paraId="74891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3B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612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FD917">
            <w:pPr>
              <w:jc w:val="center"/>
            </w:pPr>
            <w:r>
              <w:rPr>
                <w:rFonts w:ascii="宋体" w:hAnsi="宋体" w:eastAsia="宋体"/>
                <w:sz w:val="16"/>
              </w:rPr>
              <w:t>151.53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47BD7">
            <w:pPr>
              <w:jc w:val="center"/>
            </w:pPr>
            <w:r>
              <w:rPr>
                <w:rFonts w:ascii="宋体" w:hAnsi="宋体" w:eastAsia="宋体"/>
                <w:sz w:val="16"/>
              </w:rPr>
              <w:t>151.53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3E316">
            <w:pPr>
              <w:jc w:val="center"/>
            </w:pPr>
            <w:r>
              <w:rPr>
                <w:rFonts w:ascii="宋体" w:hAnsi="宋体" w:eastAsia="宋体"/>
                <w:sz w:val="16"/>
              </w:rPr>
              <w:t>61.50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38F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022D9">
            <w:pPr>
              <w:jc w:val="center"/>
            </w:pPr>
            <w:r>
              <w:rPr>
                <w:rFonts w:ascii="宋体" w:hAnsi="宋体" w:eastAsia="宋体"/>
                <w:sz w:val="16"/>
              </w:rPr>
              <w:t>40.6%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BF25">
            <w:pPr>
              <w:jc w:val="center"/>
            </w:pPr>
            <w:r>
              <w:rPr>
                <w:rFonts w:ascii="宋体" w:hAnsi="宋体" w:eastAsia="宋体"/>
                <w:sz w:val="16"/>
              </w:rPr>
              <w:t>0.00分</w:t>
            </w:r>
          </w:p>
        </w:tc>
      </w:tr>
      <w:tr w14:paraId="69B53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3D2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2ED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424C8">
            <w:pPr>
              <w:jc w:val="center"/>
            </w:pPr>
            <w:r>
              <w:rPr>
                <w:rFonts w:ascii="宋体" w:hAnsi="宋体" w:eastAsia="宋体"/>
                <w:sz w:val="16"/>
              </w:rPr>
              <w:t>151.53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CA27E">
            <w:pPr>
              <w:jc w:val="center"/>
            </w:pPr>
            <w:r>
              <w:rPr>
                <w:rFonts w:ascii="宋体" w:hAnsi="宋体" w:eastAsia="宋体"/>
                <w:sz w:val="16"/>
              </w:rPr>
              <w:t>151.53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316D2">
            <w:pPr>
              <w:jc w:val="center"/>
            </w:pPr>
            <w:r>
              <w:rPr>
                <w:rFonts w:ascii="宋体" w:hAnsi="宋体" w:eastAsia="宋体"/>
                <w:sz w:val="16"/>
              </w:rPr>
              <w:t>61.50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B21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D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3FD9">
            <w:pPr>
              <w:jc w:val="center"/>
            </w:pPr>
            <w:r>
              <w:rPr>
                <w:rFonts w:ascii="宋体" w:hAnsi="宋体" w:eastAsia="宋体"/>
                <w:sz w:val="16"/>
              </w:rPr>
              <w:t>—</w:t>
            </w:r>
          </w:p>
        </w:tc>
      </w:tr>
      <w:tr w14:paraId="774BA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321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858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77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5CE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221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ADE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5FA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122C">
            <w:pPr>
              <w:jc w:val="center"/>
            </w:pPr>
            <w:r>
              <w:rPr>
                <w:rFonts w:ascii="宋体" w:hAnsi="宋体" w:eastAsia="宋体"/>
                <w:sz w:val="16"/>
              </w:rPr>
              <w:t>—</w:t>
            </w:r>
          </w:p>
        </w:tc>
      </w:tr>
      <w:tr w14:paraId="2C8744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935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AA4A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797FF">
            <w:pPr>
              <w:jc w:val="center"/>
            </w:pPr>
            <w:r>
              <w:rPr>
                <w:rFonts w:ascii="宋体" w:hAnsi="宋体" w:eastAsia="宋体"/>
                <w:sz w:val="16"/>
              </w:rPr>
              <w:t>实际完成情况</w:t>
            </w:r>
          </w:p>
        </w:tc>
      </w:tr>
      <w:tr w14:paraId="4F692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411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B8239">
            <w:pPr>
              <w:jc w:val="both"/>
            </w:pPr>
            <w:r>
              <w:rPr>
                <w:rFonts w:ascii="宋体" w:hAnsi="宋体" w:eastAsia="宋体"/>
                <w:sz w:val="16"/>
              </w:rPr>
              <w:t>该项目资金落实城乡统一、重在农村的义务教育经费保障机制；分配给64所学校，用于家庭经济困难学生生活补助，通过该项目的实施，提高教育教学质量，解决学生资助资金不足问题，改善学生的伙食状况。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C99E14">
            <w:pPr>
              <w:jc w:val="both"/>
            </w:pPr>
            <w:r>
              <w:rPr>
                <w:rFonts w:ascii="宋体" w:hAnsi="宋体" w:eastAsia="宋体"/>
                <w:sz w:val="16"/>
              </w:rPr>
              <w:t>该项目资金落实城乡统一、重在农村的义务教育经费保障机制；分配给68所学校，用于家庭经济困难学生生活补助，通过该项目的实施，提高教育教学质量，解决学生资助资金不足问题，改善学生的伙食状况。</w:t>
            </w:r>
          </w:p>
        </w:tc>
      </w:tr>
      <w:tr w14:paraId="5F0F3A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841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8E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34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32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2C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C2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8D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FF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60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D6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EA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16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125F">
            <w:pPr>
              <w:jc w:val="center"/>
            </w:pPr>
            <w:r>
              <w:rPr>
                <w:rFonts w:ascii="宋体" w:hAnsi="宋体" w:eastAsia="宋体"/>
                <w:sz w:val="16"/>
              </w:rPr>
              <w:t>偏差原因分析及改进措施</w:t>
            </w:r>
          </w:p>
        </w:tc>
      </w:tr>
      <w:tr w14:paraId="5C98FA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849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425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C9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051D">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E706">
            <w:pPr>
              <w:jc w:val="center"/>
            </w:pPr>
            <w:r>
              <w:rPr>
                <w:rFonts w:ascii="宋体" w:hAnsi="宋体" w:eastAsia="宋体"/>
                <w:sz w:val="16"/>
              </w:rPr>
              <w:t>&gt;=64所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F3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D9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32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2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4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C380">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0AD5">
            <w:pPr>
              <w:jc w:val="center"/>
            </w:pPr>
            <w:r>
              <w:rPr>
                <w:rFonts w:ascii="宋体" w:hAnsi="宋体" w:eastAsia="宋体"/>
                <w:sz w:val="16"/>
              </w:rPr>
              <w:t>14.06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41A23">
            <w:pPr>
              <w:jc w:val="center"/>
            </w:pPr>
            <w:r>
              <w:rPr>
                <w:rFonts w:ascii="宋体" w:hAnsi="宋体" w:eastAsia="宋体"/>
                <w:sz w:val="16"/>
              </w:rPr>
              <w:t>绩效目标申报统计学校数有误。</w:t>
            </w:r>
          </w:p>
        </w:tc>
      </w:tr>
      <w:tr w14:paraId="7ADFE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BD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67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05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3F0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7B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5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B1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56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1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8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1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4EE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1A15">
            <w:pPr>
              <w:jc w:val="center"/>
            </w:pPr>
          </w:p>
        </w:tc>
      </w:tr>
      <w:tr w14:paraId="2E4D7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6A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F2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40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D5A5">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70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63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E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79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E1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5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4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70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EF0C5">
            <w:pPr>
              <w:jc w:val="center"/>
            </w:pPr>
          </w:p>
        </w:tc>
      </w:tr>
      <w:tr w14:paraId="6160A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8B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A4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02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17E3">
            <w:pPr>
              <w:jc w:val="center"/>
            </w:pPr>
            <w:r>
              <w:rPr>
                <w:rFonts w:ascii="宋体" w:hAnsi="宋体" w:eastAsia="宋体"/>
                <w:sz w:val="16"/>
              </w:rPr>
              <w:t>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8540">
            <w:pPr>
              <w:jc w:val="center"/>
            </w:pPr>
            <w:r>
              <w:rPr>
                <w:rFonts w:ascii="宋体" w:hAnsi="宋体" w:eastAsia="宋体"/>
                <w:sz w:val="16"/>
              </w:rPr>
              <w:t>=151.53万元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0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B3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0D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A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A4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8DCC">
            <w:pPr>
              <w:jc w:val="center"/>
            </w:pPr>
            <w:r>
              <w:rPr>
                <w:rFonts w:ascii="宋体" w:hAnsi="宋体" w:eastAsia="宋体"/>
                <w:sz w:val="16"/>
              </w:rPr>
              <w: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89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D674E">
            <w:pPr>
              <w:jc w:val="center"/>
            </w:pPr>
            <w:r>
              <w:rPr>
                <w:rFonts w:ascii="宋体" w:hAnsi="宋体" w:eastAsia="宋体"/>
                <w:sz w:val="16"/>
              </w:rPr>
              <w:t>剩余资金结转下年使用。</w:t>
            </w:r>
          </w:p>
        </w:tc>
      </w:tr>
      <w:tr w14:paraId="564A3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54A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658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8AA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9D4E">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C219">
            <w:pPr>
              <w:jc w:val="center"/>
            </w:pPr>
            <w:r>
              <w:rPr>
                <w:rFonts w:ascii="宋体" w:hAnsi="宋体" w:eastAsia="宋体"/>
                <w:sz w:val="16"/>
              </w:rPr>
              <w:t>=625（元/人/年）-1250（元/人/年）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6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25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2B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E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E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A2DE">
            <w:pPr>
              <w:jc w:val="center"/>
            </w:pPr>
            <w:r>
              <w:rPr>
                <w:rFonts w:ascii="宋体" w:hAnsi="宋体" w:eastAsia="宋体"/>
                <w:sz w:val="16"/>
              </w:rPr>
              <w:t>=625（元/人/年）-1250（元/人/年）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36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BC102">
            <w:pPr>
              <w:jc w:val="center"/>
            </w:pPr>
          </w:p>
        </w:tc>
      </w:tr>
      <w:tr w14:paraId="796F0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B5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3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8A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1BA6">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28F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2D6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B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FF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E3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62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694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0A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B21C7">
            <w:pPr>
              <w:jc w:val="center"/>
            </w:pPr>
          </w:p>
        </w:tc>
      </w:tr>
      <w:tr w14:paraId="5A7D3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B4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AF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11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AC6A">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5F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FA2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C2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4E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99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8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2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4A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3E4EB">
            <w:pPr>
              <w:jc w:val="center"/>
            </w:pPr>
          </w:p>
        </w:tc>
      </w:tr>
      <w:tr w14:paraId="5CE52E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ADEB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19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F20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8A94">
            <w:pPr>
              <w:jc w:val="center"/>
            </w:pPr>
            <w:r>
              <w:rPr>
                <w:rFonts w:ascii="宋体" w:hAnsi="宋体" w:eastAsia="宋体"/>
                <w:sz w:val="16"/>
              </w:rPr>
              <w:t>69.06分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4451A1"/>
        </w:tc>
      </w:tr>
    </w:tbl>
    <w:p w14:paraId="23A465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EBAF81C">
        <w:tblPrEx>
          <w:tblCellMar>
            <w:top w:w="0" w:type="dxa"/>
            <w:left w:w="108" w:type="dxa"/>
            <w:bottom w:w="0" w:type="dxa"/>
            <w:right w:w="108" w:type="dxa"/>
          </w:tblCellMar>
        </w:tblPrEx>
        <w:tc>
          <w:tcPr>
            <w:tcW w:w="8848" w:type="dxa"/>
            <w:gridSpan w:val="14"/>
            <w:vAlign w:val="center"/>
          </w:tcPr>
          <w:p w14:paraId="07369D9B">
            <w:pPr>
              <w:jc w:val="center"/>
            </w:pPr>
            <w:r>
              <w:rPr>
                <w:rFonts w:ascii="宋体" w:hAnsi="宋体" w:eastAsia="宋体"/>
                <w:sz w:val="24"/>
              </w:rPr>
              <w:t>项目支出绩效自评表</w:t>
            </w:r>
          </w:p>
        </w:tc>
      </w:tr>
      <w:tr w14:paraId="6097B9B5">
        <w:tblPrEx>
          <w:tblCellMar>
            <w:top w:w="0" w:type="dxa"/>
            <w:left w:w="108" w:type="dxa"/>
            <w:bottom w:w="0" w:type="dxa"/>
            <w:right w:w="108" w:type="dxa"/>
          </w:tblCellMar>
        </w:tblPrEx>
        <w:tc>
          <w:tcPr>
            <w:tcW w:w="8848" w:type="dxa"/>
            <w:gridSpan w:val="14"/>
            <w:vAlign w:val="center"/>
          </w:tcPr>
          <w:p w14:paraId="69D14C89">
            <w:pPr>
              <w:jc w:val="center"/>
            </w:pPr>
            <w:r>
              <w:rPr>
                <w:rFonts w:ascii="宋体" w:hAnsi="宋体" w:eastAsia="宋体"/>
                <w:sz w:val="24"/>
              </w:rPr>
              <w:t>(2024年度)</w:t>
            </w:r>
          </w:p>
        </w:tc>
      </w:tr>
      <w:tr w14:paraId="1F3008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19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75EFE4">
            <w:pPr>
              <w:jc w:val="center"/>
            </w:pPr>
            <w:r>
              <w:rPr>
                <w:rFonts w:ascii="宋体" w:hAnsi="宋体" w:eastAsia="宋体"/>
                <w:sz w:val="16"/>
              </w:rPr>
              <w:t>2024年中小学文化体育系列比赛活动经费（县级）</w:t>
            </w:r>
          </w:p>
        </w:tc>
      </w:tr>
      <w:tr w14:paraId="4F45FD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57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B5AF9">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A8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993CDE">
            <w:pPr>
              <w:jc w:val="center"/>
            </w:pPr>
            <w:r>
              <w:rPr>
                <w:rFonts w:ascii="宋体" w:hAnsi="宋体" w:eastAsia="宋体"/>
                <w:sz w:val="16"/>
              </w:rPr>
              <w:t>阿克陶县教育局</w:t>
            </w:r>
          </w:p>
        </w:tc>
      </w:tr>
      <w:tr w14:paraId="3AD73A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C57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5B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0F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702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B14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6CE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573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9F96">
            <w:pPr>
              <w:jc w:val="center"/>
            </w:pPr>
            <w:r>
              <w:rPr>
                <w:rFonts w:ascii="宋体" w:hAnsi="宋体" w:eastAsia="宋体"/>
                <w:sz w:val="16"/>
              </w:rPr>
              <w:t>得分</w:t>
            </w:r>
          </w:p>
        </w:tc>
      </w:tr>
      <w:tr w14:paraId="7B291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05F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049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8AB1">
            <w:pPr>
              <w:jc w:val="center"/>
            </w:pPr>
            <w:r>
              <w:rPr>
                <w:rFonts w:ascii="宋体" w:hAnsi="宋体" w:eastAsia="宋体"/>
                <w:sz w:val="16"/>
              </w:rPr>
              <w:t>11.36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90F1">
            <w:pPr>
              <w:jc w:val="center"/>
            </w:pPr>
            <w:r>
              <w:rPr>
                <w:rFonts w:ascii="宋体" w:hAnsi="宋体" w:eastAsia="宋体"/>
                <w:sz w:val="16"/>
              </w:rPr>
              <w:t>11.36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C1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D14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E250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50D7">
            <w:pPr>
              <w:jc w:val="center"/>
            </w:pPr>
            <w:r>
              <w:rPr>
                <w:rFonts w:ascii="宋体" w:hAnsi="宋体" w:eastAsia="宋体"/>
                <w:sz w:val="16"/>
              </w:rPr>
              <w:t>0.00分</w:t>
            </w:r>
          </w:p>
        </w:tc>
      </w:tr>
      <w:tr w14:paraId="2AC04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B1A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22E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83FED">
            <w:pPr>
              <w:jc w:val="center"/>
            </w:pPr>
            <w:r>
              <w:rPr>
                <w:rFonts w:ascii="宋体" w:hAnsi="宋体" w:eastAsia="宋体"/>
                <w:sz w:val="16"/>
              </w:rPr>
              <w:t>11.36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2EA95">
            <w:pPr>
              <w:jc w:val="center"/>
            </w:pPr>
            <w:r>
              <w:rPr>
                <w:rFonts w:ascii="宋体" w:hAnsi="宋体" w:eastAsia="宋体"/>
                <w:sz w:val="16"/>
              </w:rPr>
              <w:t>11.36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337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D25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792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6F0A">
            <w:pPr>
              <w:jc w:val="center"/>
            </w:pPr>
            <w:r>
              <w:rPr>
                <w:rFonts w:ascii="宋体" w:hAnsi="宋体" w:eastAsia="宋体"/>
                <w:sz w:val="16"/>
              </w:rPr>
              <w:t>—</w:t>
            </w:r>
          </w:p>
        </w:tc>
      </w:tr>
      <w:tr w14:paraId="2324E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EDE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878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67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2A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43C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132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4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528E">
            <w:pPr>
              <w:jc w:val="center"/>
            </w:pPr>
            <w:r>
              <w:rPr>
                <w:rFonts w:ascii="宋体" w:hAnsi="宋体" w:eastAsia="宋体"/>
                <w:sz w:val="16"/>
              </w:rPr>
              <w:t>—</w:t>
            </w:r>
          </w:p>
        </w:tc>
      </w:tr>
      <w:tr w14:paraId="355A48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81E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70F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474CAA">
            <w:pPr>
              <w:jc w:val="center"/>
            </w:pPr>
            <w:r>
              <w:rPr>
                <w:rFonts w:ascii="宋体" w:hAnsi="宋体" w:eastAsia="宋体"/>
                <w:sz w:val="16"/>
              </w:rPr>
              <w:t>实际完成情况</w:t>
            </w:r>
          </w:p>
        </w:tc>
      </w:tr>
      <w:tr w14:paraId="697A3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B03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1533C">
            <w:pPr>
              <w:jc w:val="both"/>
            </w:pPr>
            <w:r>
              <w:rPr>
                <w:rFonts w:ascii="宋体" w:hAnsi="宋体" w:eastAsia="宋体"/>
                <w:sz w:val="16"/>
              </w:rPr>
              <w:t>该项目资金用于我县中小学文化体育系列比赛开展活动5场次，购买比赛奖品用品5次，更好</w:t>
            </w:r>
            <w:r>
              <w:rPr>
                <w:rFonts w:hint="eastAsia" w:ascii="宋体" w:hAnsi="宋体"/>
                <w:sz w:val="16"/>
                <w:lang w:eastAsia="zh-CN"/>
              </w:rPr>
              <w:t>地</w:t>
            </w:r>
            <w:r>
              <w:rPr>
                <w:rFonts w:ascii="宋体" w:hAnsi="宋体" w:eastAsia="宋体"/>
                <w:sz w:val="16"/>
              </w:rPr>
              <w:t>创造良好的文化体育环境，保障文化体育工作正常进行。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86742">
            <w:pPr>
              <w:jc w:val="both"/>
            </w:pPr>
            <w:r>
              <w:rPr>
                <w:rFonts w:ascii="宋体" w:hAnsi="宋体" w:eastAsia="宋体"/>
                <w:sz w:val="16"/>
              </w:rPr>
              <w:t>该项目资金用于我县中小学文化体育系列比赛开展活动2场次，更好</w:t>
            </w:r>
            <w:r>
              <w:rPr>
                <w:rFonts w:hint="eastAsia" w:ascii="宋体" w:hAnsi="宋体"/>
                <w:sz w:val="16"/>
                <w:lang w:eastAsia="zh-CN"/>
              </w:rPr>
              <w:t>地</w:t>
            </w:r>
            <w:r>
              <w:rPr>
                <w:rFonts w:ascii="宋体" w:hAnsi="宋体" w:eastAsia="宋体"/>
                <w:sz w:val="16"/>
              </w:rPr>
              <w:t>创造良好的文化体育环境，保障文化体育工作正常进行。</w:t>
            </w:r>
          </w:p>
        </w:tc>
      </w:tr>
      <w:tr w14:paraId="6B4E79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597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21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56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5B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98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F1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80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D8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CF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E1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F2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15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151A">
            <w:pPr>
              <w:jc w:val="center"/>
            </w:pPr>
            <w:r>
              <w:rPr>
                <w:rFonts w:ascii="宋体" w:hAnsi="宋体" w:eastAsia="宋体"/>
                <w:sz w:val="16"/>
              </w:rPr>
              <w:t>偏差原因分析及改进措施</w:t>
            </w:r>
          </w:p>
        </w:tc>
      </w:tr>
      <w:tr w14:paraId="70519A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400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E66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3ED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4195">
            <w:pPr>
              <w:jc w:val="center"/>
            </w:pPr>
            <w:r>
              <w:rPr>
                <w:rFonts w:ascii="宋体" w:hAnsi="宋体" w:eastAsia="宋体"/>
                <w:sz w:val="16"/>
              </w:rPr>
              <w:t>比赛奖品（批）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467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87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A57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1B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E9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96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7A1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DB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046F6">
            <w:pPr>
              <w:jc w:val="center"/>
            </w:pPr>
            <w:r>
              <w:rPr>
                <w:rFonts w:ascii="宋体" w:hAnsi="宋体" w:eastAsia="宋体"/>
                <w:sz w:val="16"/>
              </w:rPr>
              <w:t>地方财政压力过大，比赛奖品未支付。</w:t>
            </w:r>
          </w:p>
        </w:tc>
      </w:tr>
      <w:tr w14:paraId="7E66D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CB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15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40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5061">
            <w:pPr>
              <w:jc w:val="center"/>
            </w:pPr>
            <w:r>
              <w:rPr>
                <w:rFonts w:ascii="宋体" w:hAnsi="宋体" w:eastAsia="宋体"/>
                <w:sz w:val="16"/>
              </w:rPr>
              <w:t>比赛活动开展次数(次）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A8E3">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61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8FC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BC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2D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1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CF8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3D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5F60">
            <w:pPr>
              <w:jc w:val="center"/>
            </w:pPr>
            <w:r>
              <w:rPr>
                <w:rFonts w:ascii="宋体" w:hAnsi="宋体" w:eastAsia="宋体"/>
                <w:sz w:val="16"/>
              </w:rPr>
              <w:t>教学任务重，大型比赛活动开展次数未达标。</w:t>
            </w:r>
          </w:p>
        </w:tc>
      </w:tr>
      <w:tr w14:paraId="62D79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94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F2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83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5AD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34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82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B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22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37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69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AB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6D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89C4F">
            <w:pPr>
              <w:jc w:val="center"/>
            </w:pPr>
            <w:r>
              <w:rPr>
                <w:rFonts w:ascii="宋体" w:hAnsi="宋体" w:eastAsia="宋体"/>
                <w:sz w:val="16"/>
              </w:rPr>
              <w:t>地方财政压力过大，项目资金未支付。</w:t>
            </w:r>
          </w:p>
        </w:tc>
      </w:tr>
      <w:tr w14:paraId="39FCB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0E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D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A7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07A1">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C5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C9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30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10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DD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A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75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DD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FDFD2">
            <w:pPr>
              <w:jc w:val="center"/>
            </w:pPr>
            <w:r>
              <w:rPr>
                <w:rFonts w:ascii="宋体" w:hAnsi="宋体" w:eastAsia="宋体"/>
                <w:sz w:val="16"/>
              </w:rPr>
              <w:t>教学任务重，大型比赛活动开展次数未完成。</w:t>
            </w:r>
          </w:p>
        </w:tc>
      </w:tr>
      <w:tr w14:paraId="212CB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44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663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3F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7C25">
            <w:pPr>
              <w:jc w:val="center"/>
            </w:pPr>
            <w:r>
              <w:rPr>
                <w:rFonts w:ascii="宋体" w:hAnsi="宋体" w:eastAsia="宋体"/>
                <w:sz w:val="16"/>
              </w:rPr>
              <w:t>文化体育比赛活动经费（万元）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A4DA">
            <w:pPr>
              <w:jc w:val="center"/>
            </w:pPr>
            <w:r>
              <w:rPr>
                <w:rFonts w:ascii="宋体" w:hAnsi="宋体" w:eastAsia="宋体"/>
                <w:sz w:val="16"/>
              </w:rPr>
              <w:t>=11.36万元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2F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8F19">
            <w:pPr>
              <w:jc w:val="center"/>
            </w:pPr>
            <w:r>
              <w:rPr>
                <w:rFonts w:ascii="宋体" w:hAnsi="宋体" w:eastAsia="宋体"/>
                <w:sz w:val="16"/>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D4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CD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62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20F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1C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0EBFD">
            <w:pPr>
              <w:jc w:val="center"/>
            </w:pPr>
            <w:r>
              <w:rPr>
                <w:rFonts w:ascii="宋体" w:hAnsi="宋体" w:eastAsia="宋体"/>
                <w:sz w:val="16"/>
              </w:rPr>
              <w:t>地方财政压力过大，项目资金未支付。</w:t>
            </w:r>
          </w:p>
        </w:tc>
      </w:tr>
      <w:tr w14:paraId="31023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2F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7B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73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6E1C">
            <w:pPr>
              <w:jc w:val="center"/>
            </w:pPr>
            <w:r>
              <w:rPr>
                <w:rFonts w:ascii="宋体" w:hAnsi="宋体" w:eastAsia="宋体"/>
                <w:sz w:val="16"/>
              </w:rPr>
              <w:t>提升教育执行力和公信力情况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48E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FC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95F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B5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2B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6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B9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32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0920D">
            <w:pPr>
              <w:jc w:val="center"/>
            </w:pPr>
            <w:r>
              <w:rPr>
                <w:rFonts w:ascii="宋体" w:hAnsi="宋体" w:eastAsia="宋体"/>
                <w:sz w:val="16"/>
              </w:rPr>
              <w:t>教学任务重，大型比赛活动开展次数未完成；地方财政压力过大，项目资金未支付。</w:t>
            </w:r>
          </w:p>
        </w:tc>
      </w:tr>
      <w:tr w14:paraId="02B7C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78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78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CA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885D">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7A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1B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5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8C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08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4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67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8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F8325">
            <w:pPr>
              <w:jc w:val="center"/>
            </w:pPr>
          </w:p>
        </w:tc>
      </w:tr>
      <w:tr w14:paraId="3E53E3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CB7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BF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4AB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E540">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43963B"/>
        </w:tc>
      </w:tr>
    </w:tbl>
    <w:p w14:paraId="77C8EE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970A33A">
        <w:tblPrEx>
          <w:tblCellMar>
            <w:top w:w="0" w:type="dxa"/>
            <w:left w:w="108" w:type="dxa"/>
            <w:bottom w:w="0" w:type="dxa"/>
            <w:right w:w="108" w:type="dxa"/>
          </w:tblCellMar>
        </w:tblPrEx>
        <w:tc>
          <w:tcPr>
            <w:tcW w:w="8848" w:type="dxa"/>
            <w:gridSpan w:val="14"/>
            <w:vAlign w:val="center"/>
          </w:tcPr>
          <w:p w14:paraId="483076F3">
            <w:pPr>
              <w:jc w:val="center"/>
            </w:pPr>
            <w:r>
              <w:rPr>
                <w:rFonts w:ascii="宋体" w:hAnsi="宋体" w:eastAsia="宋体"/>
                <w:sz w:val="24"/>
              </w:rPr>
              <w:t>项目支出绩效自评表</w:t>
            </w:r>
          </w:p>
        </w:tc>
      </w:tr>
      <w:tr w14:paraId="005DBDDB">
        <w:tblPrEx>
          <w:tblCellMar>
            <w:top w:w="0" w:type="dxa"/>
            <w:left w:w="108" w:type="dxa"/>
            <w:bottom w:w="0" w:type="dxa"/>
            <w:right w:w="108" w:type="dxa"/>
          </w:tblCellMar>
        </w:tblPrEx>
        <w:tc>
          <w:tcPr>
            <w:tcW w:w="8848" w:type="dxa"/>
            <w:gridSpan w:val="14"/>
            <w:vAlign w:val="center"/>
          </w:tcPr>
          <w:p w14:paraId="4F2E90D9">
            <w:pPr>
              <w:jc w:val="center"/>
            </w:pPr>
            <w:r>
              <w:rPr>
                <w:rFonts w:ascii="宋体" w:hAnsi="宋体" w:eastAsia="宋体"/>
                <w:sz w:val="24"/>
              </w:rPr>
              <w:t>(2024年度)</w:t>
            </w:r>
          </w:p>
        </w:tc>
      </w:tr>
      <w:tr w14:paraId="3604A3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A0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E638E5">
            <w:pPr>
              <w:jc w:val="center"/>
            </w:pPr>
            <w:r>
              <w:rPr>
                <w:rFonts w:ascii="宋体" w:hAnsi="宋体" w:eastAsia="宋体"/>
                <w:sz w:val="16"/>
              </w:rPr>
              <w:t>2024年义务教育地方课程免费教科书补助项目（县级）</w:t>
            </w:r>
          </w:p>
        </w:tc>
      </w:tr>
      <w:tr w14:paraId="0FA8A7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F2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3445F">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3B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3DFE65">
            <w:pPr>
              <w:jc w:val="center"/>
            </w:pPr>
            <w:r>
              <w:rPr>
                <w:rFonts w:ascii="宋体" w:hAnsi="宋体" w:eastAsia="宋体"/>
                <w:sz w:val="16"/>
              </w:rPr>
              <w:t>阿克陶县教育局</w:t>
            </w:r>
          </w:p>
        </w:tc>
      </w:tr>
      <w:tr w14:paraId="465C7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E94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E98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F2D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A1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59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914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B8E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0872">
            <w:pPr>
              <w:jc w:val="center"/>
            </w:pPr>
            <w:r>
              <w:rPr>
                <w:rFonts w:ascii="宋体" w:hAnsi="宋体" w:eastAsia="宋体"/>
                <w:sz w:val="16"/>
              </w:rPr>
              <w:t>得分</w:t>
            </w:r>
          </w:p>
        </w:tc>
      </w:tr>
      <w:tr w14:paraId="4B96E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604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2E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615D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D9E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8B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65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7018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3C94">
            <w:pPr>
              <w:jc w:val="center"/>
            </w:pPr>
            <w:r>
              <w:rPr>
                <w:rFonts w:ascii="宋体" w:hAnsi="宋体" w:eastAsia="宋体"/>
                <w:sz w:val="16"/>
              </w:rPr>
              <w:t>0.00分</w:t>
            </w:r>
          </w:p>
        </w:tc>
      </w:tr>
      <w:tr w14:paraId="6A6BE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F9F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CFE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627F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972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D7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25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4A8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D8FB">
            <w:pPr>
              <w:jc w:val="center"/>
            </w:pPr>
            <w:r>
              <w:rPr>
                <w:rFonts w:ascii="宋体" w:hAnsi="宋体" w:eastAsia="宋体"/>
                <w:sz w:val="16"/>
              </w:rPr>
              <w:t>—</w:t>
            </w:r>
          </w:p>
        </w:tc>
      </w:tr>
      <w:tr w14:paraId="4F8AA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8BA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E4F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94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869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2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477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2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1092">
            <w:pPr>
              <w:jc w:val="center"/>
            </w:pPr>
            <w:r>
              <w:rPr>
                <w:rFonts w:ascii="宋体" w:hAnsi="宋体" w:eastAsia="宋体"/>
                <w:sz w:val="16"/>
              </w:rPr>
              <w:t>—</w:t>
            </w:r>
          </w:p>
        </w:tc>
      </w:tr>
      <w:tr w14:paraId="733E1E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25E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F18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13244">
            <w:pPr>
              <w:jc w:val="center"/>
            </w:pPr>
            <w:r>
              <w:rPr>
                <w:rFonts w:ascii="宋体" w:hAnsi="宋体" w:eastAsia="宋体"/>
                <w:sz w:val="16"/>
              </w:rPr>
              <w:t>实际完成情况</w:t>
            </w:r>
          </w:p>
        </w:tc>
      </w:tr>
      <w:tr w14:paraId="737E4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007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4A70B">
            <w:pPr>
              <w:jc w:val="both"/>
            </w:pPr>
            <w:r>
              <w:rPr>
                <w:rFonts w:ascii="宋体" w:hAnsi="宋体" w:eastAsia="宋体"/>
                <w:sz w:val="16"/>
              </w:rPr>
              <w:t>保障84所学校学生地方课程教材的使用，促进学生学习，提高学生道德素质及学习的积极性。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B4112D">
            <w:pPr>
              <w:jc w:val="both"/>
            </w:pPr>
            <w:r>
              <w:rPr>
                <w:rFonts w:ascii="宋体" w:hAnsi="宋体" w:eastAsia="宋体"/>
                <w:sz w:val="16"/>
              </w:rPr>
              <w:t>保障28所学校学生地方课程教材的使用，促进学生学习，提高学生道德素质及学习的积极性。</w:t>
            </w:r>
          </w:p>
        </w:tc>
      </w:tr>
      <w:tr w14:paraId="06ABD0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2A0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C5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8F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E0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E7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3D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24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D3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BD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D8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49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05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975D">
            <w:pPr>
              <w:jc w:val="center"/>
            </w:pPr>
            <w:r>
              <w:rPr>
                <w:rFonts w:ascii="宋体" w:hAnsi="宋体" w:eastAsia="宋体"/>
                <w:sz w:val="16"/>
              </w:rPr>
              <w:t>偏差原因分析及改进措施</w:t>
            </w:r>
          </w:p>
        </w:tc>
      </w:tr>
      <w:tr w14:paraId="7B4FC5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AC8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7BB9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E0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A319">
            <w:pPr>
              <w:jc w:val="center"/>
            </w:pPr>
            <w:r>
              <w:rPr>
                <w:rFonts w:ascii="宋体" w:hAnsi="宋体" w:eastAsia="宋体"/>
                <w:sz w:val="16"/>
              </w:rPr>
              <w:t>受益单位（所）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3ABE">
            <w:pPr>
              <w:jc w:val="center"/>
            </w:pPr>
            <w:r>
              <w:rPr>
                <w:rFonts w:ascii="宋体" w:hAnsi="宋体" w:eastAsia="宋体"/>
                <w:sz w:val="16"/>
              </w:rPr>
              <w:t>&gt;=84所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F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17CB">
            <w:pPr>
              <w:jc w:val="center"/>
            </w:pPr>
            <w:r>
              <w:rPr>
                <w:rFonts w:ascii="宋体" w:hAnsi="宋体" w:eastAsia="宋体"/>
                <w:sz w:val="16"/>
              </w:rPr>
              <w:t>=87所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EA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7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13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7265">
            <w:pPr>
              <w:jc w:val="center"/>
            </w:pPr>
            <w:r>
              <w:rPr>
                <w:rFonts w:ascii="宋体" w:hAnsi="宋体" w:eastAsia="宋体"/>
                <w:sz w:val="16"/>
              </w:rPr>
              <w:t>=28所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7C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8B3F">
            <w:pPr>
              <w:jc w:val="center"/>
            </w:pPr>
            <w:r>
              <w:rPr>
                <w:rFonts w:ascii="宋体" w:hAnsi="宋体" w:eastAsia="宋体"/>
                <w:sz w:val="16"/>
              </w:rPr>
              <w:t>乡镇学校按学区统计原因。</w:t>
            </w:r>
          </w:p>
        </w:tc>
      </w:tr>
      <w:tr w14:paraId="533D9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41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21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0D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BB5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56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68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48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359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A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ED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57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E2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28413">
            <w:pPr>
              <w:jc w:val="center"/>
            </w:pPr>
            <w:r>
              <w:rPr>
                <w:rFonts w:ascii="宋体" w:hAnsi="宋体" w:eastAsia="宋体"/>
                <w:sz w:val="16"/>
              </w:rPr>
              <w:t>地方财政压力过大，项目资金未支付。</w:t>
            </w:r>
          </w:p>
        </w:tc>
      </w:tr>
      <w:tr w14:paraId="6816C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A9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73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20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AE57">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81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BF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C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A1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E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BD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5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4C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96EF7">
            <w:pPr>
              <w:jc w:val="center"/>
            </w:pPr>
          </w:p>
        </w:tc>
      </w:tr>
      <w:tr w14:paraId="34221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8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2B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49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9CAB">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495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58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D53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03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5C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4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E5C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D4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D484">
            <w:pPr>
              <w:jc w:val="center"/>
            </w:pPr>
            <w:r>
              <w:rPr>
                <w:rFonts w:ascii="宋体" w:hAnsi="宋体" w:eastAsia="宋体"/>
                <w:sz w:val="16"/>
              </w:rPr>
              <w:t>地方财政压力过大，项目资金未支付。</w:t>
            </w:r>
          </w:p>
        </w:tc>
      </w:tr>
      <w:tr w14:paraId="2D04A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C01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3FA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C36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0775">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0A6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B7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1D0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38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EE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CA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A6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1F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DEE50">
            <w:pPr>
              <w:jc w:val="center"/>
            </w:pPr>
            <w:r>
              <w:rPr>
                <w:rFonts w:ascii="宋体" w:hAnsi="宋体" w:eastAsia="宋体"/>
                <w:sz w:val="16"/>
              </w:rPr>
              <w:t>地方财政压力过大，项目资金未支付。</w:t>
            </w:r>
          </w:p>
        </w:tc>
      </w:tr>
      <w:tr w14:paraId="4D4F2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6D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AB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DC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6FA7">
            <w:pPr>
              <w:jc w:val="center"/>
            </w:pPr>
            <w:r>
              <w:rPr>
                <w:rFonts w:ascii="宋体" w:hAnsi="宋体" w:eastAsia="宋体"/>
                <w:sz w:val="16"/>
              </w:rPr>
              <w:t>保障学生正常学习能力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97C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127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822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2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6C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9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34F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4E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96C35">
            <w:pPr>
              <w:jc w:val="center"/>
            </w:pPr>
          </w:p>
        </w:tc>
      </w:tr>
      <w:tr w14:paraId="401CE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C7E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1B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F6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6AFB">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EB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5D7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D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BE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63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B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2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B6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FDB0">
            <w:pPr>
              <w:jc w:val="center"/>
            </w:pPr>
          </w:p>
        </w:tc>
      </w:tr>
      <w:tr w14:paraId="681565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BD9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B7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47D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A6C0">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D29AA2"/>
        </w:tc>
      </w:tr>
    </w:tbl>
    <w:p w14:paraId="0ADC6D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4BB0714A">
        <w:tblPrEx>
          <w:tblCellMar>
            <w:top w:w="0" w:type="dxa"/>
            <w:left w:w="108" w:type="dxa"/>
            <w:bottom w:w="0" w:type="dxa"/>
            <w:right w:w="108" w:type="dxa"/>
          </w:tblCellMar>
        </w:tblPrEx>
        <w:tc>
          <w:tcPr>
            <w:tcW w:w="8848" w:type="dxa"/>
            <w:gridSpan w:val="14"/>
            <w:vAlign w:val="center"/>
          </w:tcPr>
          <w:p w14:paraId="2BFC4547">
            <w:pPr>
              <w:jc w:val="center"/>
            </w:pPr>
            <w:r>
              <w:rPr>
                <w:rFonts w:ascii="宋体" w:hAnsi="宋体" w:eastAsia="宋体"/>
                <w:sz w:val="24"/>
              </w:rPr>
              <w:t>项目支出绩效自评表</w:t>
            </w:r>
          </w:p>
        </w:tc>
      </w:tr>
      <w:tr w14:paraId="170180ED">
        <w:tblPrEx>
          <w:tblCellMar>
            <w:top w:w="0" w:type="dxa"/>
            <w:left w:w="108" w:type="dxa"/>
            <w:bottom w:w="0" w:type="dxa"/>
            <w:right w:w="108" w:type="dxa"/>
          </w:tblCellMar>
        </w:tblPrEx>
        <w:tc>
          <w:tcPr>
            <w:tcW w:w="8848" w:type="dxa"/>
            <w:gridSpan w:val="14"/>
            <w:vAlign w:val="center"/>
          </w:tcPr>
          <w:p w14:paraId="00E1EB34">
            <w:pPr>
              <w:jc w:val="center"/>
            </w:pPr>
            <w:r>
              <w:rPr>
                <w:rFonts w:ascii="宋体" w:hAnsi="宋体" w:eastAsia="宋体"/>
                <w:sz w:val="24"/>
              </w:rPr>
              <w:t>(2024年度)</w:t>
            </w:r>
          </w:p>
        </w:tc>
      </w:tr>
      <w:tr w14:paraId="052F48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5F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FE4DFA">
            <w:pPr>
              <w:jc w:val="center"/>
            </w:pPr>
            <w:r>
              <w:rPr>
                <w:rFonts w:ascii="宋体" w:hAnsi="宋体" w:eastAsia="宋体"/>
                <w:sz w:val="16"/>
              </w:rPr>
              <w:t>2024年义务教育阶段公用经费-初中（县级）</w:t>
            </w:r>
          </w:p>
        </w:tc>
      </w:tr>
      <w:tr w14:paraId="1F8ABC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96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FABDE">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C0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57C25F">
            <w:pPr>
              <w:jc w:val="center"/>
            </w:pPr>
            <w:r>
              <w:rPr>
                <w:rFonts w:ascii="宋体" w:hAnsi="宋体" w:eastAsia="宋体"/>
                <w:sz w:val="16"/>
              </w:rPr>
              <w:t>阿克陶县教育局</w:t>
            </w:r>
          </w:p>
        </w:tc>
      </w:tr>
      <w:tr w14:paraId="44BFF8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7F8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B7E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A51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F8C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0CF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F6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890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59AE">
            <w:pPr>
              <w:jc w:val="center"/>
            </w:pPr>
            <w:r>
              <w:rPr>
                <w:rFonts w:ascii="宋体" w:hAnsi="宋体" w:eastAsia="宋体"/>
                <w:sz w:val="16"/>
              </w:rPr>
              <w:t>得分</w:t>
            </w:r>
          </w:p>
        </w:tc>
      </w:tr>
      <w:tr w14:paraId="5CB21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DE0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4E8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262D">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6550F">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6DC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005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3A8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0BB1">
            <w:pPr>
              <w:jc w:val="center"/>
            </w:pPr>
            <w:r>
              <w:rPr>
                <w:rFonts w:ascii="宋体" w:hAnsi="宋体" w:eastAsia="宋体"/>
                <w:sz w:val="16"/>
              </w:rPr>
              <w:t>0.00分</w:t>
            </w:r>
          </w:p>
        </w:tc>
      </w:tr>
      <w:tr w14:paraId="29391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135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1BC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95EC3">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2ED47">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A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003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9C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53AF">
            <w:pPr>
              <w:jc w:val="center"/>
            </w:pPr>
            <w:r>
              <w:rPr>
                <w:rFonts w:ascii="宋体" w:hAnsi="宋体" w:eastAsia="宋体"/>
                <w:sz w:val="16"/>
              </w:rPr>
              <w:t>—</w:t>
            </w:r>
          </w:p>
        </w:tc>
      </w:tr>
      <w:tr w14:paraId="00059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A1D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E4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294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6C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81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911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9AA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BB89">
            <w:pPr>
              <w:jc w:val="center"/>
            </w:pPr>
            <w:r>
              <w:rPr>
                <w:rFonts w:ascii="宋体" w:hAnsi="宋体" w:eastAsia="宋体"/>
                <w:sz w:val="16"/>
              </w:rPr>
              <w:t>—</w:t>
            </w:r>
          </w:p>
        </w:tc>
      </w:tr>
      <w:tr w14:paraId="43526D56">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1C9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F6E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4ED8CF">
            <w:pPr>
              <w:jc w:val="center"/>
            </w:pPr>
            <w:r>
              <w:rPr>
                <w:rFonts w:ascii="宋体" w:hAnsi="宋体" w:eastAsia="宋体"/>
                <w:sz w:val="16"/>
              </w:rPr>
              <w:t>实际完成情况</w:t>
            </w:r>
          </w:p>
        </w:tc>
      </w:tr>
      <w:tr w14:paraId="49FFE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1D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B6228">
            <w:pPr>
              <w:jc w:val="both"/>
            </w:pPr>
            <w:r>
              <w:rPr>
                <w:rFonts w:ascii="宋体" w:hAnsi="宋体" w:eastAsia="宋体"/>
                <w:sz w:val="16"/>
              </w:rPr>
              <w:t>该项目资金用于城乡义务教育的12所中学12771名初中学生公用经费，通过该项目的实施，学校交纳水电费等支出，提高教育教学质量，解决学生资助资金不足问题，改善办学条件。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E4ED5">
            <w:pPr>
              <w:jc w:val="both"/>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17BC91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ADB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1C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09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E8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9A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04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88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69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F0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8A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A2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51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AEC60">
            <w:pPr>
              <w:jc w:val="center"/>
            </w:pPr>
            <w:r>
              <w:rPr>
                <w:rFonts w:ascii="宋体" w:hAnsi="宋体" w:eastAsia="宋体"/>
                <w:sz w:val="16"/>
              </w:rPr>
              <w:t>偏差原因分析及改进措施</w:t>
            </w:r>
          </w:p>
        </w:tc>
      </w:tr>
      <w:tr w14:paraId="69BD6C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BBF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1AF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52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031B">
            <w:pPr>
              <w:jc w:val="center"/>
            </w:pPr>
            <w:r>
              <w:rPr>
                <w:rFonts w:ascii="宋体" w:hAnsi="宋体" w:eastAsia="宋体"/>
                <w:sz w:val="16"/>
              </w:rPr>
              <w:t>受益学校（所）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13B7">
            <w:pPr>
              <w:jc w:val="center"/>
            </w:pPr>
            <w:r>
              <w:rPr>
                <w:rFonts w:ascii="宋体" w:hAnsi="宋体" w:eastAsia="宋体"/>
                <w:sz w:val="16"/>
              </w:rPr>
              <w:t>&gt;=12所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6F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1560">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B43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BD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A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AFE9">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47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3465">
            <w:pPr>
              <w:jc w:val="center"/>
            </w:pPr>
            <w:r>
              <w:rPr>
                <w:rFonts w:ascii="宋体" w:hAnsi="宋体" w:eastAsia="宋体"/>
                <w:sz w:val="16"/>
              </w:rPr>
              <w:t>地方财政压力过大，项目资金未支付。</w:t>
            </w:r>
          </w:p>
        </w:tc>
      </w:tr>
      <w:tr w14:paraId="74286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4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6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D3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81A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74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28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6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88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A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B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99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01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0E2CB">
            <w:pPr>
              <w:jc w:val="center"/>
            </w:pPr>
            <w:r>
              <w:rPr>
                <w:rFonts w:ascii="宋体" w:hAnsi="宋体" w:eastAsia="宋体"/>
                <w:sz w:val="16"/>
              </w:rPr>
              <w:t>地方财政压力过大，项目资金未支付。</w:t>
            </w:r>
          </w:p>
        </w:tc>
      </w:tr>
      <w:tr w14:paraId="6C514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20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A8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3E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B0ED">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AB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C9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6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0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9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A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62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A4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B6BA1">
            <w:pPr>
              <w:jc w:val="center"/>
            </w:pPr>
            <w:r>
              <w:rPr>
                <w:rFonts w:ascii="宋体" w:hAnsi="宋体" w:eastAsia="宋体"/>
                <w:sz w:val="16"/>
              </w:rPr>
              <w:t>地方财政压力过大，项目资金未支付。</w:t>
            </w:r>
          </w:p>
        </w:tc>
      </w:tr>
      <w:tr w14:paraId="475E6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71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1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65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3AB2">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4343">
            <w:pPr>
              <w:jc w:val="center"/>
            </w:pPr>
            <w:r>
              <w:rPr>
                <w:rFonts w:ascii="宋体" w:hAnsi="宋体" w:eastAsia="宋体"/>
                <w:sz w:val="16"/>
              </w:rPr>
              <w:t>=940元/人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2C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76EB">
            <w:pPr>
              <w:jc w:val="center"/>
            </w:pPr>
            <w:r>
              <w:rPr>
                <w:rFonts w:ascii="宋体" w:hAnsi="宋体" w:eastAsia="宋体"/>
                <w:sz w:val="16"/>
              </w:rPr>
              <w:t>=850元/人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99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5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8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5B17">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A4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03F4">
            <w:pPr>
              <w:jc w:val="center"/>
            </w:pPr>
            <w:r>
              <w:rPr>
                <w:rFonts w:ascii="宋体" w:hAnsi="宋体" w:eastAsia="宋体"/>
                <w:sz w:val="16"/>
              </w:rPr>
              <w:t>地方财政压力过大，项目资金未支付。</w:t>
            </w:r>
          </w:p>
        </w:tc>
      </w:tr>
      <w:tr w14:paraId="6ED9F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491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89A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842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44F3">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DFF0">
            <w:pPr>
              <w:jc w:val="center"/>
            </w:pPr>
            <w:r>
              <w:rPr>
                <w:rFonts w:ascii="宋体" w:hAnsi="宋体" w:eastAsia="宋体"/>
                <w:sz w:val="16"/>
              </w:rPr>
              <w:t>＜=52.66万元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BD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643B">
            <w:pPr>
              <w:jc w:val="center"/>
            </w:pPr>
            <w:r>
              <w:rPr>
                <w:rFonts w:ascii="宋体" w:hAnsi="宋体" w:eastAsia="宋体"/>
                <w:sz w:val="16"/>
              </w:rPr>
              <w:t>=44.55万元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E2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E5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0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34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F4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1DC42">
            <w:pPr>
              <w:jc w:val="center"/>
            </w:pPr>
            <w:r>
              <w:rPr>
                <w:rFonts w:ascii="宋体" w:hAnsi="宋体" w:eastAsia="宋体"/>
                <w:sz w:val="16"/>
              </w:rPr>
              <w:t>地方财政压力过大，项目资金未支付。</w:t>
            </w:r>
          </w:p>
        </w:tc>
      </w:tr>
      <w:tr w14:paraId="231B0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EE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3C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6F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C0D4">
            <w:pPr>
              <w:jc w:val="center"/>
            </w:pPr>
            <w:r>
              <w:rPr>
                <w:rFonts w:ascii="宋体" w:hAnsi="宋体" w:eastAsia="宋体"/>
                <w:sz w:val="16"/>
              </w:rPr>
              <w:t>保障学校正常运转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424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6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D1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8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56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4A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38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B5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CD72D">
            <w:pPr>
              <w:jc w:val="center"/>
            </w:pPr>
            <w:r>
              <w:rPr>
                <w:rFonts w:ascii="宋体" w:hAnsi="宋体" w:eastAsia="宋体"/>
                <w:sz w:val="16"/>
              </w:rPr>
              <w:t>地方财政压力过大，项目资金未支付。</w:t>
            </w:r>
          </w:p>
        </w:tc>
      </w:tr>
      <w:tr w14:paraId="34D93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11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97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69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396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41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22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C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C4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0C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13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BC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46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5ABA5">
            <w:pPr>
              <w:jc w:val="center"/>
            </w:pPr>
            <w:r>
              <w:rPr>
                <w:rFonts w:ascii="宋体" w:hAnsi="宋体" w:eastAsia="宋体"/>
                <w:sz w:val="16"/>
              </w:rPr>
              <w:t>地方财政压力过大，项目资金未支付。</w:t>
            </w:r>
          </w:p>
        </w:tc>
      </w:tr>
      <w:tr w14:paraId="744D9C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16C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F0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EBBF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04A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E80469"/>
        </w:tc>
      </w:tr>
    </w:tbl>
    <w:p w14:paraId="6CA66688">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0"/>
        <w:gridCol w:w="776"/>
        <w:gridCol w:w="617"/>
        <w:gridCol w:w="610"/>
        <w:gridCol w:w="610"/>
        <w:gridCol w:w="617"/>
        <w:gridCol w:w="620"/>
        <w:gridCol w:w="581"/>
        <w:gridCol w:w="624"/>
      </w:tblGrid>
      <w:tr w14:paraId="76D1BF63">
        <w:tblPrEx>
          <w:tblCellMar>
            <w:top w:w="0" w:type="dxa"/>
            <w:left w:w="108" w:type="dxa"/>
            <w:bottom w:w="0" w:type="dxa"/>
            <w:right w:w="108" w:type="dxa"/>
          </w:tblCellMar>
        </w:tblPrEx>
        <w:tc>
          <w:tcPr>
            <w:tcW w:w="8848" w:type="dxa"/>
            <w:gridSpan w:val="14"/>
            <w:vAlign w:val="center"/>
          </w:tcPr>
          <w:p w14:paraId="5C88E7F9">
            <w:pPr>
              <w:jc w:val="center"/>
            </w:pPr>
            <w:r>
              <w:rPr>
                <w:rFonts w:ascii="宋体" w:hAnsi="宋体" w:eastAsia="宋体"/>
                <w:sz w:val="24"/>
              </w:rPr>
              <w:t>项目支出绩效自评表</w:t>
            </w:r>
          </w:p>
        </w:tc>
      </w:tr>
      <w:tr w14:paraId="1F02B3CB">
        <w:tblPrEx>
          <w:tblCellMar>
            <w:top w:w="0" w:type="dxa"/>
            <w:left w:w="108" w:type="dxa"/>
            <w:bottom w:w="0" w:type="dxa"/>
            <w:right w:w="108" w:type="dxa"/>
          </w:tblCellMar>
        </w:tblPrEx>
        <w:tc>
          <w:tcPr>
            <w:tcW w:w="8848" w:type="dxa"/>
            <w:gridSpan w:val="14"/>
            <w:vAlign w:val="center"/>
          </w:tcPr>
          <w:p w14:paraId="612B26B1">
            <w:pPr>
              <w:jc w:val="center"/>
            </w:pPr>
            <w:r>
              <w:rPr>
                <w:rFonts w:ascii="宋体" w:hAnsi="宋体" w:eastAsia="宋体"/>
                <w:sz w:val="24"/>
              </w:rPr>
              <w:t>(2024年度)</w:t>
            </w:r>
          </w:p>
        </w:tc>
      </w:tr>
      <w:tr w14:paraId="272D72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8C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658660">
            <w:pPr>
              <w:jc w:val="center"/>
            </w:pPr>
            <w:r>
              <w:rPr>
                <w:rFonts w:ascii="宋体" w:hAnsi="宋体" w:eastAsia="宋体"/>
                <w:sz w:val="16"/>
              </w:rPr>
              <w:t>2024年义务教育阶段公用经费-小学（县级）</w:t>
            </w:r>
          </w:p>
        </w:tc>
      </w:tr>
      <w:tr w14:paraId="0F640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77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F3F1A">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23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475BA3">
            <w:pPr>
              <w:jc w:val="center"/>
            </w:pPr>
            <w:r>
              <w:rPr>
                <w:rFonts w:ascii="宋体" w:hAnsi="宋体" w:eastAsia="宋体"/>
                <w:sz w:val="16"/>
              </w:rPr>
              <w:t>阿克陶县教育局</w:t>
            </w:r>
          </w:p>
        </w:tc>
      </w:tr>
      <w:tr w14:paraId="54D59B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7A5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E0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8F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04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E5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D7F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21E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86E8">
            <w:pPr>
              <w:jc w:val="center"/>
            </w:pPr>
            <w:r>
              <w:rPr>
                <w:rFonts w:ascii="宋体" w:hAnsi="宋体" w:eastAsia="宋体"/>
                <w:sz w:val="16"/>
              </w:rPr>
              <w:t>得分</w:t>
            </w:r>
          </w:p>
        </w:tc>
      </w:tr>
      <w:tr w14:paraId="7FAE3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14D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9C3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53065">
            <w:pPr>
              <w:jc w:val="center"/>
            </w:pPr>
            <w:r>
              <w:rPr>
                <w:rFonts w:ascii="宋体" w:hAnsi="宋体" w:eastAsia="宋体"/>
                <w:sz w:val="16"/>
              </w:rPr>
              <w:t>113.64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CC17">
            <w:pPr>
              <w:jc w:val="center"/>
            </w:pPr>
            <w:r>
              <w:rPr>
                <w:rFonts w:ascii="宋体" w:hAnsi="宋体" w:eastAsia="宋体"/>
                <w:sz w:val="16"/>
              </w:rPr>
              <w:t>113.64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465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3BA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6AB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AD41">
            <w:pPr>
              <w:jc w:val="center"/>
            </w:pPr>
            <w:r>
              <w:rPr>
                <w:rFonts w:ascii="宋体" w:hAnsi="宋体" w:eastAsia="宋体"/>
                <w:sz w:val="16"/>
              </w:rPr>
              <w:t>0.00分</w:t>
            </w:r>
          </w:p>
        </w:tc>
      </w:tr>
      <w:tr w14:paraId="0E1EE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339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C50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CDBB6">
            <w:pPr>
              <w:jc w:val="center"/>
            </w:pPr>
            <w:r>
              <w:rPr>
                <w:rFonts w:ascii="宋体" w:hAnsi="宋体" w:eastAsia="宋体"/>
                <w:sz w:val="16"/>
              </w:rPr>
              <w:t>113.64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F15F">
            <w:pPr>
              <w:jc w:val="center"/>
            </w:pPr>
            <w:r>
              <w:rPr>
                <w:rFonts w:ascii="宋体" w:hAnsi="宋体" w:eastAsia="宋体"/>
                <w:sz w:val="16"/>
              </w:rPr>
              <w:t>113.64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2D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A3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6E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0A42">
            <w:pPr>
              <w:jc w:val="center"/>
            </w:pPr>
            <w:r>
              <w:rPr>
                <w:rFonts w:ascii="宋体" w:hAnsi="宋体" w:eastAsia="宋体"/>
                <w:sz w:val="16"/>
              </w:rPr>
              <w:t>—</w:t>
            </w:r>
          </w:p>
        </w:tc>
      </w:tr>
      <w:tr w14:paraId="31485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05C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9B8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663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DC5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AE4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D7B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16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EE67">
            <w:pPr>
              <w:jc w:val="center"/>
            </w:pPr>
            <w:r>
              <w:rPr>
                <w:rFonts w:ascii="宋体" w:hAnsi="宋体" w:eastAsia="宋体"/>
                <w:sz w:val="16"/>
              </w:rPr>
              <w:t>—</w:t>
            </w:r>
          </w:p>
        </w:tc>
      </w:tr>
      <w:tr w14:paraId="350665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525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5EF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1B4E97">
            <w:pPr>
              <w:jc w:val="center"/>
            </w:pPr>
            <w:r>
              <w:rPr>
                <w:rFonts w:ascii="宋体" w:hAnsi="宋体" w:eastAsia="宋体"/>
                <w:sz w:val="16"/>
              </w:rPr>
              <w:t>实际完成情况</w:t>
            </w:r>
          </w:p>
        </w:tc>
      </w:tr>
      <w:tr w14:paraId="799B6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62C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2FAC7">
            <w:pPr>
              <w:jc w:val="both"/>
            </w:pPr>
            <w:r>
              <w:rPr>
                <w:rFonts w:ascii="宋体" w:hAnsi="宋体" w:eastAsia="宋体"/>
                <w:sz w:val="16"/>
              </w:rPr>
              <w:t>该项目资金用于城乡义务教育的72所小学38883名小学学生公用经费，通过该项目的实施，学校交纳水电费等支出，提高教育教学质量，解决学生资助资金不足问题，改善办学条件。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4A18C">
            <w:pPr>
              <w:jc w:val="both"/>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4A34F5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85A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D2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26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3B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78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D9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E1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4C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68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9D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C1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0C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DB12">
            <w:pPr>
              <w:jc w:val="center"/>
            </w:pPr>
            <w:r>
              <w:rPr>
                <w:rFonts w:ascii="宋体" w:hAnsi="宋体" w:eastAsia="宋体"/>
                <w:sz w:val="16"/>
              </w:rPr>
              <w:t>偏差原因分析及改进措施</w:t>
            </w:r>
          </w:p>
        </w:tc>
      </w:tr>
      <w:tr w14:paraId="5E760B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D04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3C5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3C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EC71">
            <w:pPr>
              <w:jc w:val="center"/>
            </w:pPr>
            <w:r>
              <w:rPr>
                <w:rFonts w:ascii="宋体" w:hAnsi="宋体" w:eastAsia="宋体"/>
                <w:sz w:val="16"/>
              </w:rPr>
              <w:t>受益学校（所）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31A9">
            <w:pPr>
              <w:jc w:val="center"/>
            </w:pPr>
            <w:r>
              <w:rPr>
                <w:rFonts w:ascii="宋体" w:hAnsi="宋体" w:eastAsia="宋体"/>
                <w:sz w:val="16"/>
              </w:rPr>
              <w:t>&gt;=72所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8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E4D8">
            <w:pPr>
              <w:jc w:val="center"/>
            </w:pPr>
            <w:r>
              <w:rPr>
                <w:rFonts w:ascii="宋体" w:hAnsi="宋体" w:eastAsia="宋体"/>
                <w:sz w:val="16"/>
              </w:rPr>
              <w:t>=75所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BC1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6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B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3770">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18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B6DC">
            <w:pPr>
              <w:jc w:val="center"/>
            </w:pPr>
            <w:r>
              <w:rPr>
                <w:rFonts w:ascii="宋体" w:hAnsi="宋体" w:eastAsia="宋体"/>
                <w:sz w:val="16"/>
              </w:rPr>
              <w:t>地方财政压力过大，项目资金未支付。</w:t>
            </w:r>
          </w:p>
        </w:tc>
      </w:tr>
      <w:tr w14:paraId="29899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E0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EB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6F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D2E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01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33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C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AD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6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D3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98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5E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08A9A">
            <w:pPr>
              <w:jc w:val="center"/>
            </w:pPr>
            <w:r>
              <w:rPr>
                <w:rFonts w:ascii="宋体" w:hAnsi="宋体" w:eastAsia="宋体"/>
                <w:sz w:val="16"/>
              </w:rPr>
              <w:t>地方财政压力过大，项目资金未支付。</w:t>
            </w:r>
          </w:p>
        </w:tc>
      </w:tr>
      <w:tr w14:paraId="408B2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25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18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2B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CF42">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A3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23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6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D3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0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09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E8C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14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A97AF">
            <w:pPr>
              <w:jc w:val="center"/>
            </w:pPr>
            <w:r>
              <w:rPr>
                <w:rFonts w:ascii="宋体" w:hAnsi="宋体" w:eastAsia="宋体"/>
                <w:sz w:val="16"/>
              </w:rPr>
              <w:t>地方财政压力过大，项目资金未支付。</w:t>
            </w:r>
          </w:p>
        </w:tc>
      </w:tr>
      <w:tr w14:paraId="14190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E5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93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6B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779A">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75B2">
            <w:pPr>
              <w:jc w:val="center"/>
            </w:pPr>
            <w:r>
              <w:rPr>
                <w:rFonts w:ascii="宋体" w:hAnsi="宋体" w:eastAsia="宋体"/>
                <w:sz w:val="16"/>
              </w:rPr>
              <w:t>&lt;=720元/人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5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8237">
            <w:pPr>
              <w:jc w:val="center"/>
            </w:pPr>
            <w:r>
              <w:rPr>
                <w:rFonts w:ascii="宋体" w:hAnsi="宋体" w:eastAsia="宋体"/>
                <w:sz w:val="16"/>
              </w:rPr>
              <w:t>=650元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F9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D9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61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5684">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D4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58178">
            <w:pPr>
              <w:jc w:val="center"/>
            </w:pPr>
            <w:r>
              <w:rPr>
                <w:rFonts w:ascii="宋体" w:hAnsi="宋体" w:eastAsia="宋体"/>
                <w:sz w:val="16"/>
              </w:rPr>
              <w:t>地方财政压力过大，项目资金未支付。</w:t>
            </w:r>
          </w:p>
        </w:tc>
      </w:tr>
      <w:tr w14:paraId="41D3D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AA5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78F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E0D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ECB7">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28F7">
            <w:pPr>
              <w:jc w:val="center"/>
            </w:pPr>
            <w:r>
              <w:rPr>
                <w:rFonts w:ascii="宋体" w:hAnsi="宋体" w:eastAsia="宋体"/>
                <w:sz w:val="16"/>
              </w:rPr>
              <w:t>&lt;=113.64万元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8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17C4">
            <w:pPr>
              <w:jc w:val="center"/>
            </w:pPr>
            <w:r>
              <w:rPr>
                <w:rFonts w:ascii="宋体" w:hAnsi="宋体" w:eastAsia="宋体"/>
                <w:sz w:val="16"/>
              </w:rPr>
              <w:t>=106.57万元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7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4F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C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E83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98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4EDD8">
            <w:pPr>
              <w:jc w:val="center"/>
            </w:pPr>
            <w:r>
              <w:rPr>
                <w:rFonts w:ascii="宋体" w:hAnsi="宋体" w:eastAsia="宋体"/>
                <w:sz w:val="16"/>
              </w:rPr>
              <w:t>地方财政压力过大，项目资金未支付。</w:t>
            </w:r>
          </w:p>
        </w:tc>
      </w:tr>
      <w:tr w14:paraId="196114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6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E1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27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2E42">
            <w:pPr>
              <w:jc w:val="center"/>
            </w:pPr>
            <w:r>
              <w:rPr>
                <w:rFonts w:ascii="宋体" w:hAnsi="宋体" w:eastAsia="宋体"/>
                <w:sz w:val="16"/>
              </w:rPr>
              <w:t>保障学校正常运转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410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502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2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1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A8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B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E1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46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3045">
            <w:pPr>
              <w:jc w:val="center"/>
            </w:pPr>
            <w:r>
              <w:rPr>
                <w:rFonts w:ascii="宋体" w:hAnsi="宋体" w:eastAsia="宋体"/>
                <w:sz w:val="16"/>
              </w:rPr>
              <w:t>地方财政压力过大，项目资金未支付。</w:t>
            </w:r>
          </w:p>
        </w:tc>
      </w:tr>
      <w:tr w14:paraId="177CA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03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B6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B6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A4BC">
            <w:pPr>
              <w:jc w:val="center"/>
            </w:pPr>
            <w:r>
              <w:rPr>
                <w:rFonts w:ascii="宋体" w:hAnsi="宋体" w:eastAsia="宋体"/>
                <w:sz w:val="16"/>
              </w:rPr>
              <w:t>教师、学生和家长对项目的综合满意度(%)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BD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FE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7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F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04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F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EEB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F3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EE8D5">
            <w:pPr>
              <w:jc w:val="center"/>
            </w:pPr>
            <w:r>
              <w:rPr>
                <w:rFonts w:ascii="宋体" w:hAnsi="宋体" w:eastAsia="宋体"/>
                <w:sz w:val="16"/>
              </w:rPr>
              <w:t>地方财政压力过大，项目资金未支付。</w:t>
            </w:r>
          </w:p>
        </w:tc>
      </w:tr>
      <w:tr w14:paraId="25B0A0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C25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51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A9F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49C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3E6C17"/>
        </w:tc>
      </w:tr>
    </w:tbl>
    <w:p w14:paraId="17C273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5A1C922">
        <w:tblPrEx>
          <w:tblCellMar>
            <w:top w:w="0" w:type="dxa"/>
            <w:left w:w="108" w:type="dxa"/>
            <w:bottom w:w="0" w:type="dxa"/>
            <w:right w:w="108" w:type="dxa"/>
          </w:tblCellMar>
        </w:tblPrEx>
        <w:tc>
          <w:tcPr>
            <w:tcW w:w="8848" w:type="dxa"/>
            <w:gridSpan w:val="14"/>
            <w:vAlign w:val="center"/>
          </w:tcPr>
          <w:p w14:paraId="610E1EAE">
            <w:pPr>
              <w:jc w:val="center"/>
            </w:pPr>
            <w:r>
              <w:rPr>
                <w:rFonts w:ascii="宋体" w:hAnsi="宋体" w:eastAsia="宋体"/>
                <w:sz w:val="24"/>
              </w:rPr>
              <w:t>项目支出绩效自评表</w:t>
            </w:r>
          </w:p>
        </w:tc>
      </w:tr>
      <w:tr w14:paraId="612664D8">
        <w:tblPrEx>
          <w:tblCellMar>
            <w:top w:w="0" w:type="dxa"/>
            <w:left w:w="108" w:type="dxa"/>
            <w:bottom w:w="0" w:type="dxa"/>
            <w:right w:w="108" w:type="dxa"/>
          </w:tblCellMar>
        </w:tblPrEx>
        <w:tc>
          <w:tcPr>
            <w:tcW w:w="8848" w:type="dxa"/>
            <w:gridSpan w:val="14"/>
            <w:vAlign w:val="center"/>
          </w:tcPr>
          <w:p w14:paraId="050ACEBF">
            <w:pPr>
              <w:jc w:val="center"/>
            </w:pPr>
            <w:r>
              <w:rPr>
                <w:rFonts w:ascii="宋体" w:hAnsi="宋体" w:eastAsia="宋体"/>
                <w:sz w:val="24"/>
              </w:rPr>
              <w:t>(2024年度)</w:t>
            </w:r>
          </w:p>
        </w:tc>
      </w:tr>
      <w:tr w14:paraId="0983B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A3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E641A">
            <w:pPr>
              <w:jc w:val="center"/>
            </w:pPr>
            <w:r>
              <w:rPr>
                <w:rFonts w:ascii="宋体" w:hAnsi="宋体" w:eastAsia="宋体"/>
                <w:sz w:val="16"/>
              </w:rPr>
              <w:t>2024年义务教育阶段公用经费-随班就读（县级）</w:t>
            </w:r>
          </w:p>
        </w:tc>
      </w:tr>
      <w:tr w14:paraId="06AA50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1D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1208E">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DC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289ECA">
            <w:pPr>
              <w:jc w:val="center"/>
            </w:pPr>
            <w:r>
              <w:rPr>
                <w:rFonts w:ascii="宋体" w:hAnsi="宋体" w:eastAsia="宋体"/>
                <w:sz w:val="16"/>
              </w:rPr>
              <w:t>阿克陶县教育局</w:t>
            </w:r>
          </w:p>
        </w:tc>
      </w:tr>
      <w:tr w14:paraId="7A0F2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4E3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74C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13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B37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B3E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10B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75B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351D">
            <w:pPr>
              <w:jc w:val="center"/>
            </w:pPr>
            <w:r>
              <w:rPr>
                <w:rFonts w:ascii="宋体" w:hAnsi="宋体" w:eastAsia="宋体"/>
                <w:sz w:val="16"/>
              </w:rPr>
              <w:t>得分</w:t>
            </w:r>
          </w:p>
        </w:tc>
      </w:tr>
      <w:tr w14:paraId="6087D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D56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B8B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5DF3C">
            <w:pPr>
              <w:jc w:val="center"/>
            </w:pPr>
            <w:r>
              <w:rPr>
                <w:rFonts w:ascii="宋体" w:hAnsi="宋体" w:eastAsia="宋体"/>
                <w:sz w:val="16"/>
              </w:rPr>
              <w:t>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5EE11">
            <w:pPr>
              <w:jc w:val="center"/>
            </w:pPr>
            <w:r>
              <w:rPr>
                <w:rFonts w:ascii="宋体" w:hAnsi="宋体" w:eastAsia="宋体"/>
                <w:sz w:val="16"/>
              </w:rPr>
              <w:t>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A5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6D6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000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58BB">
            <w:pPr>
              <w:jc w:val="center"/>
            </w:pPr>
            <w:r>
              <w:rPr>
                <w:rFonts w:ascii="宋体" w:hAnsi="宋体" w:eastAsia="宋体"/>
                <w:sz w:val="16"/>
              </w:rPr>
              <w:t>0.00分</w:t>
            </w:r>
          </w:p>
        </w:tc>
      </w:tr>
      <w:tr w14:paraId="385C5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61C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89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46DC3">
            <w:pPr>
              <w:jc w:val="center"/>
            </w:pPr>
            <w:r>
              <w:rPr>
                <w:rFonts w:ascii="宋体" w:hAnsi="宋体" w:eastAsia="宋体"/>
                <w:sz w:val="16"/>
              </w:rPr>
              <w:t>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AC577">
            <w:pPr>
              <w:jc w:val="center"/>
            </w:pPr>
            <w:r>
              <w:rPr>
                <w:rFonts w:ascii="宋体" w:hAnsi="宋体" w:eastAsia="宋体"/>
                <w:sz w:val="16"/>
              </w:rPr>
              <w:t>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622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954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6A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D81D">
            <w:pPr>
              <w:jc w:val="center"/>
            </w:pPr>
            <w:r>
              <w:rPr>
                <w:rFonts w:ascii="宋体" w:hAnsi="宋体" w:eastAsia="宋体"/>
                <w:sz w:val="16"/>
              </w:rPr>
              <w:t>—</w:t>
            </w:r>
          </w:p>
        </w:tc>
      </w:tr>
      <w:tr w14:paraId="1A497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AC6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A3F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328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918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87F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C36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670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C54F">
            <w:pPr>
              <w:jc w:val="center"/>
            </w:pPr>
            <w:r>
              <w:rPr>
                <w:rFonts w:ascii="宋体" w:hAnsi="宋体" w:eastAsia="宋体"/>
                <w:sz w:val="16"/>
              </w:rPr>
              <w:t>—</w:t>
            </w:r>
          </w:p>
        </w:tc>
      </w:tr>
      <w:tr w14:paraId="703CB0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3B3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61A3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E20AC6">
            <w:pPr>
              <w:jc w:val="center"/>
            </w:pPr>
            <w:r>
              <w:rPr>
                <w:rFonts w:ascii="宋体" w:hAnsi="宋体" w:eastAsia="宋体"/>
                <w:sz w:val="16"/>
              </w:rPr>
              <w:t>实际完成情况</w:t>
            </w:r>
          </w:p>
        </w:tc>
      </w:tr>
      <w:tr w14:paraId="0C7BF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F54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18FF4">
            <w:pPr>
              <w:jc w:val="both"/>
            </w:pPr>
            <w:r>
              <w:rPr>
                <w:rFonts w:ascii="宋体" w:hAnsi="宋体" w:eastAsia="宋体"/>
                <w:sz w:val="16"/>
              </w:rPr>
              <w:t>该项目资金用于城乡义务教育的84所学校383名中小学学生公用经费，通过该项目的实施，学校交纳水电费等支出，提高教育教学质量，解决学生资助资金不足问题，改善办学条件。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A1647C">
            <w:pPr>
              <w:jc w:val="both"/>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1B75B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C41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21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89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0A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2B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17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DE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C4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FC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88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D0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BF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EFC9D">
            <w:pPr>
              <w:jc w:val="center"/>
            </w:pPr>
            <w:r>
              <w:rPr>
                <w:rFonts w:ascii="宋体" w:hAnsi="宋体" w:eastAsia="宋体"/>
                <w:sz w:val="16"/>
              </w:rPr>
              <w:t>偏差原因分析及改进措施</w:t>
            </w:r>
          </w:p>
        </w:tc>
      </w:tr>
      <w:tr w14:paraId="6830EC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531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DECD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E6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B68A">
            <w:pPr>
              <w:jc w:val="center"/>
            </w:pPr>
            <w:r>
              <w:rPr>
                <w:rFonts w:ascii="宋体" w:hAnsi="宋体" w:eastAsia="宋体"/>
                <w:sz w:val="16"/>
              </w:rPr>
              <w:t>受益学校（所）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2D71">
            <w:pPr>
              <w:jc w:val="center"/>
            </w:pPr>
            <w:r>
              <w:rPr>
                <w:rFonts w:ascii="宋体" w:hAnsi="宋体" w:eastAsia="宋体"/>
                <w:sz w:val="16"/>
              </w:rPr>
              <w:t>&gt;=84所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BE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AA4A">
            <w:pPr>
              <w:jc w:val="center"/>
            </w:pPr>
            <w:r>
              <w:rPr>
                <w:rFonts w:ascii="宋体" w:hAnsi="宋体" w:eastAsia="宋体"/>
                <w:sz w:val="16"/>
              </w:rPr>
              <w:t>=87所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998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2C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DD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BCCB">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B1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13701">
            <w:pPr>
              <w:jc w:val="center"/>
            </w:pPr>
            <w:r>
              <w:rPr>
                <w:rFonts w:ascii="宋体" w:hAnsi="宋体" w:eastAsia="宋体"/>
                <w:sz w:val="16"/>
              </w:rPr>
              <w:t>地方财政压力过大，项目资金未支付。</w:t>
            </w:r>
          </w:p>
        </w:tc>
      </w:tr>
      <w:tr w14:paraId="0F6A9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B3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15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47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7CB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FA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A7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A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834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C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9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FE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39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27CD3">
            <w:pPr>
              <w:jc w:val="center"/>
            </w:pPr>
            <w:r>
              <w:rPr>
                <w:rFonts w:ascii="宋体" w:hAnsi="宋体" w:eastAsia="宋体"/>
                <w:sz w:val="16"/>
              </w:rPr>
              <w:t>地方财政压力过大，项目资金未支付。</w:t>
            </w:r>
          </w:p>
        </w:tc>
      </w:tr>
      <w:tr w14:paraId="2408EA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1C6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53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84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DCAE">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AC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1C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E2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C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1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C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A8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12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2B716">
            <w:pPr>
              <w:jc w:val="center"/>
            </w:pPr>
            <w:r>
              <w:rPr>
                <w:rFonts w:ascii="宋体" w:hAnsi="宋体" w:eastAsia="宋体"/>
                <w:sz w:val="16"/>
              </w:rPr>
              <w:t>地方财政压力过大，项目资金未支付。</w:t>
            </w:r>
          </w:p>
        </w:tc>
      </w:tr>
      <w:tr w14:paraId="50654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C0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60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7A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C916">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4FB3">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05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8440">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48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5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94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324E">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4D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2CA76">
            <w:pPr>
              <w:jc w:val="center"/>
            </w:pPr>
            <w:r>
              <w:rPr>
                <w:rFonts w:ascii="宋体" w:hAnsi="宋体" w:eastAsia="宋体"/>
                <w:sz w:val="16"/>
              </w:rPr>
              <w:t>地方财政压力过大，项目资金未支付。</w:t>
            </w:r>
          </w:p>
        </w:tc>
      </w:tr>
      <w:tr w14:paraId="596AE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ECD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2BA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87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5CAA">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9603">
            <w:pPr>
              <w:jc w:val="center"/>
            </w:pPr>
            <w:r>
              <w:rPr>
                <w:rFonts w:ascii="宋体" w:hAnsi="宋体" w:eastAsia="宋体"/>
                <w:sz w:val="16"/>
              </w:rPr>
              <w:t>＜=9.26万元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6B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5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1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9A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97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5E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E7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C237D">
            <w:pPr>
              <w:jc w:val="center"/>
            </w:pPr>
            <w:r>
              <w:rPr>
                <w:rFonts w:ascii="宋体" w:hAnsi="宋体" w:eastAsia="宋体"/>
                <w:sz w:val="16"/>
              </w:rPr>
              <w:t>地方财政压力过大，项目资金未支付。</w:t>
            </w:r>
          </w:p>
        </w:tc>
      </w:tr>
      <w:tr w14:paraId="69E06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C8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EC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F9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5975">
            <w:pPr>
              <w:jc w:val="center"/>
            </w:pPr>
            <w:r>
              <w:rPr>
                <w:rFonts w:ascii="宋体" w:hAnsi="宋体" w:eastAsia="宋体"/>
                <w:sz w:val="16"/>
              </w:rPr>
              <w:t>保障学校正常运转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B22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1D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D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EE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C0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A9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1BB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2C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64623">
            <w:pPr>
              <w:jc w:val="center"/>
            </w:pPr>
            <w:r>
              <w:rPr>
                <w:rFonts w:ascii="宋体" w:hAnsi="宋体" w:eastAsia="宋体"/>
                <w:sz w:val="16"/>
              </w:rPr>
              <w:t>地方财政压力过大，项目资金未支付。</w:t>
            </w:r>
          </w:p>
        </w:tc>
      </w:tr>
      <w:tr w14:paraId="1C89B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FF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3A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3A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C8D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B1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CB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1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4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C6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1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81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9C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39A5E">
            <w:pPr>
              <w:jc w:val="center"/>
            </w:pPr>
            <w:r>
              <w:rPr>
                <w:rFonts w:ascii="宋体" w:hAnsi="宋体" w:eastAsia="宋体"/>
                <w:sz w:val="16"/>
              </w:rPr>
              <w:t>地方财政压力过大，项目资金未支付。</w:t>
            </w:r>
          </w:p>
        </w:tc>
      </w:tr>
      <w:tr w14:paraId="13E7AE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F43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AE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A1A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F018">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C64C3E"/>
        </w:tc>
      </w:tr>
    </w:tbl>
    <w:p w14:paraId="3D48B2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CEAD26F">
        <w:tblPrEx>
          <w:tblCellMar>
            <w:top w:w="0" w:type="dxa"/>
            <w:left w:w="108" w:type="dxa"/>
            <w:bottom w:w="0" w:type="dxa"/>
            <w:right w:w="108" w:type="dxa"/>
          </w:tblCellMar>
        </w:tblPrEx>
        <w:tc>
          <w:tcPr>
            <w:tcW w:w="8848" w:type="dxa"/>
            <w:gridSpan w:val="14"/>
            <w:vAlign w:val="center"/>
          </w:tcPr>
          <w:p w14:paraId="3A508204">
            <w:pPr>
              <w:jc w:val="center"/>
            </w:pPr>
            <w:r>
              <w:rPr>
                <w:rFonts w:ascii="宋体" w:hAnsi="宋体" w:eastAsia="宋体"/>
                <w:sz w:val="24"/>
              </w:rPr>
              <w:t>项目支出绩效自评表</w:t>
            </w:r>
          </w:p>
        </w:tc>
      </w:tr>
      <w:tr w14:paraId="781CDCF4">
        <w:tblPrEx>
          <w:tblCellMar>
            <w:top w:w="0" w:type="dxa"/>
            <w:left w:w="108" w:type="dxa"/>
            <w:bottom w:w="0" w:type="dxa"/>
            <w:right w:w="108" w:type="dxa"/>
          </w:tblCellMar>
        </w:tblPrEx>
        <w:tc>
          <w:tcPr>
            <w:tcW w:w="8848" w:type="dxa"/>
            <w:gridSpan w:val="14"/>
            <w:vAlign w:val="center"/>
          </w:tcPr>
          <w:p w14:paraId="76E004E2">
            <w:pPr>
              <w:jc w:val="center"/>
            </w:pPr>
            <w:r>
              <w:rPr>
                <w:rFonts w:ascii="宋体" w:hAnsi="宋体" w:eastAsia="宋体"/>
                <w:sz w:val="24"/>
              </w:rPr>
              <w:t>(2024年度)</w:t>
            </w:r>
          </w:p>
        </w:tc>
      </w:tr>
      <w:tr w14:paraId="784EE5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0A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5ACA28">
            <w:pPr>
              <w:jc w:val="center"/>
            </w:pPr>
            <w:r>
              <w:rPr>
                <w:rFonts w:ascii="宋体" w:hAnsi="宋体" w:eastAsia="宋体"/>
                <w:sz w:val="16"/>
              </w:rPr>
              <w:t>2024年义务教育阶段家庭经济困难学生生活补助-初中（县级）</w:t>
            </w:r>
          </w:p>
        </w:tc>
      </w:tr>
      <w:tr w14:paraId="2D2EAB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CE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B7A64">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54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52C87D">
            <w:pPr>
              <w:jc w:val="center"/>
            </w:pPr>
            <w:r>
              <w:rPr>
                <w:rFonts w:ascii="宋体" w:hAnsi="宋体" w:eastAsia="宋体"/>
                <w:sz w:val="16"/>
              </w:rPr>
              <w:t>阿克陶县教育局</w:t>
            </w:r>
          </w:p>
        </w:tc>
      </w:tr>
      <w:tr w14:paraId="10A8D7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20D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915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93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303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88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2EC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C4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F2B5">
            <w:pPr>
              <w:jc w:val="center"/>
            </w:pPr>
            <w:r>
              <w:rPr>
                <w:rFonts w:ascii="宋体" w:hAnsi="宋体" w:eastAsia="宋体"/>
                <w:sz w:val="16"/>
              </w:rPr>
              <w:t>得分</w:t>
            </w:r>
          </w:p>
        </w:tc>
      </w:tr>
      <w:tr w14:paraId="53018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029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EAB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441C">
            <w:pPr>
              <w:jc w:val="center"/>
            </w:pPr>
            <w:r>
              <w:rPr>
                <w:rFonts w:ascii="宋体" w:hAnsi="宋体" w:eastAsia="宋体"/>
                <w:sz w:val="16"/>
              </w:rPr>
              <w:t>117.17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7F5C">
            <w:pPr>
              <w:jc w:val="center"/>
            </w:pPr>
            <w:r>
              <w:rPr>
                <w:rFonts w:ascii="宋体" w:hAnsi="宋体" w:eastAsia="宋体"/>
                <w:sz w:val="16"/>
              </w:rPr>
              <w:t>117.17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78E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88F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37B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BE2F">
            <w:pPr>
              <w:jc w:val="center"/>
            </w:pPr>
            <w:r>
              <w:rPr>
                <w:rFonts w:ascii="宋体" w:hAnsi="宋体" w:eastAsia="宋体"/>
                <w:sz w:val="16"/>
              </w:rPr>
              <w:t>0.00分</w:t>
            </w:r>
          </w:p>
        </w:tc>
      </w:tr>
      <w:tr w14:paraId="50E9A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893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9D0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64543">
            <w:pPr>
              <w:jc w:val="center"/>
            </w:pPr>
            <w:r>
              <w:rPr>
                <w:rFonts w:ascii="宋体" w:hAnsi="宋体" w:eastAsia="宋体"/>
                <w:sz w:val="16"/>
              </w:rPr>
              <w:t>117.17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34A0B">
            <w:pPr>
              <w:jc w:val="center"/>
            </w:pPr>
            <w:r>
              <w:rPr>
                <w:rFonts w:ascii="宋体" w:hAnsi="宋体" w:eastAsia="宋体"/>
                <w:sz w:val="16"/>
              </w:rPr>
              <w:t>117.17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4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1A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CD3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C1E5">
            <w:pPr>
              <w:jc w:val="center"/>
            </w:pPr>
            <w:r>
              <w:rPr>
                <w:rFonts w:ascii="宋体" w:hAnsi="宋体" w:eastAsia="宋体"/>
                <w:sz w:val="16"/>
              </w:rPr>
              <w:t>—</w:t>
            </w:r>
          </w:p>
        </w:tc>
      </w:tr>
      <w:tr w14:paraId="207AF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E96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38C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3F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43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97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C09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6CF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8D35">
            <w:pPr>
              <w:jc w:val="center"/>
            </w:pPr>
            <w:r>
              <w:rPr>
                <w:rFonts w:ascii="宋体" w:hAnsi="宋体" w:eastAsia="宋体"/>
                <w:sz w:val="16"/>
              </w:rPr>
              <w:t>—</w:t>
            </w:r>
          </w:p>
        </w:tc>
      </w:tr>
      <w:tr w14:paraId="0DCA99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C82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4F2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7F959">
            <w:pPr>
              <w:jc w:val="center"/>
            </w:pPr>
            <w:r>
              <w:rPr>
                <w:rFonts w:ascii="宋体" w:hAnsi="宋体" w:eastAsia="宋体"/>
                <w:sz w:val="16"/>
              </w:rPr>
              <w:t>实际完成情况</w:t>
            </w:r>
          </w:p>
        </w:tc>
      </w:tr>
      <w:tr w14:paraId="3930B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03B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5D16D">
            <w:pPr>
              <w:jc w:val="both"/>
            </w:pPr>
            <w:r>
              <w:rPr>
                <w:rFonts w:ascii="宋体" w:hAnsi="宋体" w:eastAsia="宋体"/>
                <w:sz w:val="16"/>
              </w:rPr>
              <w:t>为确保12所义务教育家庭经济困难学生生活补助（初中）县级配套资金项目实施，成立了专门的领导小组，进行了专题会议研究，单位内控制度健全、组织保障到位，经费保障充足，项目实施中监督检查、绩效管理监督到位，做到制度在先，有据可依。此项目资金投入较为合理、保障较为完备、可行性较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505E69">
            <w:pPr>
              <w:jc w:val="both"/>
            </w:pPr>
            <w:r>
              <w:rPr>
                <w:rFonts w:ascii="宋体" w:hAnsi="宋体" w:eastAsia="宋体"/>
                <w:sz w:val="16"/>
              </w:rPr>
              <w:t>财政资金紧张，该项目未开展。</w:t>
            </w:r>
          </w:p>
        </w:tc>
      </w:tr>
      <w:tr w14:paraId="15B097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BB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27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C7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75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00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DE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F4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0B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96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36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E5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1AE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A3B33">
            <w:pPr>
              <w:jc w:val="center"/>
            </w:pPr>
            <w:r>
              <w:rPr>
                <w:rFonts w:ascii="宋体" w:hAnsi="宋体" w:eastAsia="宋体"/>
                <w:sz w:val="16"/>
              </w:rPr>
              <w:t>偏差原因分析及改进措施</w:t>
            </w:r>
          </w:p>
        </w:tc>
      </w:tr>
      <w:tr w14:paraId="2FCDCF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1A1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791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88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35E6">
            <w:pPr>
              <w:jc w:val="center"/>
            </w:pPr>
            <w:r>
              <w:rPr>
                <w:rFonts w:ascii="宋体" w:hAnsi="宋体" w:eastAsia="宋体"/>
                <w:sz w:val="16"/>
              </w:rPr>
              <w:t>受益学校数（所）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DA65">
            <w:pPr>
              <w:jc w:val="center"/>
            </w:pPr>
            <w:r>
              <w:rPr>
                <w:rFonts w:ascii="宋体" w:hAnsi="宋体" w:eastAsia="宋体"/>
                <w:sz w:val="16"/>
              </w:rPr>
              <w:t>&gt;=12所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CA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E22A">
            <w:pPr>
              <w:jc w:val="center"/>
            </w:pPr>
            <w:r>
              <w:rPr>
                <w:rFonts w:ascii="宋体" w:hAnsi="宋体" w:eastAsia="宋体"/>
                <w:sz w:val="16"/>
              </w:rPr>
              <w:t>=11所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78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2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B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B313">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98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92F6">
            <w:pPr>
              <w:jc w:val="center"/>
            </w:pPr>
            <w:r>
              <w:rPr>
                <w:rFonts w:ascii="宋体" w:hAnsi="宋体" w:eastAsia="宋体"/>
                <w:sz w:val="16"/>
              </w:rPr>
              <w:t>地方财政压力过大，项目资金未支付。</w:t>
            </w:r>
          </w:p>
        </w:tc>
      </w:tr>
      <w:tr w14:paraId="1DFBF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C9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A0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08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9EB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B9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98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9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94D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44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EC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B9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72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FFDA7">
            <w:pPr>
              <w:jc w:val="center"/>
            </w:pPr>
            <w:r>
              <w:rPr>
                <w:rFonts w:ascii="宋体" w:hAnsi="宋体" w:eastAsia="宋体"/>
                <w:sz w:val="16"/>
              </w:rPr>
              <w:t>地方财政压力过大，项目资金未支付。</w:t>
            </w:r>
          </w:p>
        </w:tc>
      </w:tr>
      <w:tr w14:paraId="5E632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D5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C2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F5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A39C">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4F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2A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B0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57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01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B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AFE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92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42FDB">
            <w:pPr>
              <w:jc w:val="center"/>
            </w:pPr>
            <w:r>
              <w:rPr>
                <w:rFonts w:ascii="宋体" w:hAnsi="宋体" w:eastAsia="宋体"/>
                <w:sz w:val="16"/>
              </w:rPr>
              <w:t>地方财政压力过大，项目资金未支付。</w:t>
            </w:r>
          </w:p>
        </w:tc>
      </w:tr>
      <w:tr w14:paraId="20A15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AB4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58E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B2A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55BB">
            <w:pPr>
              <w:jc w:val="center"/>
            </w:pPr>
            <w:r>
              <w:rPr>
                <w:rFonts w:ascii="宋体" w:hAnsi="宋体" w:eastAsia="宋体"/>
                <w:sz w:val="16"/>
              </w:rPr>
              <w:t>寄宿生补贴标准（元/人）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A0FB">
            <w:pPr>
              <w:jc w:val="center"/>
            </w:pPr>
            <w:r>
              <w:rPr>
                <w:rFonts w:ascii="宋体" w:hAnsi="宋体" w:eastAsia="宋体"/>
                <w:sz w:val="16"/>
              </w:rPr>
              <w:t>&gt;=1500元/人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92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9578">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D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B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3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BB7E">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58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E1CFD">
            <w:pPr>
              <w:jc w:val="center"/>
            </w:pPr>
            <w:r>
              <w:rPr>
                <w:rFonts w:ascii="宋体" w:hAnsi="宋体" w:eastAsia="宋体"/>
                <w:sz w:val="16"/>
              </w:rPr>
              <w:t>地方财政压力过大，项目资金未支付。</w:t>
            </w:r>
          </w:p>
        </w:tc>
      </w:tr>
      <w:tr w14:paraId="1AC5E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4C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25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72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8424">
            <w:pPr>
              <w:jc w:val="center"/>
            </w:pPr>
            <w:r>
              <w:rPr>
                <w:rFonts w:ascii="宋体" w:hAnsi="宋体" w:eastAsia="宋体"/>
                <w:sz w:val="16"/>
              </w:rPr>
              <w:t>非寄宿生补贴标准（元/人）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E871">
            <w:pPr>
              <w:jc w:val="center"/>
            </w:pPr>
            <w:r>
              <w:rPr>
                <w:rFonts w:ascii="宋体" w:hAnsi="宋体" w:eastAsia="宋体"/>
                <w:sz w:val="16"/>
              </w:rPr>
              <w:t>&gt;=750元/人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41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F90A">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2C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9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3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4BAD">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1D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AD73">
            <w:pPr>
              <w:jc w:val="center"/>
            </w:pPr>
            <w:r>
              <w:rPr>
                <w:rFonts w:ascii="宋体" w:hAnsi="宋体" w:eastAsia="宋体"/>
                <w:sz w:val="16"/>
              </w:rPr>
              <w:t>地方财政压力过大，项目资金未支付。</w:t>
            </w:r>
          </w:p>
        </w:tc>
      </w:tr>
      <w:tr w14:paraId="1EB97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23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8D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BC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31C3">
            <w:pPr>
              <w:jc w:val="center"/>
            </w:pPr>
            <w:r>
              <w:rPr>
                <w:rFonts w:ascii="宋体" w:hAnsi="宋体" w:eastAsia="宋体"/>
                <w:sz w:val="16"/>
              </w:rPr>
              <w:t>提高教育质量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A0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9D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5D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E8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DE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5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CA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3F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F4FDF">
            <w:pPr>
              <w:jc w:val="center"/>
            </w:pPr>
            <w:r>
              <w:rPr>
                <w:rFonts w:ascii="宋体" w:hAnsi="宋体" w:eastAsia="宋体"/>
                <w:sz w:val="16"/>
              </w:rPr>
              <w:t>地方财政压力过大，项目资金未支付。</w:t>
            </w:r>
          </w:p>
        </w:tc>
      </w:tr>
      <w:tr w14:paraId="11847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E7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52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FB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A65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CD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C7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D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B9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7A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4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F9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C1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0006E">
            <w:pPr>
              <w:jc w:val="center"/>
            </w:pPr>
            <w:r>
              <w:rPr>
                <w:rFonts w:ascii="宋体" w:hAnsi="宋体" w:eastAsia="宋体"/>
                <w:sz w:val="16"/>
              </w:rPr>
              <w:t>地方财政压力过大，项目资金未支付。</w:t>
            </w:r>
          </w:p>
        </w:tc>
      </w:tr>
      <w:tr w14:paraId="65982E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D65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B0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544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E4EE">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5D605B"/>
        </w:tc>
      </w:tr>
    </w:tbl>
    <w:p w14:paraId="012586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56C2B5A">
        <w:tblPrEx>
          <w:tblCellMar>
            <w:top w:w="0" w:type="dxa"/>
            <w:left w:w="108" w:type="dxa"/>
            <w:bottom w:w="0" w:type="dxa"/>
            <w:right w:w="108" w:type="dxa"/>
          </w:tblCellMar>
        </w:tblPrEx>
        <w:tc>
          <w:tcPr>
            <w:tcW w:w="8848" w:type="dxa"/>
            <w:gridSpan w:val="14"/>
            <w:vAlign w:val="center"/>
          </w:tcPr>
          <w:p w14:paraId="14CFBA1C">
            <w:pPr>
              <w:jc w:val="center"/>
            </w:pPr>
            <w:r>
              <w:rPr>
                <w:rFonts w:ascii="宋体" w:hAnsi="宋体" w:eastAsia="宋体"/>
                <w:sz w:val="24"/>
              </w:rPr>
              <w:t>项目支出绩效自评表</w:t>
            </w:r>
          </w:p>
        </w:tc>
      </w:tr>
      <w:tr w14:paraId="3C6D46AA">
        <w:tblPrEx>
          <w:tblCellMar>
            <w:top w:w="0" w:type="dxa"/>
            <w:left w:w="108" w:type="dxa"/>
            <w:bottom w:w="0" w:type="dxa"/>
            <w:right w:w="108" w:type="dxa"/>
          </w:tblCellMar>
        </w:tblPrEx>
        <w:tc>
          <w:tcPr>
            <w:tcW w:w="8848" w:type="dxa"/>
            <w:gridSpan w:val="14"/>
            <w:vAlign w:val="center"/>
          </w:tcPr>
          <w:p w14:paraId="4A29080D">
            <w:pPr>
              <w:jc w:val="center"/>
            </w:pPr>
            <w:r>
              <w:rPr>
                <w:rFonts w:ascii="宋体" w:hAnsi="宋体" w:eastAsia="宋体"/>
                <w:sz w:val="24"/>
              </w:rPr>
              <w:t>(2024年度)</w:t>
            </w:r>
          </w:p>
        </w:tc>
      </w:tr>
      <w:tr w14:paraId="214194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E7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C30CD0">
            <w:pPr>
              <w:jc w:val="center"/>
            </w:pPr>
            <w:r>
              <w:rPr>
                <w:rFonts w:ascii="宋体" w:hAnsi="宋体" w:eastAsia="宋体"/>
                <w:sz w:val="16"/>
              </w:rPr>
              <w:t>2024年义务教育阶段家庭经济困难学生生活补助-小学（县级）</w:t>
            </w:r>
          </w:p>
        </w:tc>
      </w:tr>
      <w:tr w14:paraId="169213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A5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86359">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6A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32868">
            <w:pPr>
              <w:jc w:val="center"/>
            </w:pPr>
            <w:r>
              <w:rPr>
                <w:rFonts w:ascii="宋体" w:hAnsi="宋体" w:eastAsia="宋体"/>
                <w:sz w:val="16"/>
              </w:rPr>
              <w:t>阿克陶县教育局</w:t>
            </w:r>
          </w:p>
        </w:tc>
      </w:tr>
      <w:tr w14:paraId="40B26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825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36A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BFF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AD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C7C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82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6D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CDBE">
            <w:pPr>
              <w:jc w:val="center"/>
            </w:pPr>
            <w:r>
              <w:rPr>
                <w:rFonts w:ascii="宋体" w:hAnsi="宋体" w:eastAsia="宋体"/>
                <w:sz w:val="16"/>
              </w:rPr>
              <w:t>得分</w:t>
            </w:r>
          </w:p>
        </w:tc>
      </w:tr>
      <w:tr w14:paraId="0485B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0C6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37A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41C8">
            <w:pPr>
              <w:jc w:val="center"/>
            </w:pPr>
            <w:r>
              <w:rPr>
                <w:rFonts w:ascii="宋体" w:hAnsi="宋体" w:eastAsia="宋体"/>
                <w:sz w:val="16"/>
              </w:rPr>
              <w:t>131.36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05DF5">
            <w:pPr>
              <w:jc w:val="center"/>
            </w:pPr>
            <w:r>
              <w:rPr>
                <w:rFonts w:ascii="宋体" w:hAnsi="宋体" w:eastAsia="宋体"/>
                <w:sz w:val="16"/>
              </w:rPr>
              <w:t>131.36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8F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885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A80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CA2F">
            <w:pPr>
              <w:jc w:val="center"/>
            </w:pPr>
            <w:r>
              <w:rPr>
                <w:rFonts w:ascii="宋体" w:hAnsi="宋体" w:eastAsia="宋体"/>
                <w:sz w:val="16"/>
              </w:rPr>
              <w:t>0.00分</w:t>
            </w:r>
          </w:p>
        </w:tc>
      </w:tr>
      <w:tr w14:paraId="61BCE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9A5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23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C01CC">
            <w:pPr>
              <w:jc w:val="center"/>
            </w:pPr>
            <w:r>
              <w:rPr>
                <w:rFonts w:ascii="宋体" w:hAnsi="宋体" w:eastAsia="宋体"/>
                <w:sz w:val="16"/>
              </w:rPr>
              <w:t>131.36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C8E30">
            <w:pPr>
              <w:jc w:val="center"/>
            </w:pPr>
            <w:r>
              <w:rPr>
                <w:rFonts w:ascii="宋体" w:hAnsi="宋体" w:eastAsia="宋体"/>
                <w:sz w:val="16"/>
              </w:rPr>
              <w:t>131.36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12E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7B8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F1B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AC9E">
            <w:pPr>
              <w:jc w:val="center"/>
            </w:pPr>
            <w:r>
              <w:rPr>
                <w:rFonts w:ascii="宋体" w:hAnsi="宋体" w:eastAsia="宋体"/>
                <w:sz w:val="16"/>
              </w:rPr>
              <w:t>—</w:t>
            </w:r>
          </w:p>
        </w:tc>
      </w:tr>
      <w:tr w14:paraId="4A749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569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0AD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96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88E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5C9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84D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DB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124A">
            <w:pPr>
              <w:jc w:val="center"/>
            </w:pPr>
            <w:r>
              <w:rPr>
                <w:rFonts w:ascii="宋体" w:hAnsi="宋体" w:eastAsia="宋体"/>
                <w:sz w:val="16"/>
              </w:rPr>
              <w:t>—</w:t>
            </w:r>
          </w:p>
        </w:tc>
      </w:tr>
      <w:tr w14:paraId="03C61C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08D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381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395C22">
            <w:pPr>
              <w:jc w:val="center"/>
            </w:pPr>
            <w:r>
              <w:rPr>
                <w:rFonts w:ascii="宋体" w:hAnsi="宋体" w:eastAsia="宋体"/>
                <w:sz w:val="16"/>
              </w:rPr>
              <w:t>实际完成情况</w:t>
            </w:r>
          </w:p>
        </w:tc>
      </w:tr>
      <w:tr w14:paraId="24D31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2D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940C9">
            <w:pPr>
              <w:jc w:val="both"/>
            </w:pPr>
            <w:r>
              <w:rPr>
                <w:rFonts w:ascii="宋体" w:hAnsi="宋体" w:eastAsia="宋体"/>
                <w:sz w:val="16"/>
              </w:rPr>
              <w:t>为确保72所小学义务教育家庭经济困难学生生活补助县级配套资金项目实施，成立了专门的领导小组，进行了专题会议研究，单位内控制度健全、组织保障到位，经费保障充足，项目实施中监督检查、绩效管理监督到位，做到制度在先，有据可依。此项目资金投入较为合理、保障较为完备、可行性较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382DFD">
            <w:pPr>
              <w:jc w:val="both"/>
            </w:pPr>
            <w:r>
              <w:rPr>
                <w:rFonts w:ascii="宋体" w:hAnsi="宋体" w:eastAsia="宋体"/>
                <w:sz w:val="16"/>
              </w:rPr>
              <w:t>财政资金紧张，该项目未开展。</w:t>
            </w:r>
          </w:p>
        </w:tc>
      </w:tr>
      <w:tr w14:paraId="7ED333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8A1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03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6A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5C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56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5B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AC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1C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03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24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A2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68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3AD3">
            <w:pPr>
              <w:jc w:val="center"/>
            </w:pPr>
            <w:r>
              <w:rPr>
                <w:rFonts w:ascii="宋体" w:hAnsi="宋体" w:eastAsia="宋体"/>
                <w:sz w:val="16"/>
              </w:rPr>
              <w:t>偏差原因分析及改进措施</w:t>
            </w:r>
          </w:p>
        </w:tc>
      </w:tr>
      <w:tr w14:paraId="792720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7A3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D3F8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D7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2BC7">
            <w:pPr>
              <w:jc w:val="center"/>
            </w:pPr>
            <w:r>
              <w:rPr>
                <w:rFonts w:ascii="宋体" w:hAnsi="宋体" w:eastAsia="宋体"/>
                <w:sz w:val="16"/>
              </w:rPr>
              <w:t>受益学校数（所）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867E">
            <w:pPr>
              <w:jc w:val="center"/>
            </w:pPr>
            <w:r>
              <w:rPr>
                <w:rFonts w:ascii="宋体" w:hAnsi="宋体" w:eastAsia="宋体"/>
                <w:sz w:val="16"/>
              </w:rPr>
              <w:t>&gt;=72所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9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F5B5">
            <w:pPr>
              <w:jc w:val="center"/>
            </w:pPr>
            <w:r>
              <w:rPr>
                <w:rFonts w:ascii="宋体" w:hAnsi="宋体" w:eastAsia="宋体"/>
                <w:sz w:val="16"/>
              </w:rPr>
              <w:t>=75所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BAA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8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8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BE9B">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6D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EE6DE">
            <w:pPr>
              <w:jc w:val="center"/>
            </w:pPr>
            <w:r>
              <w:rPr>
                <w:rFonts w:ascii="宋体" w:hAnsi="宋体" w:eastAsia="宋体"/>
                <w:sz w:val="16"/>
              </w:rPr>
              <w:t>地方财政压力过大，项目资金未支付。</w:t>
            </w:r>
          </w:p>
        </w:tc>
      </w:tr>
      <w:tr w14:paraId="7348F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80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D8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3C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2B1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65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F4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6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603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9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00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BD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D8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B710">
            <w:pPr>
              <w:jc w:val="center"/>
            </w:pPr>
            <w:r>
              <w:rPr>
                <w:rFonts w:ascii="宋体" w:hAnsi="宋体" w:eastAsia="宋体"/>
                <w:sz w:val="16"/>
              </w:rPr>
              <w:t>地方财政压力过大，项目资金未支付。</w:t>
            </w:r>
          </w:p>
        </w:tc>
      </w:tr>
      <w:tr w14:paraId="6A1EC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EF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45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E7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556C">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6A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75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FB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1B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1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F7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E5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54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EBA89">
            <w:pPr>
              <w:jc w:val="center"/>
            </w:pPr>
            <w:r>
              <w:rPr>
                <w:rFonts w:ascii="宋体" w:hAnsi="宋体" w:eastAsia="宋体"/>
                <w:sz w:val="16"/>
              </w:rPr>
              <w:t>地方财政压力过大，项目资金未支付。</w:t>
            </w:r>
          </w:p>
        </w:tc>
      </w:tr>
      <w:tr w14:paraId="64265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FD1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486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68E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8356">
            <w:pPr>
              <w:jc w:val="center"/>
            </w:pPr>
            <w:r>
              <w:rPr>
                <w:rFonts w:ascii="宋体" w:hAnsi="宋体" w:eastAsia="宋体"/>
                <w:sz w:val="16"/>
              </w:rPr>
              <w:t>寄宿生补贴标准（元/人）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6477">
            <w:pPr>
              <w:jc w:val="center"/>
            </w:pPr>
            <w:r>
              <w:rPr>
                <w:rFonts w:ascii="宋体" w:hAnsi="宋体" w:eastAsia="宋体"/>
                <w:sz w:val="16"/>
              </w:rPr>
              <w:t>&gt;=1250元/人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5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D96F">
            <w:pPr>
              <w:jc w:val="center"/>
            </w:pPr>
            <w:r>
              <w:rPr>
                <w:rFonts w:ascii="宋体" w:hAnsi="宋体" w:eastAsia="宋体"/>
                <w:sz w:val="16"/>
              </w:rPr>
              <w: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84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6A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4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845E">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C9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9F0AD">
            <w:pPr>
              <w:jc w:val="center"/>
            </w:pPr>
            <w:r>
              <w:rPr>
                <w:rFonts w:ascii="宋体" w:hAnsi="宋体" w:eastAsia="宋体"/>
                <w:sz w:val="16"/>
              </w:rPr>
              <w:t>地方财政压力过大，项目资金未支付。</w:t>
            </w:r>
          </w:p>
        </w:tc>
      </w:tr>
      <w:tr w14:paraId="018F0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2C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6E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74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A90F">
            <w:pPr>
              <w:jc w:val="center"/>
            </w:pPr>
            <w:r>
              <w:rPr>
                <w:rFonts w:ascii="宋体" w:hAnsi="宋体" w:eastAsia="宋体"/>
                <w:sz w:val="16"/>
              </w:rPr>
              <w:t>非寄宿生补贴标准（元/人）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7336">
            <w:pPr>
              <w:jc w:val="center"/>
            </w:pPr>
            <w:r>
              <w:rPr>
                <w:rFonts w:ascii="宋体" w:hAnsi="宋体" w:eastAsia="宋体"/>
                <w:sz w:val="16"/>
              </w:rPr>
              <w:t>&gt;=625元/人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5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D2B8">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54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6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E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AF42">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1D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61DF9">
            <w:pPr>
              <w:jc w:val="center"/>
            </w:pPr>
            <w:r>
              <w:rPr>
                <w:rFonts w:ascii="宋体" w:hAnsi="宋体" w:eastAsia="宋体"/>
                <w:sz w:val="16"/>
              </w:rPr>
              <w:t>地方财政压力过大，项目资金未支付。</w:t>
            </w:r>
          </w:p>
        </w:tc>
      </w:tr>
      <w:tr w14:paraId="52A87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81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A1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A0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36E9">
            <w:pPr>
              <w:jc w:val="center"/>
            </w:pPr>
            <w:r>
              <w:rPr>
                <w:rFonts w:ascii="宋体" w:hAnsi="宋体" w:eastAsia="宋体"/>
                <w:sz w:val="16"/>
              </w:rPr>
              <w:t>提高教育教学质量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C2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F5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4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CD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C5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42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E1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2A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0B898">
            <w:pPr>
              <w:jc w:val="center"/>
            </w:pPr>
            <w:r>
              <w:rPr>
                <w:rFonts w:ascii="宋体" w:hAnsi="宋体" w:eastAsia="宋体"/>
                <w:sz w:val="16"/>
              </w:rPr>
              <w:t>地方财政压力过大，项目资金未支付。</w:t>
            </w:r>
          </w:p>
        </w:tc>
      </w:tr>
      <w:tr w14:paraId="3AFA9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60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5E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4E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4DD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94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DC3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D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E9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14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A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66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5B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88B3">
            <w:pPr>
              <w:jc w:val="center"/>
            </w:pPr>
            <w:r>
              <w:rPr>
                <w:rFonts w:ascii="宋体" w:hAnsi="宋体" w:eastAsia="宋体"/>
                <w:sz w:val="16"/>
              </w:rPr>
              <w:t>地方财政压力过大，项目资金未支付。</w:t>
            </w:r>
          </w:p>
        </w:tc>
      </w:tr>
      <w:tr w14:paraId="43686E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DE5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BD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CF9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30C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3CD302"/>
        </w:tc>
      </w:tr>
    </w:tbl>
    <w:p w14:paraId="4783E7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837C9D9">
        <w:tblPrEx>
          <w:tblCellMar>
            <w:top w:w="0" w:type="dxa"/>
            <w:left w:w="108" w:type="dxa"/>
            <w:bottom w:w="0" w:type="dxa"/>
            <w:right w:w="108" w:type="dxa"/>
          </w:tblCellMar>
        </w:tblPrEx>
        <w:tc>
          <w:tcPr>
            <w:tcW w:w="8848" w:type="dxa"/>
            <w:gridSpan w:val="14"/>
            <w:vAlign w:val="center"/>
          </w:tcPr>
          <w:p w14:paraId="6584F404">
            <w:pPr>
              <w:jc w:val="center"/>
            </w:pPr>
            <w:r>
              <w:rPr>
                <w:rFonts w:ascii="宋体" w:hAnsi="宋体" w:eastAsia="宋体"/>
                <w:sz w:val="24"/>
              </w:rPr>
              <w:t>项目支出绩效自评表</w:t>
            </w:r>
          </w:p>
        </w:tc>
      </w:tr>
      <w:tr w14:paraId="76550B7A">
        <w:tblPrEx>
          <w:tblCellMar>
            <w:top w:w="0" w:type="dxa"/>
            <w:left w:w="108" w:type="dxa"/>
            <w:bottom w:w="0" w:type="dxa"/>
            <w:right w:w="108" w:type="dxa"/>
          </w:tblCellMar>
        </w:tblPrEx>
        <w:tc>
          <w:tcPr>
            <w:tcW w:w="8848" w:type="dxa"/>
            <w:gridSpan w:val="14"/>
            <w:vAlign w:val="center"/>
          </w:tcPr>
          <w:p w14:paraId="04B0E173">
            <w:pPr>
              <w:jc w:val="center"/>
            </w:pPr>
            <w:r>
              <w:rPr>
                <w:rFonts w:ascii="宋体" w:hAnsi="宋体" w:eastAsia="宋体"/>
                <w:sz w:val="24"/>
              </w:rPr>
              <w:t>(2024年度)</w:t>
            </w:r>
          </w:p>
        </w:tc>
      </w:tr>
      <w:tr w14:paraId="2406CC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17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C7D4FE">
            <w:pPr>
              <w:jc w:val="center"/>
            </w:pPr>
            <w:r>
              <w:rPr>
                <w:rFonts w:ascii="宋体" w:hAnsi="宋体" w:eastAsia="宋体"/>
                <w:sz w:val="16"/>
              </w:rPr>
              <w:t>2024年克州引进名校长经费（县级）</w:t>
            </w:r>
          </w:p>
        </w:tc>
      </w:tr>
      <w:tr w14:paraId="399DEF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52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A4456">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44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B1407">
            <w:pPr>
              <w:jc w:val="center"/>
            </w:pPr>
            <w:r>
              <w:rPr>
                <w:rFonts w:ascii="宋体" w:hAnsi="宋体" w:eastAsia="宋体"/>
                <w:sz w:val="16"/>
              </w:rPr>
              <w:t>阿克陶县教育局</w:t>
            </w:r>
          </w:p>
        </w:tc>
      </w:tr>
      <w:tr w14:paraId="1D7FEE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111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CBD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D7F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CB1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9CF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C8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17A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9C2D">
            <w:pPr>
              <w:jc w:val="center"/>
            </w:pPr>
            <w:r>
              <w:rPr>
                <w:rFonts w:ascii="宋体" w:hAnsi="宋体" w:eastAsia="宋体"/>
                <w:sz w:val="16"/>
              </w:rPr>
              <w:t>得分</w:t>
            </w:r>
          </w:p>
        </w:tc>
      </w:tr>
      <w:tr w14:paraId="1CE09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54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87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3A2CC">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AE9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814D">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CC9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E670B">
            <w:pPr>
              <w:jc w:val="center"/>
            </w:pPr>
            <w:r>
              <w:rPr>
                <w:rFonts w:ascii="宋体" w:hAnsi="宋体" w:eastAsia="宋体"/>
                <w:sz w:val="16"/>
              </w:rPr>
              <w:t>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CBFA">
            <w:pPr>
              <w:jc w:val="center"/>
            </w:pPr>
            <w:r>
              <w:rPr>
                <w:rFonts w:ascii="宋体" w:hAnsi="宋体" w:eastAsia="宋体"/>
                <w:sz w:val="16"/>
              </w:rPr>
              <w:t>0.00分</w:t>
            </w:r>
          </w:p>
        </w:tc>
      </w:tr>
      <w:tr w14:paraId="211AD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16F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23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6245">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B11A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16FBD">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FFA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3DC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FD32">
            <w:pPr>
              <w:jc w:val="center"/>
            </w:pPr>
            <w:r>
              <w:rPr>
                <w:rFonts w:ascii="宋体" w:hAnsi="宋体" w:eastAsia="宋体"/>
                <w:sz w:val="16"/>
              </w:rPr>
              <w:t>—</w:t>
            </w:r>
          </w:p>
        </w:tc>
      </w:tr>
      <w:tr w14:paraId="34E90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A22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30A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D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4F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14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96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4FD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3335">
            <w:pPr>
              <w:jc w:val="center"/>
            </w:pPr>
            <w:r>
              <w:rPr>
                <w:rFonts w:ascii="宋体" w:hAnsi="宋体" w:eastAsia="宋体"/>
                <w:sz w:val="16"/>
              </w:rPr>
              <w:t>—</w:t>
            </w:r>
          </w:p>
        </w:tc>
      </w:tr>
      <w:tr w14:paraId="16A0EE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029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16F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5D75F">
            <w:pPr>
              <w:jc w:val="center"/>
            </w:pPr>
            <w:r>
              <w:rPr>
                <w:rFonts w:ascii="宋体" w:hAnsi="宋体" w:eastAsia="宋体"/>
                <w:sz w:val="16"/>
              </w:rPr>
              <w:t>实际完成情况</w:t>
            </w:r>
          </w:p>
        </w:tc>
      </w:tr>
      <w:tr w14:paraId="61B60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9C6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F59FA">
            <w:pPr>
              <w:jc w:val="both"/>
            </w:pPr>
            <w:r>
              <w:rPr>
                <w:rFonts w:ascii="宋体" w:hAnsi="宋体" w:eastAsia="宋体"/>
                <w:sz w:val="16"/>
              </w:rPr>
              <w:t>为深入贯彻落实习近平新时代中国特色社会主义思想和党的二十大精神，贯彻落实自治区教育高质量发展大会和自治州教育大会精神，我县引进1名校长并继续加大名校长引进力度，带动克州教育水平整体提升。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7AAB6">
            <w:pPr>
              <w:jc w:val="both"/>
            </w:pPr>
            <w:r>
              <w:rPr>
                <w:rFonts w:ascii="宋体" w:hAnsi="宋体" w:eastAsia="宋体"/>
                <w:sz w:val="16"/>
              </w:rPr>
              <w:t>已完成引进校长1名，目前就职于雪松中学，提升了该学校的教学水平、改善了学校教学条件。</w:t>
            </w:r>
          </w:p>
        </w:tc>
      </w:tr>
      <w:tr w14:paraId="0E25E0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642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AE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D6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D8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52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FE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B2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C2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22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0B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73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F3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A4D0">
            <w:pPr>
              <w:jc w:val="center"/>
            </w:pPr>
            <w:r>
              <w:rPr>
                <w:rFonts w:ascii="宋体" w:hAnsi="宋体" w:eastAsia="宋体"/>
                <w:sz w:val="16"/>
              </w:rPr>
              <w:t>偏差原因分析及改进措施</w:t>
            </w:r>
          </w:p>
        </w:tc>
      </w:tr>
      <w:tr w14:paraId="23A562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F16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C49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CE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4498">
            <w:pPr>
              <w:jc w:val="center"/>
            </w:pPr>
            <w:r>
              <w:rPr>
                <w:rFonts w:ascii="宋体" w:hAnsi="宋体" w:eastAsia="宋体"/>
                <w:sz w:val="16"/>
              </w:rPr>
              <w:t>引进人数（人）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C49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B3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C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C31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9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0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4E0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F0D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CA4D">
            <w:pPr>
              <w:jc w:val="center"/>
            </w:pPr>
          </w:p>
        </w:tc>
      </w:tr>
      <w:tr w14:paraId="49171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71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E2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49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F70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6D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32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4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7F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6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34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F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E4E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754D2">
            <w:pPr>
              <w:jc w:val="center"/>
            </w:pPr>
          </w:p>
        </w:tc>
      </w:tr>
      <w:tr w14:paraId="6ED58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2E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89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39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CF42">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8DE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86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46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5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6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0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DD0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CA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A364">
            <w:pPr>
              <w:jc w:val="center"/>
            </w:pPr>
          </w:p>
        </w:tc>
      </w:tr>
      <w:tr w14:paraId="34CF4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3C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6F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5E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4BDF">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202E">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96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6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D7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8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F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1557">
            <w:pPr>
              <w:jc w:val="center"/>
            </w:pPr>
            <w:r>
              <w:rPr>
                <w:rFonts w:ascii="宋体" w:hAnsi="宋体" w:eastAsia="宋体"/>
                <w:sz w:val="16"/>
              </w:rPr>
              <w: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6F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FE6ED">
            <w:pPr>
              <w:jc w:val="center"/>
            </w:pPr>
            <w:r>
              <w:rPr>
                <w:rFonts w:ascii="宋体" w:hAnsi="宋体" w:eastAsia="宋体"/>
                <w:sz w:val="16"/>
              </w:rPr>
              <w:t>因年度绩效考核未完成，工资绩效补助未及时发放。</w:t>
            </w:r>
          </w:p>
        </w:tc>
      </w:tr>
      <w:tr w14:paraId="40AAE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5C4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DB0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CD4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475A">
            <w:pPr>
              <w:jc w:val="center"/>
            </w:pPr>
            <w:r>
              <w:rPr>
                <w:rFonts w:ascii="宋体" w:hAnsi="宋体" w:eastAsia="宋体"/>
                <w:sz w:val="16"/>
              </w:rPr>
              <w:t>改善学校教育条件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90F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1F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6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6D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53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30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72F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CF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6A1EF">
            <w:pPr>
              <w:jc w:val="center"/>
            </w:pPr>
          </w:p>
        </w:tc>
      </w:tr>
      <w:tr w14:paraId="42D4D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2DA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9D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7F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C39F">
            <w:pPr>
              <w:jc w:val="center"/>
            </w:pPr>
            <w:r>
              <w:rPr>
                <w:rFonts w:ascii="宋体" w:hAnsi="宋体" w:eastAsia="宋体"/>
                <w:sz w:val="16"/>
              </w:rPr>
              <w:t>提高当地教育水平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441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EA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C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6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63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E9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43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D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1C4AF">
            <w:pPr>
              <w:jc w:val="center"/>
            </w:pPr>
          </w:p>
        </w:tc>
      </w:tr>
      <w:tr w14:paraId="5C62C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4AE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27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2E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D24D">
            <w:pPr>
              <w:jc w:val="center"/>
            </w:pPr>
            <w:r>
              <w:rPr>
                <w:rFonts w:ascii="宋体" w:hAnsi="宋体" w:eastAsia="宋体"/>
                <w:sz w:val="16"/>
              </w:rPr>
              <w:t>受益学校满意度（%）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5F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E3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CF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B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A4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5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9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57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2F87">
            <w:pPr>
              <w:jc w:val="center"/>
            </w:pPr>
          </w:p>
        </w:tc>
      </w:tr>
      <w:tr w14:paraId="3A2EB2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A26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E5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EB0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5BC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F08430"/>
        </w:tc>
      </w:tr>
    </w:tbl>
    <w:p w14:paraId="378618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F149B7D">
        <w:tblPrEx>
          <w:tblCellMar>
            <w:top w:w="0" w:type="dxa"/>
            <w:left w:w="108" w:type="dxa"/>
            <w:bottom w:w="0" w:type="dxa"/>
            <w:right w:w="108" w:type="dxa"/>
          </w:tblCellMar>
        </w:tblPrEx>
        <w:tc>
          <w:tcPr>
            <w:tcW w:w="8848" w:type="dxa"/>
            <w:gridSpan w:val="14"/>
            <w:vAlign w:val="center"/>
          </w:tcPr>
          <w:p w14:paraId="168659DC">
            <w:pPr>
              <w:jc w:val="center"/>
            </w:pPr>
            <w:r>
              <w:rPr>
                <w:rFonts w:ascii="宋体" w:hAnsi="宋体" w:eastAsia="宋体"/>
                <w:sz w:val="24"/>
              </w:rPr>
              <w:t>项目支出绩效自评表</w:t>
            </w:r>
          </w:p>
        </w:tc>
      </w:tr>
      <w:tr w14:paraId="7045026D">
        <w:tblPrEx>
          <w:tblCellMar>
            <w:top w:w="0" w:type="dxa"/>
            <w:left w:w="108" w:type="dxa"/>
            <w:bottom w:w="0" w:type="dxa"/>
            <w:right w:w="108" w:type="dxa"/>
          </w:tblCellMar>
        </w:tblPrEx>
        <w:tc>
          <w:tcPr>
            <w:tcW w:w="8848" w:type="dxa"/>
            <w:gridSpan w:val="14"/>
            <w:vAlign w:val="center"/>
          </w:tcPr>
          <w:p w14:paraId="460A6CA4">
            <w:pPr>
              <w:jc w:val="center"/>
            </w:pPr>
            <w:r>
              <w:rPr>
                <w:rFonts w:ascii="宋体" w:hAnsi="宋体" w:eastAsia="宋体"/>
                <w:sz w:val="24"/>
              </w:rPr>
              <w:t>(2024年度)</w:t>
            </w:r>
          </w:p>
        </w:tc>
      </w:tr>
      <w:tr w14:paraId="29942B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CB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BA8653">
            <w:pPr>
              <w:jc w:val="center"/>
            </w:pPr>
            <w:r>
              <w:rPr>
                <w:rFonts w:ascii="宋体" w:hAnsi="宋体" w:eastAsia="宋体"/>
                <w:sz w:val="16"/>
              </w:rPr>
              <w:t>2024年南疆学前双语教育支教干部县级配套经费（县级）</w:t>
            </w:r>
          </w:p>
        </w:tc>
      </w:tr>
      <w:tr w14:paraId="6C66AB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87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24243">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6A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7FB698">
            <w:pPr>
              <w:jc w:val="center"/>
            </w:pPr>
            <w:r>
              <w:rPr>
                <w:rFonts w:ascii="宋体" w:hAnsi="宋体" w:eastAsia="宋体"/>
                <w:sz w:val="16"/>
              </w:rPr>
              <w:t>阿克陶县教育局</w:t>
            </w:r>
          </w:p>
        </w:tc>
      </w:tr>
      <w:tr w14:paraId="1E1562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7F1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1E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9FA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96E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1C6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AE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FA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121B">
            <w:pPr>
              <w:jc w:val="center"/>
            </w:pPr>
            <w:r>
              <w:rPr>
                <w:rFonts w:ascii="宋体" w:hAnsi="宋体" w:eastAsia="宋体"/>
                <w:sz w:val="16"/>
              </w:rPr>
              <w:t>得分</w:t>
            </w:r>
          </w:p>
        </w:tc>
      </w:tr>
      <w:tr w14:paraId="2E037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7AD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0FC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441AE">
            <w:pPr>
              <w:jc w:val="center"/>
            </w:pPr>
            <w:r>
              <w:rPr>
                <w:rFonts w:ascii="宋体" w:hAnsi="宋体" w:eastAsia="宋体"/>
                <w:sz w:val="16"/>
              </w:rPr>
              <w:t>59.58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5DAD">
            <w:pPr>
              <w:jc w:val="center"/>
            </w:pPr>
            <w:r>
              <w:rPr>
                <w:rFonts w:ascii="宋体" w:hAnsi="宋体" w:eastAsia="宋体"/>
                <w:sz w:val="16"/>
              </w:rPr>
              <w:t>59.58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7A4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557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D3D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B31B">
            <w:pPr>
              <w:jc w:val="center"/>
            </w:pPr>
            <w:r>
              <w:rPr>
                <w:rFonts w:ascii="宋体" w:hAnsi="宋体" w:eastAsia="宋体"/>
                <w:sz w:val="16"/>
              </w:rPr>
              <w:t>0.00分</w:t>
            </w:r>
          </w:p>
        </w:tc>
      </w:tr>
      <w:tr w14:paraId="70DFC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67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DD6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80CCF">
            <w:pPr>
              <w:jc w:val="center"/>
            </w:pPr>
            <w:r>
              <w:rPr>
                <w:rFonts w:ascii="宋体" w:hAnsi="宋体" w:eastAsia="宋体"/>
                <w:sz w:val="16"/>
              </w:rPr>
              <w:t>59.58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36E4">
            <w:pPr>
              <w:jc w:val="center"/>
            </w:pPr>
            <w:r>
              <w:rPr>
                <w:rFonts w:ascii="宋体" w:hAnsi="宋体" w:eastAsia="宋体"/>
                <w:sz w:val="16"/>
              </w:rPr>
              <w:t>59.58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50B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DBC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D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5E12">
            <w:pPr>
              <w:jc w:val="center"/>
            </w:pPr>
            <w:r>
              <w:rPr>
                <w:rFonts w:ascii="宋体" w:hAnsi="宋体" w:eastAsia="宋体"/>
                <w:sz w:val="16"/>
              </w:rPr>
              <w:t>—</w:t>
            </w:r>
          </w:p>
        </w:tc>
      </w:tr>
      <w:tr w14:paraId="61C82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742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DD2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48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67B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C5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F0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E2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6D02">
            <w:pPr>
              <w:jc w:val="center"/>
            </w:pPr>
            <w:r>
              <w:rPr>
                <w:rFonts w:ascii="宋体" w:hAnsi="宋体" w:eastAsia="宋体"/>
                <w:sz w:val="16"/>
              </w:rPr>
              <w:t>—</w:t>
            </w:r>
          </w:p>
        </w:tc>
      </w:tr>
      <w:tr w14:paraId="784712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21C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D87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75B47">
            <w:pPr>
              <w:jc w:val="center"/>
            </w:pPr>
            <w:r>
              <w:rPr>
                <w:rFonts w:ascii="宋体" w:hAnsi="宋体" w:eastAsia="宋体"/>
                <w:sz w:val="16"/>
              </w:rPr>
              <w:t>实际完成情况</w:t>
            </w:r>
          </w:p>
        </w:tc>
      </w:tr>
      <w:tr w14:paraId="2EF72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4E9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93389">
            <w:pPr>
              <w:jc w:val="both"/>
            </w:pPr>
            <w:r>
              <w:rPr>
                <w:rFonts w:ascii="宋体" w:hAnsi="宋体" w:eastAsia="宋体"/>
                <w:sz w:val="16"/>
              </w:rPr>
              <w:t>该项目资金用于南疆双语教师支教49名干部生活补助，为了更好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D5F8CD">
            <w:pPr>
              <w:jc w:val="both"/>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69D6CB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A59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94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04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BC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8D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A1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DF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38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84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64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6A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30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A2039">
            <w:pPr>
              <w:jc w:val="center"/>
            </w:pPr>
            <w:r>
              <w:rPr>
                <w:rFonts w:ascii="宋体" w:hAnsi="宋体" w:eastAsia="宋体"/>
                <w:sz w:val="16"/>
              </w:rPr>
              <w:t>偏差原因分析及改进措施</w:t>
            </w:r>
          </w:p>
        </w:tc>
      </w:tr>
      <w:tr w14:paraId="055961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698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787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EE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721F">
            <w:pPr>
              <w:jc w:val="center"/>
            </w:pPr>
            <w:r>
              <w:rPr>
                <w:rFonts w:ascii="宋体" w:hAnsi="宋体" w:eastAsia="宋体"/>
                <w:sz w:val="16"/>
              </w:rPr>
              <w:t>保障支教干部人数（人）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2D70">
            <w:pPr>
              <w:jc w:val="center"/>
            </w:pPr>
            <w:r>
              <w:rPr>
                <w:rFonts w:ascii="宋体" w:hAnsi="宋体" w:eastAsia="宋体"/>
                <w:sz w:val="16"/>
              </w:rPr>
              <w:t>&gt;=49人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B1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CF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732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8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1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470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3B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91EEE">
            <w:pPr>
              <w:jc w:val="center"/>
            </w:pPr>
            <w:r>
              <w:rPr>
                <w:rFonts w:ascii="宋体" w:hAnsi="宋体" w:eastAsia="宋体"/>
                <w:sz w:val="16"/>
              </w:rPr>
              <w:t>地方财政压力过大，项目资金未支付。</w:t>
            </w:r>
          </w:p>
        </w:tc>
      </w:tr>
      <w:tr w14:paraId="2CFB0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84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94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AC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7E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40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48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0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4F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44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94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52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948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1E79">
            <w:pPr>
              <w:jc w:val="center"/>
            </w:pPr>
            <w:r>
              <w:rPr>
                <w:rFonts w:ascii="宋体" w:hAnsi="宋体" w:eastAsia="宋体"/>
                <w:sz w:val="16"/>
              </w:rPr>
              <w:t>地方财政压力过大，项目资金未支付。</w:t>
            </w:r>
          </w:p>
        </w:tc>
      </w:tr>
      <w:tr w14:paraId="24BC7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AB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7C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26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4F6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E2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9E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AE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0C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2E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E4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60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DB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37E2">
            <w:pPr>
              <w:jc w:val="center"/>
            </w:pPr>
            <w:r>
              <w:rPr>
                <w:rFonts w:ascii="宋体" w:hAnsi="宋体" w:eastAsia="宋体"/>
                <w:sz w:val="16"/>
              </w:rPr>
              <w:t>地方财政压力过大，项目资金未支付。</w:t>
            </w:r>
          </w:p>
        </w:tc>
      </w:tr>
      <w:tr w14:paraId="0A6FB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EF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88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E2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3612">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08A9">
            <w:pPr>
              <w:jc w:val="center"/>
            </w:pPr>
            <w:r>
              <w:rPr>
                <w:rFonts w:ascii="宋体" w:hAnsi="宋体" w:eastAsia="宋体"/>
                <w:sz w:val="16"/>
              </w:rPr>
              <w:t>&lt;=1700元/人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E3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25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D9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5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E7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D28E">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1D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34D34">
            <w:pPr>
              <w:jc w:val="center"/>
            </w:pPr>
            <w:r>
              <w:rPr>
                <w:rFonts w:ascii="宋体" w:hAnsi="宋体" w:eastAsia="宋体"/>
                <w:sz w:val="16"/>
              </w:rPr>
              <w:t>地方财政压力过大，项目资金未支付。</w:t>
            </w:r>
          </w:p>
        </w:tc>
      </w:tr>
      <w:tr w14:paraId="6BD73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00D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DCA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754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385A">
            <w:pPr>
              <w:jc w:val="center"/>
            </w:pPr>
            <w:r>
              <w:rPr>
                <w:rFonts w:ascii="宋体" w:hAnsi="宋体" w:eastAsia="宋体"/>
                <w:sz w:val="16"/>
              </w:rPr>
              <w:t>受益学校数(所）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1E29">
            <w:pPr>
              <w:jc w:val="center"/>
            </w:pPr>
            <w:r>
              <w:rPr>
                <w:rFonts w:ascii="宋体" w:hAnsi="宋体" w:eastAsia="宋体"/>
                <w:sz w:val="16"/>
              </w:rPr>
              <w:t>&gt;=10所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0F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C7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57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13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8A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9A0D">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58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AF50">
            <w:pPr>
              <w:jc w:val="center"/>
            </w:pPr>
            <w:r>
              <w:rPr>
                <w:rFonts w:ascii="宋体" w:hAnsi="宋体" w:eastAsia="宋体"/>
                <w:sz w:val="16"/>
              </w:rPr>
              <w:t>地方财政压力过大，项目资金未支付。</w:t>
            </w:r>
          </w:p>
        </w:tc>
      </w:tr>
      <w:tr w14:paraId="49460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0B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BFD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9B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3508">
            <w:pPr>
              <w:jc w:val="center"/>
            </w:pPr>
            <w:r>
              <w:rPr>
                <w:rFonts w:ascii="宋体" w:hAnsi="宋体" w:eastAsia="宋体"/>
                <w:sz w:val="16"/>
              </w:rPr>
              <w:t>优化双语教育所需师资力量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0483">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48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7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4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01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CF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30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68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5B3E">
            <w:pPr>
              <w:jc w:val="center"/>
            </w:pPr>
            <w:r>
              <w:rPr>
                <w:rFonts w:ascii="宋体" w:hAnsi="宋体" w:eastAsia="宋体"/>
                <w:sz w:val="16"/>
              </w:rPr>
              <w:t>地方财政压力过大，项目资金未支付。</w:t>
            </w:r>
          </w:p>
        </w:tc>
      </w:tr>
      <w:tr w14:paraId="630EE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65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1F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98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E71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48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59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E6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FA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4F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22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81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2B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5D0D">
            <w:pPr>
              <w:jc w:val="center"/>
            </w:pPr>
            <w:r>
              <w:rPr>
                <w:rFonts w:ascii="宋体" w:hAnsi="宋体" w:eastAsia="宋体"/>
                <w:sz w:val="16"/>
              </w:rPr>
              <w:t>地方财政压力过大，项目资金未支付。</w:t>
            </w:r>
          </w:p>
        </w:tc>
      </w:tr>
      <w:tr w14:paraId="51B173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0A2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C8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BB1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612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23084C"/>
        </w:tc>
      </w:tr>
    </w:tbl>
    <w:p w14:paraId="44136B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7CB125A">
        <w:tblPrEx>
          <w:tblCellMar>
            <w:top w:w="0" w:type="dxa"/>
            <w:left w:w="108" w:type="dxa"/>
            <w:bottom w:w="0" w:type="dxa"/>
            <w:right w:w="108" w:type="dxa"/>
          </w:tblCellMar>
        </w:tblPrEx>
        <w:tc>
          <w:tcPr>
            <w:tcW w:w="8848" w:type="dxa"/>
            <w:gridSpan w:val="14"/>
            <w:vAlign w:val="center"/>
          </w:tcPr>
          <w:p w14:paraId="28D18FD0">
            <w:pPr>
              <w:jc w:val="center"/>
            </w:pPr>
            <w:r>
              <w:rPr>
                <w:rFonts w:ascii="宋体" w:hAnsi="宋体" w:eastAsia="宋体"/>
                <w:sz w:val="24"/>
              </w:rPr>
              <w:t>项目支出绩效自评表</w:t>
            </w:r>
          </w:p>
        </w:tc>
      </w:tr>
      <w:tr w14:paraId="6958D69A">
        <w:tblPrEx>
          <w:tblCellMar>
            <w:top w:w="0" w:type="dxa"/>
            <w:left w:w="108" w:type="dxa"/>
            <w:bottom w:w="0" w:type="dxa"/>
            <w:right w:w="108" w:type="dxa"/>
          </w:tblCellMar>
        </w:tblPrEx>
        <w:tc>
          <w:tcPr>
            <w:tcW w:w="8848" w:type="dxa"/>
            <w:gridSpan w:val="14"/>
            <w:vAlign w:val="center"/>
          </w:tcPr>
          <w:p w14:paraId="3B86856B">
            <w:pPr>
              <w:jc w:val="center"/>
            </w:pPr>
            <w:r>
              <w:rPr>
                <w:rFonts w:ascii="宋体" w:hAnsi="宋体" w:eastAsia="宋体"/>
                <w:sz w:val="24"/>
              </w:rPr>
              <w:t>(2024年度)</w:t>
            </w:r>
          </w:p>
        </w:tc>
      </w:tr>
      <w:tr w14:paraId="7B5C65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FF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1BD4D1">
            <w:pPr>
              <w:jc w:val="center"/>
            </w:pPr>
            <w:r>
              <w:rPr>
                <w:rFonts w:ascii="宋体" w:hAnsi="宋体" w:eastAsia="宋体"/>
                <w:sz w:val="16"/>
              </w:rPr>
              <w:t>2024年城乡义务教育补助经费（中央直达资金）公用经费-初中</w:t>
            </w:r>
          </w:p>
        </w:tc>
      </w:tr>
      <w:tr w14:paraId="1CD028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6A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8F5A1">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E2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AFF152">
            <w:pPr>
              <w:jc w:val="center"/>
            </w:pPr>
            <w:r>
              <w:rPr>
                <w:rFonts w:ascii="宋体" w:hAnsi="宋体" w:eastAsia="宋体"/>
                <w:sz w:val="16"/>
              </w:rPr>
              <w:t>阿克陶县教育局</w:t>
            </w:r>
          </w:p>
        </w:tc>
      </w:tr>
      <w:tr w14:paraId="004F40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047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116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04D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AB1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727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A92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004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D7C0">
            <w:pPr>
              <w:jc w:val="center"/>
            </w:pPr>
            <w:r>
              <w:rPr>
                <w:rFonts w:ascii="宋体" w:hAnsi="宋体" w:eastAsia="宋体"/>
                <w:sz w:val="16"/>
              </w:rPr>
              <w:t>得分</w:t>
            </w:r>
          </w:p>
        </w:tc>
      </w:tr>
      <w:tr w14:paraId="64D12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60C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F1E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49538">
            <w:pPr>
              <w:jc w:val="center"/>
            </w:pPr>
            <w:r>
              <w:rPr>
                <w:rFonts w:ascii="宋体" w:hAnsi="宋体" w:eastAsia="宋体"/>
                <w:sz w:val="16"/>
              </w:rPr>
              <w:t>1,098.95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5661">
            <w:pPr>
              <w:jc w:val="center"/>
            </w:pPr>
            <w:r>
              <w:rPr>
                <w:rFonts w:ascii="宋体" w:hAnsi="宋体" w:eastAsia="宋体"/>
                <w:sz w:val="16"/>
              </w:rPr>
              <w:t>1,098.95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A93FD">
            <w:pPr>
              <w:jc w:val="center"/>
            </w:pPr>
            <w:r>
              <w:rPr>
                <w:rFonts w:ascii="宋体" w:hAnsi="宋体" w:eastAsia="宋体"/>
                <w:sz w:val="16"/>
              </w:rPr>
              <w:t>1,056.54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F92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59293">
            <w:pPr>
              <w:jc w:val="center"/>
            </w:pPr>
            <w:r>
              <w:rPr>
                <w:rFonts w:ascii="宋体" w:hAnsi="宋体" w:eastAsia="宋体"/>
                <w:sz w:val="16"/>
              </w:rPr>
              <w:t>96.1%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609A">
            <w:pPr>
              <w:jc w:val="center"/>
            </w:pPr>
            <w:r>
              <w:rPr>
                <w:rFonts w:ascii="宋体" w:hAnsi="宋体" w:eastAsia="宋体"/>
                <w:sz w:val="16"/>
              </w:rPr>
              <w:t>9.02分</w:t>
            </w:r>
          </w:p>
        </w:tc>
      </w:tr>
      <w:tr w14:paraId="4425E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380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875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C5C66">
            <w:pPr>
              <w:jc w:val="center"/>
            </w:pPr>
            <w:r>
              <w:rPr>
                <w:rFonts w:ascii="宋体" w:hAnsi="宋体" w:eastAsia="宋体"/>
                <w:sz w:val="16"/>
              </w:rPr>
              <w:t>1,098.95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F694D">
            <w:pPr>
              <w:jc w:val="center"/>
            </w:pPr>
            <w:r>
              <w:rPr>
                <w:rFonts w:ascii="宋体" w:hAnsi="宋体" w:eastAsia="宋体"/>
                <w:sz w:val="16"/>
              </w:rPr>
              <w:t>1,098.95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E194">
            <w:pPr>
              <w:jc w:val="center"/>
            </w:pPr>
            <w:r>
              <w:rPr>
                <w:rFonts w:ascii="宋体" w:hAnsi="宋体" w:eastAsia="宋体"/>
                <w:sz w:val="16"/>
              </w:rPr>
              <w:t>1,056.54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65A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70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CC08">
            <w:pPr>
              <w:jc w:val="center"/>
            </w:pPr>
            <w:r>
              <w:rPr>
                <w:rFonts w:ascii="宋体" w:hAnsi="宋体" w:eastAsia="宋体"/>
                <w:sz w:val="16"/>
              </w:rPr>
              <w:t>—</w:t>
            </w:r>
          </w:p>
        </w:tc>
      </w:tr>
      <w:tr w14:paraId="7E96F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914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953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266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FDB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61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08C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0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CA10">
            <w:pPr>
              <w:jc w:val="center"/>
            </w:pPr>
            <w:r>
              <w:rPr>
                <w:rFonts w:ascii="宋体" w:hAnsi="宋体" w:eastAsia="宋体"/>
                <w:sz w:val="16"/>
              </w:rPr>
              <w:t>—</w:t>
            </w:r>
          </w:p>
        </w:tc>
      </w:tr>
      <w:tr w14:paraId="4C68F6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AFD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F99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16F5B">
            <w:pPr>
              <w:jc w:val="center"/>
            </w:pPr>
            <w:r>
              <w:rPr>
                <w:rFonts w:ascii="宋体" w:hAnsi="宋体" w:eastAsia="宋体"/>
                <w:sz w:val="16"/>
              </w:rPr>
              <w:t>实际完成情况</w:t>
            </w:r>
          </w:p>
        </w:tc>
      </w:tr>
      <w:tr w14:paraId="737E8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2FB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C0C4D0">
            <w:pPr>
              <w:jc w:val="both"/>
            </w:pPr>
            <w:r>
              <w:rPr>
                <w:rFonts w:ascii="宋体" w:hAnsi="宋体" w:eastAsia="宋体"/>
                <w:sz w:val="16"/>
              </w:rPr>
              <w:t>该项目资金用于城乡义务教育13学校的公用经费，保障了13所学校的公用经费，通过该项目的实施，提高教育教学质量，解决学生资助资金不足问题，改善办学条件。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9CF656">
            <w:pPr>
              <w:jc w:val="both"/>
            </w:pPr>
            <w:r>
              <w:rPr>
                <w:rFonts w:ascii="宋体" w:hAnsi="宋体" w:eastAsia="宋体"/>
                <w:sz w:val="16"/>
              </w:rPr>
              <w:t>该项目资金用于城乡义务教育12学校的公用经费，保障了12所学校的公用经费，通过该项目的实施，提高教育教学质量，解决学生资助资金不足问题，改善办学条件。</w:t>
            </w:r>
          </w:p>
        </w:tc>
      </w:tr>
      <w:tr w14:paraId="36D3AE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F4DB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09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6E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2A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1F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35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5D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F7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A8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AD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0B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CB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DF65A">
            <w:pPr>
              <w:jc w:val="center"/>
            </w:pPr>
            <w:r>
              <w:rPr>
                <w:rFonts w:ascii="宋体" w:hAnsi="宋体" w:eastAsia="宋体"/>
                <w:sz w:val="16"/>
              </w:rPr>
              <w:t>偏差原因分析及改进措施</w:t>
            </w:r>
          </w:p>
        </w:tc>
      </w:tr>
      <w:tr w14:paraId="11A97E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674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16A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6C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6729">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881E">
            <w:pPr>
              <w:jc w:val="center"/>
            </w:pPr>
            <w:r>
              <w:rPr>
                <w:rFonts w:ascii="宋体" w:hAnsi="宋体" w:eastAsia="宋体"/>
                <w:sz w:val="16"/>
              </w:rPr>
              <w:t>&lt;=13所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5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8322">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15C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A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AA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4842">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EAB6">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A15D5">
            <w:pPr>
              <w:jc w:val="center"/>
            </w:pPr>
            <w:r>
              <w:rPr>
                <w:rFonts w:ascii="宋体" w:hAnsi="宋体" w:eastAsia="宋体"/>
                <w:sz w:val="16"/>
              </w:rPr>
              <w:t>部分学校因合并或撤销原因。</w:t>
            </w:r>
          </w:p>
        </w:tc>
      </w:tr>
      <w:tr w14:paraId="65F71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E9D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15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F6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433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7C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D7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2B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1C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87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48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35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033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F59D0">
            <w:pPr>
              <w:jc w:val="center"/>
            </w:pPr>
          </w:p>
        </w:tc>
      </w:tr>
      <w:tr w14:paraId="2C4CB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40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F5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70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AE39">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DC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75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8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89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4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B4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B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84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443D7">
            <w:pPr>
              <w:jc w:val="center"/>
            </w:pPr>
          </w:p>
        </w:tc>
      </w:tr>
      <w:tr w14:paraId="770FD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C8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67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41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AD66">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8D1F">
            <w:pPr>
              <w:jc w:val="center"/>
            </w:pPr>
            <w:r>
              <w:rPr>
                <w:rFonts w:ascii="宋体" w:hAnsi="宋体" w:eastAsia="宋体"/>
                <w:sz w:val="16"/>
              </w:rPr>
              <w:t>&lt;=940元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BE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46E3">
            <w:pPr>
              <w:jc w:val="center"/>
            </w:pPr>
            <w:r>
              <w:rPr>
                <w:rFonts w:ascii="宋体" w:hAnsi="宋体" w:eastAsia="宋体"/>
                <w:sz w:val="16"/>
              </w:rPr>
              <w:t>=940元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F1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6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26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E8AC">
            <w:pPr>
              <w:jc w:val="center"/>
            </w:pPr>
            <w:r>
              <w:rPr>
                <w:rFonts w:ascii="宋体" w:hAnsi="宋体" w:eastAsia="宋体"/>
                <w:sz w:val="16"/>
              </w:rPr>
              <w:t>=940元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9C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1D12C">
            <w:pPr>
              <w:jc w:val="center"/>
            </w:pPr>
          </w:p>
        </w:tc>
      </w:tr>
      <w:tr w14:paraId="05CB5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EA9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A9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23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583C">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5C6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3AB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0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8A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0F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7E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9D9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E9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DDFA1">
            <w:pPr>
              <w:jc w:val="center"/>
            </w:pPr>
          </w:p>
        </w:tc>
      </w:tr>
      <w:tr w14:paraId="73B4C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5BD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F874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BD0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00B2">
            <w:pPr>
              <w:jc w:val="center"/>
            </w:pPr>
            <w:r>
              <w:rPr>
                <w:rFonts w:ascii="宋体" w:hAnsi="宋体" w:eastAsia="宋体"/>
                <w:sz w:val="16"/>
              </w:rPr>
              <w:t>学生对项目的综合满意度（%)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BF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918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B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73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47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4A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5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E0E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E36BF">
            <w:pPr>
              <w:jc w:val="center"/>
            </w:pPr>
          </w:p>
        </w:tc>
      </w:tr>
      <w:tr w14:paraId="77750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20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5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40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3286">
            <w:pPr>
              <w:jc w:val="center"/>
            </w:pPr>
            <w:r>
              <w:rPr>
                <w:rFonts w:ascii="宋体" w:hAnsi="宋体" w:eastAsia="宋体"/>
                <w:sz w:val="16"/>
              </w:rPr>
              <w:t>学生家长对项目的综合满意度（%)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DD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FEC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A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07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0C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C2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2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33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FE521">
            <w:pPr>
              <w:jc w:val="center"/>
            </w:pPr>
          </w:p>
        </w:tc>
      </w:tr>
      <w:tr w14:paraId="2374E8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F6C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EE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249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4151">
            <w:pPr>
              <w:jc w:val="center"/>
            </w:pPr>
            <w:r>
              <w:rPr>
                <w:rFonts w:ascii="宋体" w:hAnsi="宋体" w:eastAsia="宋体"/>
                <w:sz w:val="16"/>
              </w:rPr>
              <w:t>96.14分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9CE2AC"/>
        </w:tc>
      </w:tr>
    </w:tbl>
    <w:p w14:paraId="7EB0FC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8FA718B">
        <w:tblPrEx>
          <w:tblCellMar>
            <w:top w:w="0" w:type="dxa"/>
            <w:left w:w="108" w:type="dxa"/>
            <w:bottom w:w="0" w:type="dxa"/>
            <w:right w:w="108" w:type="dxa"/>
          </w:tblCellMar>
        </w:tblPrEx>
        <w:tc>
          <w:tcPr>
            <w:tcW w:w="8848" w:type="dxa"/>
            <w:gridSpan w:val="14"/>
            <w:vAlign w:val="center"/>
          </w:tcPr>
          <w:p w14:paraId="65EEE148">
            <w:pPr>
              <w:jc w:val="center"/>
            </w:pPr>
            <w:r>
              <w:rPr>
                <w:rFonts w:ascii="宋体" w:hAnsi="宋体" w:eastAsia="宋体"/>
                <w:sz w:val="24"/>
              </w:rPr>
              <w:t>项目支出绩效自评表</w:t>
            </w:r>
          </w:p>
        </w:tc>
      </w:tr>
      <w:tr w14:paraId="67AD0C3E">
        <w:tblPrEx>
          <w:tblCellMar>
            <w:top w:w="0" w:type="dxa"/>
            <w:left w:w="108" w:type="dxa"/>
            <w:bottom w:w="0" w:type="dxa"/>
            <w:right w:w="108" w:type="dxa"/>
          </w:tblCellMar>
        </w:tblPrEx>
        <w:tc>
          <w:tcPr>
            <w:tcW w:w="8848" w:type="dxa"/>
            <w:gridSpan w:val="14"/>
            <w:vAlign w:val="center"/>
          </w:tcPr>
          <w:p w14:paraId="4F5D985E">
            <w:pPr>
              <w:jc w:val="center"/>
            </w:pPr>
            <w:r>
              <w:rPr>
                <w:rFonts w:ascii="宋体" w:hAnsi="宋体" w:eastAsia="宋体"/>
                <w:sz w:val="24"/>
              </w:rPr>
              <w:t>(2024年度)</w:t>
            </w:r>
          </w:p>
        </w:tc>
      </w:tr>
      <w:tr w14:paraId="0FC8BD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D3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BD68DE">
            <w:pPr>
              <w:jc w:val="center"/>
            </w:pPr>
            <w:r>
              <w:rPr>
                <w:rFonts w:ascii="宋体" w:hAnsi="宋体" w:eastAsia="宋体"/>
                <w:sz w:val="16"/>
              </w:rPr>
              <w:t>2024年城乡义务教育补助经费（中央直达资金）公用经费-小学</w:t>
            </w:r>
          </w:p>
        </w:tc>
      </w:tr>
      <w:tr w14:paraId="6AA55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D5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4FD1B">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BA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23C56E">
            <w:pPr>
              <w:jc w:val="center"/>
            </w:pPr>
            <w:r>
              <w:rPr>
                <w:rFonts w:ascii="宋体" w:hAnsi="宋体" w:eastAsia="宋体"/>
                <w:sz w:val="16"/>
              </w:rPr>
              <w:t>阿克陶县教育局</w:t>
            </w:r>
          </w:p>
        </w:tc>
      </w:tr>
      <w:tr w14:paraId="3524F7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29B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F7D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79E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AC3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0B3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C70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06F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1673">
            <w:pPr>
              <w:jc w:val="center"/>
            </w:pPr>
            <w:r>
              <w:rPr>
                <w:rFonts w:ascii="宋体" w:hAnsi="宋体" w:eastAsia="宋体"/>
                <w:sz w:val="16"/>
              </w:rPr>
              <w:t>得分</w:t>
            </w:r>
          </w:p>
        </w:tc>
      </w:tr>
      <w:tr w14:paraId="47644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BE1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26A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2840">
            <w:pPr>
              <w:jc w:val="center"/>
            </w:pPr>
            <w:r>
              <w:rPr>
                <w:rFonts w:ascii="宋体" w:hAnsi="宋体" w:eastAsia="宋体"/>
                <w:sz w:val="16"/>
              </w:rPr>
              <w:t>2,679.21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C03A4">
            <w:pPr>
              <w:jc w:val="center"/>
            </w:pPr>
            <w:r>
              <w:rPr>
                <w:rFonts w:ascii="宋体" w:hAnsi="宋体" w:eastAsia="宋体"/>
                <w:sz w:val="16"/>
              </w:rPr>
              <w:t>2,679.21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4DCB">
            <w:pPr>
              <w:jc w:val="center"/>
            </w:pPr>
            <w:r>
              <w:rPr>
                <w:rFonts w:ascii="宋体" w:hAnsi="宋体" w:eastAsia="宋体"/>
                <w:sz w:val="16"/>
              </w:rPr>
              <w:t>2,429.71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2D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4B85">
            <w:pPr>
              <w:jc w:val="center"/>
            </w:pPr>
            <w:r>
              <w:rPr>
                <w:rFonts w:ascii="宋体" w:hAnsi="宋体" w:eastAsia="宋体"/>
                <w:sz w:val="16"/>
              </w:rPr>
              <w:t>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8859">
            <w:pPr>
              <w:jc w:val="center"/>
            </w:pPr>
            <w:r>
              <w:rPr>
                <w:rFonts w:ascii="宋体" w:hAnsi="宋体" w:eastAsia="宋体"/>
                <w:sz w:val="16"/>
              </w:rPr>
              <w:t>10.00分</w:t>
            </w:r>
          </w:p>
        </w:tc>
      </w:tr>
      <w:tr w14:paraId="4CC45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4B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2A9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A1281">
            <w:pPr>
              <w:jc w:val="center"/>
            </w:pPr>
            <w:r>
              <w:rPr>
                <w:rFonts w:ascii="宋体" w:hAnsi="宋体" w:eastAsia="宋体"/>
                <w:sz w:val="16"/>
              </w:rPr>
              <w:t>2,679.21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05091">
            <w:pPr>
              <w:jc w:val="center"/>
            </w:pPr>
            <w:r>
              <w:rPr>
                <w:rFonts w:ascii="宋体" w:hAnsi="宋体" w:eastAsia="宋体"/>
                <w:sz w:val="16"/>
              </w:rPr>
              <w:t>2,679.21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2C310">
            <w:pPr>
              <w:jc w:val="center"/>
            </w:pPr>
            <w:r>
              <w:rPr>
                <w:rFonts w:ascii="宋体" w:hAnsi="宋体" w:eastAsia="宋体"/>
                <w:sz w:val="16"/>
              </w:rPr>
              <w:t>2,429.71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156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0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9EF9">
            <w:pPr>
              <w:jc w:val="center"/>
            </w:pPr>
            <w:r>
              <w:rPr>
                <w:rFonts w:ascii="宋体" w:hAnsi="宋体" w:eastAsia="宋体"/>
                <w:sz w:val="16"/>
              </w:rPr>
              <w:t>—</w:t>
            </w:r>
          </w:p>
        </w:tc>
      </w:tr>
      <w:tr w14:paraId="2862E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7F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0D8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09C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EE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797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D67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6FC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5563">
            <w:pPr>
              <w:jc w:val="center"/>
            </w:pPr>
            <w:r>
              <w:rPr>
                <w:rFonts w:ascii="宋体" w:hAnsi="宋体" w:eastAsia="宋体"/>
                <w:sz w:val="16"/>
              </w:rPr>
              <w:t>—</w:t>
            </w:r>
          </w:p>
        </w:tc>
      </w:tr>
      <w:tr w14:paraId="719120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0D2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85D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8DAF8">
            <w:pPr>
              <w:jc w:val="center"/>
            </w:pPr>
            <w:r>
              <w:rPr>
                <w:rFonts w:ascii="宋体" w:hAnsi="宋体" w:eastAsia="宋体"/>
                <w:sz w:val="16"/>
              </w:rPr>
              <w:t>实际完成情况</w:t>
            </w:r>
          </w:p>
        </w:tc>
      </w:tr>
      <w:tr w14:paraId="7F389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12F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976D7">
            <w:pPr>
              <w:jc w:val="both"/>
            </w:pPr>
            <w:r>
              <w:rPr>
                <w:rFonts w:ascii="宋体" w:hAnsi="宋体" w:eastAsia="宋体"/>
                <w:sz w:val="16"/>
              </w:rPr>
              <w:t>该项目资金用于城乡义务教育65学校的公用经费，保障了65所学校的公用经费，通过该项目的实施，提高教育教学质量，解决学生资助资金不足问题，改善办学条件。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8B17F3">
            <w:pPr>
              <w:jc w:val="both"/>
            </w:pPr>
            <w:r>
              <w:rPr>
                <w:rFonts w:ascii="宋体" w:hAnsi="宋体" w:eastAsia="宋体"/>
                <w:sz w:val="16"/>
              </w:rPr>
              <w:t>该项目资金用于城乡义务教育68学校的公用经费，保障了68所学校的公用经费，通过该项目的实施，提高教育教学质量，解决学生资助资金不足问题，改善办学条件。</w:t>
            </w:r>
          </w:p>
        </w:tc>
      </w:tr>
      <w:tr w14:paraId="69E887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A29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BA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81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DA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69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A4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CF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C2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11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EB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26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CF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2A17">
            <w:pPr>
              <w:jc w:val="center"/>
            </w:pPr>
            <w:r>
              <w:rPr>
                <w:rFonts w:ascii="宋体" w:hAnsi="宋体" w:eastAsia="宋体"/>
                <w:sz w:val="16"/>
              </w:rPr>
              <w:t>偏差原因分析及改进措施</w:t>
            </w:r>
          </w:p>
        </w:tc>
      </w:tr>
      <w:tr w14:paraId="53987F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1A5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8CCD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13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9FE8">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C8D8">
            <w:pPr>
              <w:jc w:val="center"/>
            </w:pPr>
            <w:r>
              <w:rPr>
                <w:rFonts w:ascii="宋体" w:hAnsi="宋体" w:eastAsia="宋体"/>
                <w:sz w:val="16"/>
              </w:rPr>
              <w:t>&lt;=65所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B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E719">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BF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8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54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87E5">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AE44">
            <w:pPr>
              <w:jc w:val="center"/>
            </w:pPr>
            <w:r>
              <w:rPr>
                <w:rFonts w:ascii="宋体" w:hAnsi="宋体" w:eastAsia="宋体"/>
                <w:sz w:val="16"/>
              </w:rPr>
              <w:t>14.31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EA85">
            <w:pPr>
              <w:jc w:val="center"/>
            </w:pPr>
            <w:r>
              <w:rPr>
                <w:rFonts w:ascii="宋体" w:hAnsi="宋体" w:eastAsia="宋体"/>
                <w:sz w:val="16"/>
              </w:rPr>
              <w:t>绩效目标申报有误。</w:t>
            </w:r>
          </w:p>
        </w:tc>
      </w:tr>
      <w:tr w14:paraId="12865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1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38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D6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937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C8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D8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A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A6A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7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2A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9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F9E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1B390">
            <w:pPr>
              <w:jc w:val="center"/>
            </w:pPr>
          </w:p>
        </w:tc>
      </w:tr>
      <w:tr w14:paraId="0994E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7F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A9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7E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C17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51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FE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1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5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F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8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2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59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1B60A">
            <w:pPr>
              <w:jc w:val="center"/>
            </w:pPr>
          </w:p>
        </w:tc>
      </w:tr>
      <w:tr w14:paraId="3D592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64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9D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C3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F742">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1300">
            <w:pPr>
              <w:jc w:val="center"/>
            </w:pPr>
            <w:r>
              <w:rPr>
                <w:rFonts w:ascii="宋体" w:hAnsi="宋体" w:eastAsia="宋体"/>
                <w:sz w:val="16"/>
              </w:rPr>
              <w:t>&lt;=720元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23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5026">
            <w:pPr>
              <w:jc w:val="center"/>
            </w:pPr>
            <w:r>
              <w:rPr>
                <w:rFonts w:ascii="宋体" w:hAnsi="宋体" w:eastAsia="宋体"/>
                <w:sz w:val="16"/>
              </w:rPr>
              <w:t>=720元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86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A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BC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4AC5">
            <w:pPr>
              <w:jc w:val="center"/>
            </w:pPr>
            <w:r>
              <w:rPr>
                <w:rFonts w:ascii="宋体" w:hAnsi="宋体" w:eastAsia="宋体"/>
                <w:sz w:val="16"/>
              </w:rPr>
              <w:t>=720元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BE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665F1">
            <w:pPr>
              <w:jc w:val="center"/>
            </w:pPr>
          </w:p>
        </w:tc>
      </w:tr>
      <w:tr w14:paraId="0B400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0E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D8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4A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34DE">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7AE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E4E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9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04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54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4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FF4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49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32DF">
            <w:pPr>
              <w:jc w:val="center"/>
            </w:pPr>
          </w:p>
        </w:tc>
      </w:tr>
      <w:tr w14:paraId="13DEE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AD0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F733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19E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5B2E">
            <w:pPr>
              <w:jc w:val="center"/>
            </w:pPr>
            <w:r>
              <w:rPr>
                <w:rFonts w:ascii="宋体" w:hAnsi="宋体" w:eastAsia="宋体"/>
                <w:sz w:val="16"/>
              </w:rPr>
              <w:t>学生对项目的综合满意度（%)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2F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87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3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DC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4D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4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E5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A5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B756">
            <w:pPr>
              <w:jc w:val="center"/>
            </w:pPr>
          </w:p>
        </w:tc>
      </w:tr>
      <w:tr w14:paraId="63954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8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B65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6F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074C">
            <w:pPr>
              <w:jc w:val="center"/>
            </w:pPr>
            <w:r>
              <w:rPr>
                <w:rFonts w:ascii="宋体" w:hAnsi="宋体" w:eastAsia="宋体"/>
                <w:sz w:val="16"/>
              </w:rPr>
              <w:t>学生家长对项目的综合满意度（%)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E6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78B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5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5E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69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C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4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EA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843B">
            <w:pPr>
              <w:jc w:val="center"/>
            </w:pPr>
          </w:p>
        </w:tc>
      </w:tr>
      <w:tr w14:paraId="4EF998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03A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88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085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AF1D">
            <w:pPr>
              <w:jc w:val="center"/>
            </w:pPr>
            <w:r>
              <w:rPr>
                <w:rFonts w:ascii="宋体" w:hAnsi="宋体" w:eastAsia="宋体"/>
                <w:sz w:val="16"/>
              </w:rPr>
              <w:t>99.31分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158A63"/>
        </w:tc>
      </w:tr>
    </w:tbl>
    <w:p w14:paraId="42B3D3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3756D8D">
        <w:tblPrEx>
          <w:tblCellMar>
            <w:top w:w="0" w:type="dxa"/>
            <w:left w:w="108" w:type="dxa"/>
            <w:bottom w:w="0" w:type="dxa"/>
            <w:right w:w="108" w:type="dxa"/>
          </w:tblCellMar>
        </w:tblPrEx>
        <w:tc>
          <w:tcPr>
            <w:tcW w:w="8848" w:type="dxa"/>
            <w:gridSpan w:val="14"/>
            <w:vAlign w:val="center"/>
          </w:tcPr>
          <w:p w14:paraId="4C56AD69">
            <w:pPr>
              <w:jc w:val="center"/>
            </w:pPr>
            <w:r>
              <w:rPr>
                <w:rFonts w:ascii="宋体" w:hAnsi="宋体" w:eastAsia="宋体"/>
                <w:sz w:val="24"/>
              </w:rPr>
              <w:t>项目支出绩效自评表</w:t>
            </w:r>
          </w:p>
        </w:tc>
      </w:tr>
      <w:tr w14:paraId="5ED6A502">
        <w:tblPrEx>
          <w:tblCellMar>
            <w:top w:w="0" w:type="dxa"/>
            <w:left w:w="108" w:type="dxa"/>
            <w:bottom w:w="0" w:type="dxa"/>
            <w:right w:w="108" w:type="dxa"/>
          </w:tblCellMar>
        </w:tblPrEx>
        <w:tc>
          <w:tcPr>
            <w:tcW w:w="8848" w:type="dxa"/>
            <w:gridSpan w:val="14"/>
            <w:vAlign w:val="center"/>
          </w:tcPr>
          <w:p w14:paraId="24221AD2">
            <w:pPr>
              <w:jc w:val="center"/>
            </w:pPr>
            <w:r>
              <w:rPr>
                <w:rFonts w:ascii="宋体" w:hAnsi="宋体" w:eastAsia="宋体"/>
                <w:sz w:val="24"/>
              </w:rPr>
              <w:t>(2024年度)</w:t>
            </w:r>
          </w:p>
        </w:tc>
      </w:tr>
      <w:tr w14:paraId="59A5ED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99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F6562B">
            <w:pPr>
              <w:jc w:val="center"/>
            </w:pPr>
            <w:r>
              <w:rPr>
                <w:rFonts w:ascii="宋体" w:hAnsi="宋体" w:eastAsia="宋体"/>
                <w:sz w:val="16"/>
              </w:rPr>
              <w:t>2024年城乡义务教育补助经费（中央直达资金）公用经费-特教</w:t>
            </w:r>
          </w:p>
        </w:tc>
      </w:tr>
      <w:tr w14:paraId="39CC40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66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C3D10">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F1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7CAC7">
            <w:pPr>
              <w:jc w:val="center"/>
            </w:pPr>
            <w:r>
              <w:rPr>
                <w:rFonts w:ascii="宋体" w:hAnsi="宋体" w:eastAsia="宋体"/>
                <w:sz w:val="16"/>
              </w:rPr>
              <w:t>阿克陶县教育局</w:t>
            </w:r>
          </w:p>
        </w:tc>
      </w:tr>
      <w:tr w14:paraId="1E801E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140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3D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0E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6E9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1C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EE3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561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C2C9">
            <w:pPr>
              <w:jc w:val="center"/>
            </w:pPr>
            <w:r>
              <w:rPr>
                <w:rFonts w:ascii="宋体" w:hAnsi="宋体" w:eastAsia="宋体"/>
                <w:sz w:val="16"/>
              </w:rPr>
              <w:t>得分</w:t>
            </w:r>
          </w:p>
        </w:tc>
      </w:tr>
      <w:tr w14:paraId="172B1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97B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C2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59FF">
            <w:pPr>
              <w:jc w:val="center"/>
            </w:pPr>
            <w:r>
              <w:rPr>
                <w:rFonts w:ascii="宋体" w:hAnsi="宋体" w:eastAsia="宋体"/>
                <w:sz w:val="16"/>
              </w:rPr>
              <w:t>202.66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7AC31">
            <w:pPr>
              <w:jc w:val="center"/>
            </w:pPr>
            <w:r>
              <w:rPr>
                <w:rFonts w:ascii="宋体" w:hAnsi="宋体" w:eastAsia="宋体"/>
                <w:sz w:val="16"/>
              </w:rPr>
              <w:t>202.66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3392">
            <w:pPr>
              <w:jc w:val="center"/>
            </w:pPr>
            <w:r>
              <w:rPr>
                <w:rFonts w:ascii="宋体" w:hAnsi="宋体" w:eastAsia="宋体"/>
                <w:sz w:val="16"/>
              </w:rPr>
              <w:t>164.63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A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7B26C">
            <w:pPr>
              <w:jc w:val="center"/>
            </w:pPr>
            <w:r>
              <w:rPr>
                <w:rFonts w:ascii="宋体" w:hAnsi="宋体" w:eastAsia="宋体"/>
                <w:sz w:val="16"/>
              </w:rPr>
              <w:t>81.2%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5259">
            <w:pPr>
              <w:jc w:val="center"/>
            </w:pPr>
            <w:r>
              <w:rPr>
                <w:rFonts w:ascii="宋体" w:hAnsi="宋体" w:eastAsia="宋体"/>
                <w:sz w:val="16"/>
              </w:rPr>
              <w:t>5.30分</w:t>
            </w:r>
          </w:p>
        </w:tc>
      </w:tr>
      <w:tr w14:paraId="2C9E4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B09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6F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3F63">
            <w:pPr>
              <w:jc w:val="center"/>
            </w:pPr>
            <w:r>
              <w:rPr>
                <w:rFonts w:ascii="宋体" w:hAnsi="宋体" w:eastAsia="宋体"/>
                <w:sz w:val="16"/>
              </w:rPr>
              <w:t>202.66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FB211">
            <w:pPr>
              <w:jc w:val="center"/>
            </w:pPr>
            <w:r>
              <w:rPr>
                <w:rFonts w:ascii="宋体" w:hAnsi="宋体" w:eastAsia="宋体"/>
                <w:sz w:val="16"/>
              </w:rPr>
              <w:t>202.66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52F9">
            <w:pPr>
              <w:jc w:val="center"/>
            </w:pPr>
            <w:r>
              <w:rPr>
                <w:rFonts w:ascii="宋体" w:hAnsi="宋体" w:eastAsia="宋体"/>
                <w:sz w:val="16"/>
              </w:rPr>
              <w:t>164.63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965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9B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B83B">
            <w:pPr>
              <w:jc w:val="center"/>
            </w:pPr>
            <w:r>
              <w:rPr>
                <w:rFonts w:ascii="宋体" w:hAnsi="宋体" w:eastAsia="宋体"/>
                <w:sz w:val="16"/>
              </w:rPr>
              <w:t>—</w:t>
            </w:r>
          </w:p>
        </w:tc>
      </w:tr>
      <w:tr w14:paraId="62E37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D7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07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AC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281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D3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4B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D81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477C">
            <w:pPr>
              <w:jc w:val="center"/>
            </w:pPr>
            <w:r>
              <w:rPr>
                <w:rFonts w:ascii="宋体" w:hAnsi="宋体" w:eastAsia="宋体"/>
                <w:sz w:val="16"/>
              </w:rPr>
              <w:t>—</w:t>
            </w:r>
          </w:p>
        </w:tc>
      </w:tr>
      <w:tr w14:paraId="6CCC5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147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F02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B28109">
            <w:pPr>
              <w:jc w:val="center"/>
            </w:pPr>
            <w:r>
              <w:rPr>
                <w:rFonts w:ascii="宋体" w:hAnsi="宋体" w:eastAsia="宋体"/>
                <w:sz w:val="16"/>
              </w:rPr>
              <w:t>实际完成情况</w:t>
            </w:r>
          </w:p>
        </w:tc>
      </w:tr>
      <w:tr w14:paraId="5C197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BAB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3E9FC">
            <w:pPr>
              <w:jc w:val="both"/>
            </w:pPr>
            <w:r>
              <w:rPr>
                <w:rFonts w:ascii="宋体" w:hAnsi="宋体" w:eastAsia="宋体"/>
                <w:sz w:val="16"/>
              </w:rPr>
              <w:t>该项目资金用于城乡义务教育70学校的公用经费，保障了70所学校的公用经费，通过该项目的实施，提高教育教学质量，解决学生资助资金不足问题，改善办学条件。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BF265">
            <w:pPr>
              <w:jc w:val="both"/>
            </w:pPr>
            <w:r>
              <w:rPr>
                <w:rFonts w:ascii="宋体" w:hAnsi="宋体" w:eastAsia="宋体"/>
                <w:sz w:val="16"/>
              </w:rPr>
              <w:t>该项目资金用于城乡义务教育60学校的公用经费，保障了60所学校的公用经费，通过该项目的实施，提高教育教学质量，解决学生资助资金不足问题，改善办学条件。</w:t>
            </w:r>
          </w:p>
        </w:tc>
      </w:tr>
      <w:tr w14:paraId="19ECA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74D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3E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00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11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84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C3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D1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66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11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BF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05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71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C904">
            <w:pPr>
              <w:jc w:val="center"/>
            </w:pPr>
            <w:r>
              <w:rPr>
                <w:rFonts w:ascii="宋体" w:hAnsi="宋体" w:eastAsia="宋体"/>
                <w:sz w:val="16"/>
              </w:rPr>
              <w:t>偏差原因分析及改进措施</w:t>
            </w:r>
          </w:p>
        </w:tc>
      </w:tr>
      <w:tr w14:paraId="41AAD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966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1377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25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5460">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B535">
            <w:pPr>
              <w:jc w:val="center"/>
            </w:pPr>
            <w:r>
              <w:rPr>
                <w:rFonts w:ascii="宋体" w:hAnsi="宋体" w:eastAsia="宋体"/>
                <w:sz w:val="16"/>
              </w:rPr>
              <w:t>&lt;=70所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B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67EE">
            <w:pPr>
              <w:jc w:val="center"/>
            </w:pPr>
            <w:r>
              <w:rPr>
                <w:rFonts w:ascii="宋体" w:hAnsi="宋体" w:eastAsia="宋体"/>
                <w:sz w:val="16"/>
              </w:rPr>
              <w: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A9A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0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5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30F0">
            <w:pPr>
              <w:jc w:val="center"/>
            </w:pPr>
            <w:r>
              <w:rPr>
                <w:rFonts w:ascii="宋体" w:hAnsi="宋体" w:eastAsia="宋体"/>
                <w:sz w:val="16"/>
              </w:rPr>
              <w:t>=60所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C68F">
            <w:pPr>
              <w:jc w:val="center"/>
            </w:pPr>
            <w:r>
              <w:rPr>
                <w:rFonts w:ascii="宋体" w:hAnsi="宋体" w:eastAsia="宋体"/>
                <w:sz w:val="16"/>
              </w:rPr>
              <w:t>9.64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958EA">
            <w:pPr>
              <w:jc w:val="center"/>
            </w:pPr>
            <w:r>
              <w:rPr>
                <w:rFonts w:ascii="宋体" w:hAnsi="宋体" w:eastAsia="宋体"/>
                <w:sz w:val="16"/>
              </w:rPr>
              <w:t>部分学校因合并或撤销原因。</w:t>
            </w:r>
          </w:p>
        </w:tc>
      </w:tr>
      <w:tr w14:paraId="09F1B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90B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39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90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C9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05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D7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C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50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A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4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F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B08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C2740">
            <w:pPr>
              <w:jc w:val="center"/>
            </w:pPr>
          </w:p>
        </w:tc>
      </w:tr>
      <w:tr w14:paraId="456D5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30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1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8D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6C17">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97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2B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2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6F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69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1D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8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BD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EA06">
            <w:pPr>
              <w:jc w:val="center"/>
            </w:pPr>
          </w:p>
        </w:tc>
      </w:tr>
      <w:tr w14:paraId="3909F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1E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E4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63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803C">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42C2">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CF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02BF">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B8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EA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6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932F">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CC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30C3">
            <w:pPr>
              <w:jc w:val="center"/>
            </w:pPr>
          </w:p>
        </w:tc>
      </w:tr>
      <w:tr w14:paraId="780F8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90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8C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BD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46D1">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F8E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502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6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D2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B2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F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6E6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39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178FF">
            <w:pPr>
              <w:jc w:val="center"/>
            </w:pPr>
          </w:p>
        </w:tc>
      </w:tr>
      <w:tr w14:paraId="08F9F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CCD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8EA2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C25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BEF4">
            <w:pPr>
              <w:jc w:val="center"/>
            </w:pPr>
            <w:r>
              <w:rPr>
                <w:rFonts w:ascii="宋体" w:hAnsi="宋体" w:eastAsia="宋体"/>
                <w:sz w:val="16"/>
              </w:rPr>
              <w:t>学生对项目的综合满意度（%)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E7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9F2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C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39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61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BE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2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FD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D644">
            <w:pPr>
              <w:jc w:val="center"/>
            </w:pPr>
          </w:p>
        </w:tc>
      </w:tr>
      <w:tr w14:paraId="3392B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60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3C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D0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A714">
            <w:pPr>
              <w:jc w:val="center"/>
            </w:pPr>
            <w:r>
              <w:rPr>
                <w:rFonts w:ascii="宋体" w:hAnsi="宋体" w:eastAsia="宋体"/>
                <w:sz w:val="16"/>
              </w:rPr>
              <w:t>学生家长对项目的综合满意度（%)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34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6A8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7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DC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EE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0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7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76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0B05">
            <w:pPr>
              <w:jc w:val="center"/>
            </w:pPr>
          </w:p>
        </w:tc>
      </w:tr>
      <w:tr w14:paraId="31FDB3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8AC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6A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EC5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1DFD">
            <w:pPr>
              <w:jc w:val="center"/>
            </w:pPr>
            <w:r>
              <w:rPr>
                <w:rFonts w:ascii="宋体" w:hAnsi="宋体" w:eastAsia="宋体"/>
                <w:sz w:val="16"/>
              </w:rPr>
              <w:t>89.94分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DC7EE3"/>
        </w:tc>
      </w:tr>
    </w:tbl>
    <w:p w14:paraId="1B022C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3A17994">
        <w:tblPrEx>
          <w:tblCellMar>
            <w:top w:w="0" w:type="dxa"/>
            <w:left w:w="108" w:type="dxa"/>
            <w:bottom w:w="0" w:type="dxa"/>
            <w:right w:w="108" w:type="dxa"/>
          </w:tblCellMar>
        </w:tblPrEx>
        <w:tc>
          <w:tcPr>
            <w:tcW w:w="8848" w:type="dxa"/>
            <w:gridSpan w:val="14"/>
            <w:vAlign w:val="center"/>
          </w:tcPr>
          <w:p w14:paraId="20FEAAC1">
            <w:pPr>
              <w:jc w:val="center"/>
            </w:pPr>
            <w:r>
              <w:rPr>
                <w:rFonts w:ascii="宋体" w:hAnsi="宋体" w:eastAsia="宋体"/>
                <w:sz w:val="24"/>
              </w:rPr>
              <w:t>项目支出绩效自评表</w:t>
            </w:r>
          </w:p>
        </w:tc>
      </w:tr>
      <w:tr w14:paraId="6F94C6FF">
        <w:tblPrEx>
          <w:tblCellMar>
            <w:top w:w="0" w:type="dxa"/>
            <w:left w:w="108" w:type="dxa"/>
            <w:bottom w:w="0" w:type="dxa"/>
            <w:right w:w="108" w:type="dxa"/>
          </w:tblCellMar>
        </w:tblPrEx>
        <w:tc>
          <w:tcPr>
            <w:tcW w:w="8848" w:type="dxa"/>
            <w:gridSpan w:val="14"/>
            <w:vAlign w:val="center"/>
          </w:tcPr>
          <w:p w14:paraId="594232D6">
            <w:pPr>
              <w:jc w:val="center"/>
            </w:pPr>
            <w:r>
              <w:rPr>
                <w:rFonts w:ascii="宋体" w:hAnsi="宋体" w:eastAsia="宋体"/>
                <w:sz w:val="24"/>
              </w:rPr>
              <w:t>(2024年度)</w:t>
            </w:r>
          </w:p>
        </w:tc>
      </w:tr>
      <w:tr w14:paraId="118425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44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F38E47">
            <w:pPr>
              <w:jc w:val="center"/>
            </w:pPr>
            <w:r>
              <w:rPr>
                <w:rFonts w:ascii="宋体" w:hAnsi="宋体" w:eastAsia="宋体"/>
                <w:sz w:val="16"/>
              </w:rPr>
              <w:t>2024年城乡义务教育补助经费（中央直达资金）农村学生营养膳食补助</w:t>
            </w:r>
          </w:p>
        </w:tc>
      </w:tr>
      <w:tr w14:paraId="6AEBED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10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0D11B">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2C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731BC0">
            <w:pPr>
              <w:jc w:val="center"/>
            </w:pPr>
            <w:r>
              <w:rPr>
                <w:rFonts w:ascii="宋体" w:hAnsi="宋体" w:eastAsia="宋体"/>
                <w:sz w:val="16"/>
              </w:rPr>
              <w:t>阿克陶县教育局</w:t>
            </w:r>
          </w:p>
        </w:tc>
      </w:tr>
      <w:tr w14:paraId="6C5225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435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52D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4CC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C24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803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3D2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A7D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2D06">
            <w:pPr>
              <w:jc w:val="center"/>
            </w:pPr>
            <w:r>
              <w:rPr>
                <w:rFonts w:ascii="宋体" w:hAnsi="宋体" w:eastAsia="宋体"/>
                <w:sz w:val="16"/>
              </w:rPr>
              <w:t>得分</w:t>
            </w:r>
          </w:p>
        </w:tc>
      </w:tr>
      <w:tr w14:paraId="069CF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ECF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3EA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AA456">
            <w:pPr>
              <w:jc w:val="center"/>
            </w:pPr>
            <w:r>
              <w:rPr>
                <w:rFonts w:ascii="宋体" w:hAnsi="宋体" w:eastAsia="宋体"/>
                <w:sz w:val="16"/>
              </w:rPr>
              <w:t>3,794.46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51BCE">
            <w:pPr>
              <w:jc w:val="center"/>
            </w:pPr>
            <w:r>
              <w:rPr>
                <w:rFonts w:ascii="宋体" w:hAnsi="宋体" w:eastAsia="宋体"/>
                <w:sz w:val="16"/>
              </w:rPr>
              <w:t>3,794.46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3A75C">
            <w:pPr>
              <w:jc w:val="center"/>
            </w:pPr>
            <w:r>
              <w:rPr>
                <w:rFonts w:ascii="宋体" w:hAnsi="宋体" w:eastAsia="宋体"/>
                <w:sz w:val="16"/>
              </w:rPr>
              <w:t>3,382.40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13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893C4">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A82C">
            <w:pPr>
              <w:jc w:val="center"/>
            </w:pPr>
            <w:r>
              <w:rPr>
                <w:rFonts w:ascii="宋体" w:hAnsi="宋体" w:eastAsia="宋体"/>
                <w:sz w:val="16"/>
              </w:rPr>
              <w:t>7.27分</w:t>
            </w:r>
          </w:p>
        </w:tc>
      </w:tr>
      <w:tr w14:paraId="79EC0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A46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77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E7F2A">
            <w:pPr>
              <w:jc w:val="center"/>
            </w:pPr>
            <w:r>
              <w:rPr>
                <w:rFonts w:ascii="宋体" w:hAnsi="宋体" w:eastAsia="宋体"/>
                <w:sz w:val="16"/>
              </w:rPr>
              <w:t>3,794.46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180D2">
            <w:pPr>
              <w:jc w:val="center"/>
            </w:pPr>
            <w:r>
              <w:rPr>
                <w:rFonts w:ascii="宋体" w:hAnsi="宋体" w:eastAsia="宋体"/>
                <w:sz w:val="16"/>
              </w:rPr>
              <w:t>3,794.46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CF085">
            <w:pPr>
              <w:jc w:val="center"/>
            </w:pPr>
            <w:r>
              <w:rPr>
                <w:rFonts w:ascii="宋体" w:hAnsi="宋体" w:eastAsia="宋体"/>
                <w:sz w:val="16"/>
              </w:rPr>
              <w:t>3,382.40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855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294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87C1">
            <w:pPr>
              <w:jc w:val="center"/>
            </w:pPr>
            <w:r>
              <w:rPr>
                <w:rFonts w:ascii="宋体" w:hAnsi="宋体" w:eastAsia="宋体"/>
                <w:sz w:val="16"/>
              </w:rPr>
              <w:t>—</w:t>
            </w:r>
          </w:p>
        </w:tc>
      </w:tr>
      <w:tr w14:paraId="69D36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062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C0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12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EB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F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94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BFA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6005">
            <w:pPr>
              <w:jc w:val="center"/>
            </w:pPr>
            <w:r>
              <w:rPr>
                <w:rFonts w:ascii="宋体" w:hAnsi="宋体" w:eastAsia="宋体"/>
                <w:sz w:val="16"/>
              </w:rPr>
              <w:t>—</w:t>
            </w:r>
          </w:p>
        </w:tc>
      </w:tr>
      <w:tr w14:paraId="5BB4FC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F68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6538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9C9444">
            <w:pPr>
              <w:jc w:val="center"/>
            </w:pPr>
            <w:r>
              <w:rPr>
                <w:rFonts w:ascii="宋体" w:hAnsi="宋体" w:eastAsia="宋体"/>
                <w:sz w:val="16"/>
              </w:rPr>
              <w:t>实际完成情况</w:t>
            </w:r>
          </w:p>
        </w:tc>
      </w:tr>
      <w:tr w14:paraId="62844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E10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C5D76">
            <w:pPr>
              <w:jc w:val="both"/>
            </w:pPr>
            <w:r>
              <w:rPr>
                <w:rFonts w:ascii="宋体" w:hAnsi="宋体" w:eastAsia="宋体"/>
                <w:sz w:val="16"/>
              </w:rPr>
              <w:t>该项目资金分配给73所学校用于农村义务教育的国家试点县营养膳食补助，通过该项目的实施，助力保障受补助学生基本生活，减轻农村贫困家庭负担，确保贫困家庭子女顺利完成学业，阻断贫困代际传递，摆脱精神贫困，提高教育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BFD534">
            <w:pPr>
              <w:jc w:val="both"/>
            </w:pPr>
            <w:r>
              <w:rPr>
                <w:rFonts w:ascii="宋体" w:hAnsi="宋体" w:eastAsia="宋体"/>
                <w:sz w:val="16"/>
              </w:rPr>
              <w:t>该项目资金分配给70所学校用于农村义务教育的国家试点县营养膳食补助，通过该项目的实施，助力保障受补助学生基本生活，减轻农村贫困家庭负担，确保贫困家庭子女顺利完成学业，阻断贫困代际传递，摆脱精神贫困，提高教育教学质量</w:t>
            </w:r>
          </w:p>
        </w:tc>
      </w:tr>
      <w:tr w14:paraId="06093E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F3C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D9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E1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DF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43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89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E7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B2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3D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39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36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536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66F3">
            <w:pPr>
              <w:jc w:val="center"/>
            </w:pPr>
            <w:r>
              <w:rPr>
                <w:rFonts w:ascii="宋体" w:hAnsi="宋体" w:eastAsia="宋体"/>
                <w:sz w:val="16"/>
              </w:rPr>
              <w:t>偏差原因分析及改进措施</w:t>
            </w:r>
          </w:p>
        </w:tc>
      </w:tr>
      <w:tr w14:paraId="0C5F39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AFB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BAC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6A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CEBE">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9F9E">
            <w:pPr>
              <w:jc w:val="center"/>
            </w:pPr>
            <w:r>
              <w:rPr>
                <w:rFonts w:ascii="宋体" w:hAnsi="宋体" w:eastAsia="宋体"/>
                <w:sz w:val="16"/>
              </w:rPr>
              <w:t>&lt;=78所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1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15A1">
            <w:pPr>
              <w:jc w:val="center"/>
            </w:pPr>
            <w:r>
              <w:rPr>
                <w:rFonts w:ascii="宋体" w:hAnsi="宋体" w:eastAsia="宋体"/>
                <w:sz w:val="16"/>
              </w:rPr>
              <w:t>=80所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E7A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A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3A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2A50">
            <w:pPr>
              <w:jc w:val="center"/>
            </w:pPr>
            <w:r>
              <w:rPr>
                <w:rFonts w:ascii="宋体" w:hAnsi="宋体" w:eastAsia="宋体"/>
                <w:sz w:val="16"/>
              </w:rPr>
              <w: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76E5">
            <w:pPr>
              <w:jc w:val="center"/>
            </w:pPr>
            <w:r>
              <w:rPr>
                <w:rFonts w:ascii="宋体" w:hAnsi="宋体" w:eastAsia="宋体"/>
                <w:sz w:val="16"/>
              </w:rPr>
              <w:t>11.15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EA8E">
            <w:pPr>
              <w:jc w:val="center"/>
            </w:pPr>
            <w:r>
              <w:rPr>
                <w:rFonts w:ascii="宋体" w:hAnsi="宋体" w:eastAsia="宋体"/>
                <w:sz w:val="16"/>
              </w:rPr>
              <w:t>偏差原因：因部分学校合并或撤销的原因导致年度指标值与实际完成值有偏差。改进措施：后期做好项目前期的预算编制工作，减少项目实施过程中的偏差。</w:t>
            </w:r>
          </w:p>
        </w:tc>
      </w:tr>
      <w:tr w14:paraId="61817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75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63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51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649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BE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6A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6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E97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1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C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E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1FD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33BAB">
            <w:pPr>
              <w:jc w:val="center"/>
            </w:pPr>
          </w:p>
        </w:tc>
      </w:tr>
      <w:tr w14:paraId="36B8D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3A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723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56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1A59">
            <w:pPr>
              <w:jc w:val="center"/>
            </w:pPr>
            <w:r>
              <w:rPr>
                <w:rFonts w:hint="eastAsia" w:ascii="宋体" w:hAnsi="宋体"/>
                <w:sz w:val="16"/>
                <w:lang w:eastAsia="zh-CN"/>
              </w:rPr>
              <w:t>按时</w:t>
            </w: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22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94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E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C4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B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77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E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BE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50341">
            <w:pPr>
              <w:jc w:val="center"/>
            </w:pPr>
          </w:p>
        </w:tc>
      </w:tr>
      <w:tr w14:paraId="139E7F0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4A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E8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6E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AC3C">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B894">
            <w:pPr>
              <w:jc w:val="center"/>
            </w:pPr>
            <w:r>
              <w:rPr>
                <w:rFonts w:ascii="宋体" w:hAnsi="宋体" w:eastAsia="宋体"/>
                <w:sz w:val="16"/>
              </w:rPr>
              <w:t>&lt;=1000元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1B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0A8F">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4B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C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0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AF21">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5D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C449">
            <w:pPr>
              <w:jc w:val="center"/>
            </w:pPr>
          </w:p>
        </w:tc>
      </w:tr>
      <w:tr w14:paraId="46EFD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95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C0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4B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7AE0">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FCF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9F6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75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7F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6E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D0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268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7D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04A3">
            <w:pPr>
              <w:jc w:val="center"/>
            </w:pPr>
          </w:p>
        </w:tc>
      </w:tr>
      <w:tr w14:paraId="6505D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849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BA62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2F0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67A9">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E3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B1F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8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D5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27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C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7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E7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ADA41">
            <w:pPr>
              <w:jc w:val="center"/>
            </w:pPr>
          </w:p>
        </w:tc>
      </w:tr>
      <w:tr w14:paraId="06804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F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1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E6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DAE1">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DD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DD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4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8D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48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DC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E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4A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BF6AB">
            <w:pPr>
              <w:jc w:val="center"/>
            </w:pPr>
          </w:p>
        </w:tc>
      </w:tr>
      <w:tr w14:paraId="765A92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0D5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D3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6F5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AFB9">
            <w:pPr>
              <w:jc w:val="center"/>
            </w:pPr>
            <w:r>
              <w:rPr>
                <w:rFonts w:ascii="宋体" w:hAnsi="宋体" w:eastAsia="宋体"/>
                <w:sz w:val="16"/>
              </w:rPr>
              <w:t>93.42分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DAE037"/>
        </w:tc>
      </w:tr>
    </w:tbl>
    <w:p w14:paraId="63AAF1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133A792">
        <w:tc>
          <w:tcPr>
            <w:tcW w:w="8848" w:type="dxa"/>
            <w:gridSpan w:val="14"/>
            <w:vAlign w:val="center"/>
          </w:tcPr>
          <w:p w14:paraId="08479211">
            <w:pPr>
              <w:jc w:val="center"/>
            </w:pPr>
            <w:r>
              <w:rPr>
                <w:rFonts w:ascii="宋体" w:hAnsi="宋体" w:eastAsia="宋体"/>
                <w:sz w:val="24"/>
              </w:rPr>
              <w:t>项目支出绩效自评表</w:t>
            </w:r>
          </w:p>
        </w:tc>
      </w:tr>
      <w:tr w14:paraId="2CC51AF0">
        <w:tblPrEx>
          <w:tblCellMar>
            <w:top w:w="0" w:type="dxa"/>
            <w:left w:w="108" w:type="dxa"/>
            <w:bottom w:w="0" w:type="dxa"/>
            <w:right w:w="108" w:type="dxa"/>
          </w:tblCellMar>
        </w:tblPrEx>
        <w:tc>
          <w:tcPr>
            <w:tcW w:w="8848" w:type="dxa"/>
            <w:gridSpan w:val="14"/>
            <w:vAlign w:val="center"/>
          </w:tcPr>
          <w:p w14:paraId="3CD40347">
            <w:pPr>
              <w:jc w:val="center"/>
            </w:pPr>
            <w:r>
              <w:rPr>
                <w:rFonts w:ascii="宋体" w:hAnsi="宋体" w:eastAsia="宋体"/>
                <w:sz w:val="24"/>
              </w:rPr>
              <w:t>(2024年度)</w:t>
            </w:r>
          </w:p>
        </w:tc>
      </w:tr>
      <w:tr w14:paraId="634491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B3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F236CB">
            <w:pPr>
              <w:jc w:val="center"/>
            </w:pPr>
            <w:r>
              <w:rPr>
                <w:rFonts w:ascii="宋体" w:hAnsi="宋体" w:eastAsia="宋体"/>
                <w:sz w:val="16"/>
              </w:rPr>
              <w:t>2024年城乡义务教育补助经费（中央直达资金）家庭经济困难学生生活补助-初中</w:t>
            </w:r>
          </w:p>
        </w:tc>
      </w:tr>
      <w:tr w14:paraId="67FFC1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87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387BBE">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77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103F5">
            <w:pPr>
              <w:jc w:val="center"/>
            </w:pPr>
            <w:r>
              <w:rPr>
                <w:rFonts w:ascii="宋体" w:hAnsi="宋体" w:eastAsia="宋体"/>
                <w:sz w:val="16"/>
              </w:rPr>
              <w:t>阿克陶县教育局</w:t>
            </w:r>
          </w:p>
        </w:tc>
      </w:tr>
      <w:tr w14:paraId="2F29C6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76D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AC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BE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C3B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495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AE6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EEF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1B13">
            <w:pPr>
              <w:jc w:val="center"/>
            </w:pPr>
            <w:r>
              <w:rPr>
                <w:rFonts w:ascii="宋体" w:hAnsi="宋体" w:eastAsia="宋体"/>
                <w:sz w:val="16"/>
              </w:rPr>
              <w:t>得分</w:t>
            </w:r>
          </w:p>
        </w:tc>
      </w:tr>
      <w:tr w14:paraId="25314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9C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98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E43BA">
            <w:pPr>
              <w:jc w:val="center"/>
            </w:pPr>
            <w:r>
              <w:rPr>
                <w:rFonts w:ascii="宋体" w:hAnsi="宋体" w:eastAsia="宋体"/>
                <w:sz w:val="16"/>
              </w:rPr>
              <w:t>276.74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C28EA">
            <w:pPr>
              <w:jc w:val="center"/>
            </w:pPr>
            <w:r>
              <w:rPr>
                <w:rFonts w:ascii="宋体" w:hAnsi="宋体" w:eastAsia="宋体"/>
                <w:sz w:val="16"/>
              </w:rPr>
              <w:t>276.74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78661">
            <w:pPr>
              <w:jc w:val="center"/>
            </w:pPr>
            <w:r>
              <w:rPr>
                <w:rFonts w:ascii="宋体" w:hAnsi="宋体" w:eastAsia="宋体"/>
                <w:sz w:val="16"/>
              </w:rPr>
              <w:t>259.26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733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C8733">
            <w:pPr>
              <w:jc w:val="center"/>
            </w:pPr>
            <w:r>
              <w:rPr>
                <w:rFonts w:ascii="宋体" w:hAnsi="宋体" w:eastAsia="宋体"/>
                <w:sz w:val="16"/>
              </w:rPr>
              <w:t>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E593">
            <w:pPr>
              <w:jc w:val="center"/>
            </w:pPr>
            <w:r>
              <w:rPr>
                <w:rFonts w:ascii="宋体" w:hAnsi="宋体" w:eastAsia="宋体"/>
                <w:sz w:val="16"/>
              </w:rPr>
              <w:t>8.43分</w:t>
            </w:r>
          </w:p>
        </w:tc>
      </w:tr>
      <w:tr w14:paraId="6C93C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FD0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275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6FF9F">
            <w:pPr>
              <w:jc w:val="center"/>
            </w:pPr>
            <w:r>
              <w:rPr>
                <w:rFonts w:ascii="宋体" w:hAnsi="宋体" w:eastAsia="宋体"/>
                <w:sz w:val="16"/>
              </w:rPr>
              <w:t>276.74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19AAE">
            <w:pPr>
              <w:jc w:val="center"/>
            </w:pPr>
            <w:r>
              <w:rPr>
                <w:rFonts w:ascii="宋体" w:hAnsi="宋体" w:eastAsia="宋体"/>
                <w:sz w:val="16"/>
              </w:rPr>
              <w:t>276.74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A62D6">
            <w:pPr>
              <w:jc w:val="center"/>
            </w:pPr>
            <w:r>
              <w:rPr>
                <w:rFonts w:ascii="宋体" w:hAnsi="宋体" w:eastAsia="宋体"/>
                <w:sz w:val="16"/>
              </w:rPr>
              <w:t>259.26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04E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616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5329">
            <w:pPr>
              <w:jc w:val="center"/>
            </w:pPr>
            <w:r>
              <w:rPr>
                <w:rFonts w:ascii="宋体" w:hAnsi="宋体" w:eastAsia="宋体"/>
                <w:sz w:val="16"/>
              </w:rPr>
              <w:t>—</w:t>
            </w:r>
          </w:p>
        </w:tc>
      </w:tr>
      <w:tr w14:paraId="51307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B99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803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EFA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E9E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09F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CA4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7C0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49A6">
            <w:pPr>
              <w:jc w:val="center"/>
            </w:pPr>
            <w:r>
              <w:rPr>
                <w:rFonts w:ascii="宋体" w:hAnsi="宋体" w:eastAsia="宋体"/>
                <w:sz w:val="16"/>
              </w:rPr>
              <w:t>—</w:t>
            </w:r>
          </w:p>
        </w:tc>
      </w:tr>
      <w:tr w14:paraId="054AE4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278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DFC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3767E">
            <w:pPr>
              <w:jc w:val="center"/>
            </w:pPr>
            <w:r>
              <w:rPr>
                <w:rFonts w:ascii="宋体" w:hAnsi="宋体" w:eastAsia="宋体"/>
                <w:sz w:val="16"/>
              </w:rPr>
              <w:t>实际完成情况</w:t>
            </w:r>
          </w:p>
        </w:tc>
      </w:tr>
      <w:tr w14:paraId="4C7BA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B1C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090F5">
            <w:pPr>
              <w:jc w:val="both"/>
            </w:pPr>
            <w:r>
              <w:rPr>
                <w:rFonts w:ascii="宋体" w:hAnsi="宋体" w:eastAsia="宋体"/>
                <w:sz w:val="16"/>
              </w:rPr>
              <w:t>该项目资金分配给13所学校，用于家庭经济困难学生生活补助，通过该项目的实施，提高教育教学质量，解决学生资助资金不足问题，改善学生的伙食状况。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CC9723">
            <w:pPr>
              <w:jc w:val="both"/>
            </w:pPr>
            <w:r>
              <w:rPr>
                <w:rFonts w:ascii="宋体" w:hAnsi="宋体" w:eastAsia="宋体"/>
                <w:sz w:val="16"/>
              </w:rPr>
              <w:t>该项目资金分配给12所学校，用于家庭经济困难学生生活补助，通过该项目的实施，提高教育教学质量，解决学生资助资金不足问题，改善学生的伙食状况。</w:t>
            </w:r>
          </w:p>
        </w:tc>
      </w:tr>
      <w:tr w14:paraId="150E04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1B8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82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A4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EC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4C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A8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37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AB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FC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93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29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C4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9E184">
            <w:pPr>
              <w:jc w:val="center"/>
            </w:pPr>
            <w:r>
              <w:rPr>
                <w:rFonts w:ascii="宋体" w:hAnsi="宋体" w:eastAsia="宋体"/>
                <w:sz w:val="16"/>
              </w:rPr>
              <w:t>偏差原因分析及改进措施</w:t>
            </w:r>
          </w:p>
        </w:tc>
      </w:tr>
      <w:tr w14:paraId="01CB0F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E95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055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7B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1AE0">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74A">
            <w:pPr>
              <w:jc w:val="center"/>
            </w:pPr>
            <w:r>
              <w:rPr>
                <w:rFonts w:ascii="宋体" w:hAnsi="宋体" w:eastAsia="宋体"/>
                <w:sz w:val="16"/>
              </w:rPr>
              <w:t>&lt;=13所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2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7CA0">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26D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F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C4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5A00">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6D1A">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CC2B">
            <w:pPr>
              <w:jc w:val="center"/>
            </w:pPr>
            <w:r>
              <w:rPr>
                <w:rFonts w:ascii="宋体" w:hAnsi="宋体" w:eastAsia="宋体"/>
                <w:sz w:val="16"/>
              </w:rPr>
              <w:t>部分学校因合并或撤销原因。</w:t>
            </w:r>
          </w:p>
        </w:tc>
      </w:tr>
      <w:tr w14:paraId="4B8BD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F2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A5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C8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57A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C3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40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F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7D9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7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E4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A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207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B6FA0">
            <w:pPr>
              <w:jc w:val="center"/>
            </w:pPr>
          </w:p>
        </w:tc>
      </w:tr>
      <w:tr w14:paraId="01BFF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EB1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F7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10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4241">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6E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D8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B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9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E2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60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7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44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B9158">
            <w:pPr>
              <w:jc w:val="center"/>
            </w:pPr>
          </w:p>
        </w:tc>
      </w:tr>
      <w:tr w14:paraId="15B0E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712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AF1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191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E653">
            <w:pPr>
              <w:jc w:val="center"/>
            </w:pPr>
            <w:r>
              <w:rPr>
                <w:rFonts w:ascii="宋体" w:hAnsi="宋体" w:eastAsia="宋体"/>
                <w:sz w:val="16"/>
              </w:rPr>
              <w:t>非寄宿生补贴标准（元/人/年）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B3EF">
            <w:pPr>
              <w:jc w:val="center"/>
            </w:pPr>
            <w:r>
              <w:rPr>
                <w:rFonts w:ascii="宋体" w:hAnsi="宋体" w:eastAsia="宋体"/>
                <w:sz w:val="16"/>
              </w:rPr>
              <w:t>&lt;=750元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61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4F43">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9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C9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8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F49D">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4B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B429">
            <w:pPr>
              <w:jc w:val="center"/>
            </w:pPr>
          </w:p>
        </w:tc>
      </w:tr>
      <w:tr w14:paraId="64C12E8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E4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93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FA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033A">
            <w:pPr>
              <w:jc w:val="center"/>
            </w:pPr>
            <w:r>
              <w:rPr>
                <w:rFonts w:ascii="宋体" w:hAnsi="宋体" w:eastAsia="宋体"/>
                <w:sz w:val="16"/>
              </w:rPr>
              <w:t>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E059">
            <w:pPr>
              <w:jc w:val="center"/>
            </w:pPr>
            <w:r>
              <w:rPr>
                <w:rFonts w:ascii="宋体" w:hAnsi="宋体" w:eastAsia="宋体"/>
                <w:sz w:val="16"/>
              </w:rPr>
              <w:t>&lt;=1500元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85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23D7">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4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BD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99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F42B">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C9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BBB00">
            <w:pPr>
              <w:jc w:val="center"/>
            </w:pPr>
          </w:p>
        </w:tc>
      </w:tr>
      <w:tr w14:paraId="55800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65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65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72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4642">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0C0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229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78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93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E6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1D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754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44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82B0">
            <w:pPr>
              <w:jc w:val="center"/>
            </w:pPr>
          </w:p>
        </w:tc>
      </w:tr>
      <w:tr w14:paraId="3BE11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8F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2C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35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CC84">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52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36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B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8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62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D6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3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0D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3DE32">
            <w:pPr>
              <w:jc w:val="center"/>
            </w:pPr>
          </w:p>
        </w:tc>
      </w:tr>
      <w:tr w14:paraId="3776BF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9EA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6B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DBE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8976">
            <w:pPr>
              <w:jc w:val="center"/>
            </w:pPr>
            <w:r>
              <w:rPr>
                <w:rFonts w:ascii="宋体" w:hAnsi="宋体" w:eastAsia="宋体"/>
                <w:sz w:val="16"/>
              </w:rPr>
              <w:t>95.55分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F93BAE"/>
        </w:tc>
      </w:tr>
    </w:tbl>
    <w:p w14:paraId="602031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08B0E35">
        <w:tblPrEx>
          <w:tblCellMar>
            <w:top w:w="0" w:type="dxa"/>
            <w:left w:w="108" w:type="dxa"/>
            <w:bottom w:w="0" w:type="dxa"/>
            <w:right w:w="108" w:type="dxa"/>
          </w:tblCellMar>
        </w:tblPrEx>
        <w:tc>
          <w:tcPr>
            <w:tcW w:w="8848" w:type="dxa"/>
            <w:gridSpan w:val="14"/>
            <w:vAlign w:val="center"/>
          </w:tcPr>
          <w:p w14:paraId="04613C31">
            <w:pPr>
              <w:jc w:val="center"/>
            </w:pPr>
            <w:r>
              <w:rPr>
                <w:rFonts w:ascii="宋体" w:hAnsi="宋体" w:eastAsia="宋体"/>
                <w:sz w:val="24"/>
              </w:rPr>
              <w:t>项目支出绩效自评表</w:t>
            </w:r>
          </w:p>
        </w:tc>
      </w:tr>
      <w:tr w14:paraId="5105C2A8">
        <w:tblPrEx>
          <w:tblCellMar>
            <w:top w:w="0" w:type="dxa"/>
            <w:left w:w="108" w:type="dxa"/>
            <w:bottom w:w="0" w:type="dxa"/>
            <w:right w:w="108" w:type="dxa"/>
          </w:tblCellMar>
        </w:tblPrEx>
        <w:tc>
          <w:tcPr>
            <w:tcW w:w="8848" w:type="dxa"/>
            <w:gridSpan w:val="14"/>
            <w:vAlign w:val="center"/>
          </w:tcPr>
          <w:p w14:paraId="14D40876">
            <w:pPr>
              <w:jc w:val="center"/>
            </w:pPr>
            <w:r>
              <w:rPr>
                <w:rFonts w:ascii="宋体" w:hAnsi="宋体" w:eastAsia="宋体"/>
                <w:sz w:val="24"/>
              </w:rPr>
              <w:t>(2024年度)</w:t>
            </w:r>
          </w:p>
        </w:tc>
      </w:tr>
      <w:tr w14:paraId="0134E0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CB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F11A49">
            <w:pPr>
              <w:jc w:val="center"/>
            </w:pPr>
            <w:r>
              <w:rPr>
                <w:rFonts w:ascii="宋体" w:hAnsi="宋体" w:eastAsia="宋体"/>
                <w:sz w:val="16"/>
              </w:rPr>
              <w:t>2024年城乡义务教育补助经费（中央直达资金）家庭经济困难学生生活补助-初中（综合奖补）</w:t>
            </w:r>
          </w:p>
        </w:tc>
      </w:tr>
      <w:tr w14:paraId="12DB25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B3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759CA">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E2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137945">
            <w:pPr>
              <w:jc w:val="center"/>
            </w:pPr>
            <w:r>
              <w:rPr>
                <w:rFonts w:ascii="宋体" w:hAnsi="宋体" w:eastAsia="宋体"/>
                <w:sz w:val="16"/>
              </w:rPr>
              <w:t>阿克陶县教育局</w:t>
            </w:r>
          </w:p>
        </w:tc>
      </w:tr>
      <w:tr w14:paraId="4BDD0F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204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654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69C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B19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6DD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DB3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5F9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CA0D">
            <w:pPr>
              <w:jc w:val="center"/>
            </w:pPr>
            <w:r>
              <w:rPr>
                <w:rFonts w:ascii="宋体" w:hAnsi="宋体" w:eastAsia="宋体"/>
                <w:sz w:val="16"/>
              </w:rPr>
              <w:t>得分</w:t>
            </w:r>
          </w:p>
        </w:tc>
      </w:tr>
      <w:tr w14:paraId="098FD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DC5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3B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AA8D">
            <w:pPr>
              <w:jc w:val="center"/>
            </w:pPr>
            <w:r>
              <w:rPr>
                <w:rFonts w:ascii="宋体" w:hAnsi="宋体" w:eastAsia="宋体"/>
                <w:sz w:val="16"/>
              </w:rPr>
              <w:t>45.44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7DD9">
            <w:pPr>
              <w:jc w:val="center"/>
            </w:pPr>
            <w:r>
              <w:rPr>
                <w:rFonts w:ascii="宋体" w:hAnsi="宋体" w:eastAsia="宋体"/>
                <w:sz w:val="16"/>
              </w:rPr>
              <w:t>45.44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97B3">
            <w:pPr>
              <w:jc w:val="center"/>
            </w:pPr>
            <w:r>
              <w:rPr>
                <w:rFonts w:ascii="宋体" w:hAnsi="宋体" w:eastAsia="宋体"/>
                <w:sz w:val="16"/>
              </w:rPr>
              <w:t>45.44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D3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D43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72DE">
            <w:pPr>
              <w:jc w:val="center"/>
            </w:pPr>
            <w:r>
              <w:rPr>
                <w:rFonts w:ascii="宋体" w:hAnsi="宋体" w:eastAsia="宋体"/>
                <w:sz w:val="16"/>
              </w:rPr>
              <w:t>10.00分</w:t>
            </w:r>
          </w:p>
        </w:tc>
      </w:tr>
      <w:tr w14:paraId="5315E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406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C5A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D9F7C">
            <w:pPr>
              <w:jc w:val="center"/>
            </w:pPr>
            <w:r>
              <w:rPr>
                <w:rFonts w:ascii="宋体" w:hAnsi="宋体" w:eastAsia="宋体"/>
                <w:sz w:val="16"/>
              </w:rPr>
              <w:t>45.44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C9B19">
            <w:pPr>
              <w:jc w:val="center"/>
            </w:pPr>
            <w:r>
              <w:rPr>
                <w:rFonts w:ascii="宋体" w:hAnsi="宋体" w:eastAsia="宋体"/>
                <w:sz w:val="16"/>
              </w:rPr>
              <w:t>45.44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94510">
            <w:pPr>
              <w:jc w:val="center"/>
            </w:pPr>
            <w:r>
              <w:rPr>
                <w:rFonts w:ascii="宋体" w:hAnsi="宋体" w:eastAsia="宋体"/>
                <w:sz w:val="16"/>
              </w:rPr>
              <w:t>45.44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42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40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E07E">
            <w:pPr>
              <w:jc w:val="center"/>
            </w:pPr>
            <w:r>
              <w:rPr>
                <w:rFonts w:ascii="宋体" w:hAnsi="宋体" w:eastAsia="宋体"/>
                <w:sz w:val="16"/>
              </w:rPr>
              <w:t>—</w:t>
            </w:r>
          </w:p>
        </w:tc>
      </w:tr>
      <w:tr w14:paraId="2C9EB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B17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EA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83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9B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F5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20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407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0E2D">
            <w:pPr>
              <w:jc w:val="center"/>
            </w:pPr>
            <w:r>
              <w:rPr>
                <w:rFonts w:ascii="宋体" w:hAnsi="宋体" w:eastAsia="宋体"/>
                <w:sz w:val="16"/>
              </w:rPr>
              <w:t>—</w:t>
            </w:r>
          </w:p>
        </w:tc>
      </w:tr>
      <w:tr w14:paraId="375D9C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CA8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54D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187739">
            <w:pPr>
              <w:jc w:val="center"/>
            </w:pPr>
            <w:r>
              <w:rPr>
                <w:rFonts w:ascii="宋体" w:hAnsi="宋体" w:eastAsia="宋体"/>
                <w:sz w:val="16"/>
              </w:rPr>
              <w:t>实际完成情况</w:t>
            </w:r>
          </w:p>
        </w:tc>
      </w:tr>
      <w:tr w14:paraId="3D0B5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20A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A299B">
            <w:pPr>
              <w:jc w:val="both"/>
            </w:pPr>
            <w:r>
              <w:rPr>
                <w:rFonts w:ascii="宋体" w:hAnsi="宋体" w:eastAsia="宋体"/>
                <w:sz w:val="16"/>
              </w:rPr>
              <w:t>该项目资金分配给13所学校，用于家庭经济困难学生生活补助，通过该项目的实施，提高教育教学质量，解决学生资助资金不足问题，改善学生的伙食状况。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384EE7">
            <w:pPr>
              <w:jc w:val="both"/>
            </w:pPr>
            <w:r>
              <w:rPr>
                <w:rFonts w:ascii="宋体" w:hAnsi="宋体" w:eastAsia="宋体"/>
                <w:sz w:val="16"/>
              </w:rPr>
              <w:t>该项目资金分配给12所学校，用于家庭经济困难学生生活补助，通过该项目的实施，提高教育教学质量，解决学生资助资金不足问题，改善学生的伙食状况。</w:t>
            </w:r>
          </w:p>
        </w:tc>
      </w:tr>
      <w:tr w14:paraId="50A8A6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4E9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DF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4D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94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87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87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E0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FB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90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5E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D7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B2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9E08D">
            <w:pPr>
              <w:jc w:val="center"/>
            </w:pPr>
            <w:r>
              <w:rPr>
                <w:rFonts w:ascii="宋体" w:hAnsi="宋体" w:eastAsia="宋体"/>
                <w:sz w:val="16"/>
              </w:rPr>
              <w:t>偏差原因分析及改进措施</w:t>
            </w:r>
          </w:p>
        </w:tc>
      </w:tr>
      <w:tr w14:paraId="6FA727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2F4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F45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54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C750">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9450">
            <w:pPr>
              <w:jc w:val="center"/>
            </w:pPr>
            <w:r>
              <w:rPr>
                <w:rFonts w:ascii="宋体" w:hAnsi="宋体" w:eastAsia="宋体"/>
                <w:sz w:val="16"/>
              </w:rPr>
              <w:t>&lt;=13所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BF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BD98">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48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C4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69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C2B3">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FA08">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CB94">
            <w:pPr>
              <w:jc w:val="center"/>
            </w:pPr>
            <w:r>
              <w:rPr>
                <w:rFonts w:ascii="宋体" w:hAnsi="宋体" w:eastAsia="宋体"/>
                <w:sz w:val="16"/>
              </w:rPr>
              <w:t>部分学校合并或撤销原因。</w:t>
            </w:r>
          </w:p>
        </w:tc>
      </w:tr>
      <w:tr w14:paraId="6AFFF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83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B7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AE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8EE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90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11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C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FC7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B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C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C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0EC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684A1">
            <w:pPr>
              <w:jc w:val="center"/>
            </w:pPr>
          </w:p>
        </w:tc>
      </w:tr>
      <w:tr w14:paraId="7F7C1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35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B0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0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8FF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C31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66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D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97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8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6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A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67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76593">
            <w:pPr>
              <w:jc w:val="center"/>
            </w:pPr>
          </w:p>
        </w:tc>
      </w:tr>
      <w:tr w14:paraId="10DE8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12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0E9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8A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ED3F">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BDB1">
            <w:pPr>
              <w:jc w:val="center"/>
            </w:pPr>
            <w:r>
              <w:rPr>
                <w:rFonts w:ascii="宋体" w:hAnsi="宋体" w:eastAsia="宋体"/>
                <w:sz w:val="16"/>
              </w:rPr>
              <w:t>&lt;=750元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80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06D2">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1F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B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4C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E2F3">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D4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7B5FE">
            <w:pPr>
              <w:jc w:val="center"/>
            </w:pPr>
          </w:p>
        </w:tc>
      </w:tr>
      <w:tr w14:paraId="3872F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3E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78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2D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D84B">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6CA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37F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C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27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1A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9A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241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7D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58A7F">
            <w:pPr>
              <w:jc w:val="center"/>
            </w:pPr>
          </w:p>
        </w:tc>
      </w:tr>
      <w:tr w14:paraId="3868A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F6F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0096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BAC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A536">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8F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CF0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2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2A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EE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7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3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2A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40196">
            <w:pPr>
              <w:jc w:val="center"/>
            </w:pPr>
          </w:p>
        </w:tc>
      </w:tr>
      <w:tr w14:paraId="64A27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11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C8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35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59BB">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17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269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04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96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A3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E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1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2F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23D28">
            <w:pPr>
              <w:jc w:val="center"/>
            </w:pPr>
          </w:p>
        </w:tc>
      </w:tr>
      <w:tr w14:paraId="4EBE35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AAFE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76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F8C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31A7">
            <w:pPr>
              <w:jc w:val="center"/>
            </w:pPr>
            <w:r>
              <w:rPr>
                <w:rFonts w:ascii="宋体" w:hAnsi="宋体" w:eastAsia="宋体"/>
                <w:sz w:val="16"/>
              </w:rPr>
              <w:t>97.12分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5752A0"/>
        </w:tc>
      </w:tr>
    </w:tbl>
    <w:p w14:paraId="1DC41A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2945A24">
        <w:tblPrEx>
          <w:tblCellMar>
            <w:top w:w="0" w:type="dxa"/>
            <w:left w:w="108" w:type="dxa"/>
            <w:bottom w:w="0" w:type="dxa"/>
            <w:right w:w="108" w:type="dxa"/>
          </w:tblCellMar>
        </w:tblPrEx>
        <w:tc>
          <w:tcPr>
            <w:tcW w:w="8848" w:type="dxa"/>
            <w:gridSpan w:val="14"/>
            <w:vAlign w:val="center"/>
          </w:tcPr>
          <w:p w14:paraId="1A4E263B">
            <w:pPr>
              <w:jc w:val="center"/>
            </w:pPr>
            <w:r>
              <w:rPr>
                <w:rFonts w:ascii="宋体" w:hAnsi="宋体" w:eastAsia="宋体"/>
                <w:sz w:val="24"/>
              </w:rPr>
              <w:t>项目支出绩效自评表</w:t>
            </w:r>
          </w:p>
        </w:tc>
      </w:tr>
      <w:tr w14:paraId="136FD4FE">
        <w:tblPrEx>
          <w:tblCellMar>
            <w:top w:w="0" w:type="dxa"/>
            <w:left w:w="108" w:type="dxa"/>
            <w:bottom w:w="0" w:type="dxa"/>
            <w:right w:w="108" w:type="dxa"/>
          </w:tblCellMar>
        </w:tblPrEx>
        <w:tc>
          <w:tcPr>
            <w:tcW w:w="8848" w:type="dxa"/>
            <w:gridSpan w:val="14"/>
            <w:vAlign w:val="center"/>
          </w:tcPr>
          <w:p w14:paraId="5344DA14">
            <w:pPr>
              <w:jc w:val="center"/>
            </w:pPr>
            <w:r>
              <w:rPr>
                <w:rFonts w:ascii="宋体" w:hAnsi="宋体" w:eastAsia="宋体"/>
                <w:sz w:val="24"/>
              </w:rPr>
              <w:t>(2024年度)</w:t>
            </w:r>
          </w:p>
        </w:tc>
      </w:tr>
      <w:tr w14:paraId="0323B0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A8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5EEADB">
            <w:pPr>
              <w:jc w:val="center"/>
            </w:pPr>
            <w:r>
              <w:rPr>
                <w:rFonts w:ascii="宋体" w:hAnsi="宋体" w:eastAsia="宋体"/>
                <w:sz w:val="16"/>
              </w:rPr>
              <w:t>2024年城乡义务教育补助经费（中央直达资金）家庭经济困难学生生活补助-小学</w:t>
            </w:r>
          </w:p>
        </w:tc>
      </w:tr>
      <w:tr w14:paraId="116366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E6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6BE47">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7A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CD0321">
            <w:pPr>
              <w:jc w:val="center"/>
            </w:pPr>
            <w:r>
              <w:rPr>
                <w:rFonts w:ascii="宋体" w:hAnsi="宋体" w:eastAsia="宋体"/>
                <w:sz w:val="16"/>
              </w:rPr>
              <w:t>阿克陶县教育局</w:t>
            </w:r>
          </w:p>
        </w:tc>
      </w:tr>
      <w:tr w14:paraId="1E5B74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90E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E5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01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E7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D5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E78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7E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9F24">
            <w:pPr>
              <w:jc w:val="center"/>
            </w:pPr>
            <w:r>
              <w:rPr>
                <w:rFonts w:ascii="宋体" w:hAnsi="宋体" w:eastAsia="宋体"/>
                <w:sz w:val="16"/>
              </w:rPr>
              <w:t>得分</w:t>
            </w:r>
          </w:p>
        </w:tc>
      </w:tr>
      <w:tr w14:paraId="55FDC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354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78D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95A32">
            <w:pPr>
              <w:jc w:val="center"/>
            </w:pPr>
            <w:r>
              <w:rPr>
                <w:rFonts w:ascii="宋体" w:hAnsi="宋体" w:eastAsia="宋体"/>
                <w:sz w:val="16"/>
              </w:rPr>
              <w:t>336.40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EC97">
            <w:pPr>
              <w:jc w:val="center"/>
            </w:pPr>
            <w:r>
              <w:rPr>
                <w:rFonts w:ascii="宋体" w:hAnsi="宋体" w:eastAsia="宋体"/>
                <w:sz w:val="16"/>
              </w:rPr>
              <w:t>336.40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939F">
            <w:pPr>
              <w:jc w:val="center"/>
            </w:pPr>
            <w:r>
              <w:rPr>
                <w:rFonts w:ascii="宋体" w:hAnsi="宋体" w:eastAsia="宋体"/>
                <w:sz w:val="16"/>
              </w:rPr>
              <w:t>320.74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C6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750F4">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2916">
            <w:pPr>
              <w:jc w:val="center"/>
            </w:pPr>
            <w:r>
              <w:rPr>
                <w:rFonts w:ascii="宋体" w:hAnsi="宋体" w:eastAsia="宋体"/>
                <w:sz w:val="16"/>
              </w:rPr>
              <w:t>10.00分</w:t>
            </w:r>
          </w:p>
        </w:tc>
      </w:tr>
      <w:tr w14:paraId="52FF0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AA4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5EE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FD82D">
            <w:pPr>
              <w:jc w:val="center"/>
            </w:pPr>
            <w:r>
              <w:rPr>
                <w:rFonts w:ascii="宋体" w:hAnsi="宋体" w:eastAsia="宋体"/>
                <w:sz w:val="16"/>
              </w:rPr>
              <w:t>336.40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CB2B9">
            <w:pPr>
              <w:jc w:val="center"/>
            </w:pPr>
            <w:r>
              <w:rPr>
                <w:rFonts w:ascii="宋体" w:hAnsi="宋体" w:eastAsia="宋体"/>
                <w:sz w:val="16"/>
              </w:rPr>
              <w:t>336.40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F6FFB">
            <w:pPr>
              <w:jc w:val="center"/>
            </w:pPr>
            <w:r>
              <w:rPr>
                <w:rFonts w:ascii="宋体" w:hAnsi="宋体" w:eastAsia="宋体"/>
                <w:sz w:val="16"/>
              </w:rPr>
              <w:t>320.74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FFF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94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05C1">
            <w:pPr>
              <w:jc w:val="center"/>
            </w:pPr>
            <w:r>
              <w:rPr>
                <w:rFonts w:ascii="宋体" w:hAnsi="宋体" w:eastAsia="宋体"/>
                <w:sz w:val="16"/>
              </w:rPr>
              <w:t>—</w:t>
            </w:r>
          </w:p>
        </w:tc>
      </w:tr>
      <w:tr w14:paraId="0B4A4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7A6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52B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5A3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F4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39B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BF3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458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3328">
            <w:pPr>
              <w:jc w:val="center"/>
            </w:pPr>
            <w:r>
              <w:rPr>
                <w:rFonts w:ascii="宋体" w:hAnsi="宋体" w:eastAsia="宋体"/>
                <w:sz w:val="16"/>
              </w:rPr>
              <w:t>—</w:t>
            </w:r>
          </w:p>
        </w:tc>
      </w:tr>
      <w:tr w14:paraId="0E7631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3DA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071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0FC9E">
            <w:pPr>
              <w:jc w:val="center"/>
            </w:pPr>
            <w:r>
              <w:rPr>
                <w:rFonts w:ascii="宋体" w:hAnsi="宋体" w:eastAsia="宋体"/>
                <w:sz w:val="16"/>
              </w:rPr>
              <w:t>实际完成情况</w:t>
            </w:r>
          </w:p>
        </w:tc>
      </w:tr>
      <w:tr w14:paraId="37326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39C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76234">
            <w:pPr>
              <w:jc w:val="both"/>
            </w:pPr>
            <w:r>
              <w:rPr>
                <w:rFonts w:ascii="宋体" w:hAnsi="宋体" w:eastAsia="宋体"/>
                <w:sz w:val="16"/>
              </w:rPr>
              <w:t>该项目资金分配给65所学校，用于家庭经济困难学生生活补助，通过该项目的实施，提高教育教学质量，解决学生资助资金不足问题，改善学生的伙食状况。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FABB7">
            <w:pPr>
              <w:jc w:val="both"/>
            </w:pPr>
            <w:r>
              <w:rPr>
                <w:rFonts w:ascii="宋体" w:hAnsi="宋体" w:eastAsia="宋体"/>
                <w:sz w:val="16"/>
              </w:rPr>
              <w:t>该项目资金分配给68所学校，用于家庭经济困难学生生活补助，通过该项目的实施，提高教育教学质量，解决学生资助资金不足问题，改善学生的伙食状况。</w:t>
            </w:r>
          </w:p>
        </w:tc>
      </w:tr>
      <w:tr w14:paraId="66F945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80E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77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C0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A4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9A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1D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A8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87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84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1F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66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FC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3E6E2">
            <w:pPr>
              <w:jc w:val="center"/>
            </w:pPr>
            <w:r>
              <w:rPr>
                <w:rFonts w:ascii="宋体" w:hAnsi="宋体" w:eastAsia="宋体"/>
                <w:sz w:val="16"/>
              </w:rPr>
              <w:t>偏差原因分析及改进措施</w:t>
            </w:r>
          </w:p>
        </w:tc>
      </w:tr>
      <w:tr w14:paraId="71A10D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E18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F7E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A9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C22E">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E83E">
            <w:pPr>
              <w:jc w:val="center"/>
            </w:pPr>
            <w:r>
              <w:rPr>
                <w:rFonts w:ascii="宋体" w:hAnsi="宋体" w:eastAsia="宋体"/>
                <w:sz w:val="16"/>
              </w:rPr>
              <w:t>&lt;=65所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9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8B1E">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3E4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C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5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D85E">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EB52">
            <w:pPr>
              <w:jc w:val="center"/>
            </w:pPr>
            <w:r>
              <w:rPr>
                <w:rFonts w:ascii="宋体" w:hAnsi="宋体" w:eastAsia="宋体"/>
                <w:sz w:val="16"/>
              </w:rPr>
              <w:t>14.31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C471">
            <w:pPr>
              <w:jc w:val="center"/>
            </w:pPr>
            <w:r>
              <w:rPr>
                <w:rFonts w:ascii="宋体" w:hAnsi="宋体" w:eastAsia="宋体"/>
                <w:sz w:val="16"/>
              </w:rPr>
              <w:t>绩效目标申报统计学校数有误。</w:t>
            </w:r>
          </w:p>
        </w:tc>
      </w:tr>
      <w:tr w14:paraId="3328F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33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9C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D6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DEC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DA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41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4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1B9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8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A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C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058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F8213">
            <w:pPr>
              <w:jc w:val="center"/>
            </w:pPr>
          </w:p>
        </w:tc>
      </w:tr>
      <w:tr w14:paraId="0A469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99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C3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37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6971">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C8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0D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F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0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6F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80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1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93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A1C8D">
            <w:pPr>
              <w:jc w:val="center"/>
            </w:pPr>
          </w:p>
        </w:tc>
      </w:tr>
      <w:tr w14:paraId="319BC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865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509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646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830A">
            <w:pPr>
              <w:jc w:val="center"/>
            </w:pPr>
            <w:r>
              <w:rPr>
                <w:rFonts w:ascii="宋体" w:hAnsi="宋体" w:eastAsia="宋体"/>
                <w:sz w:val="16"/>
              </w:rPr>
              <w:t>非寄宿生补贴标准（元/人/年）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E2CF">
            <w:pPr>
              <w:jc w:val="center"/>
            </w:pPr>
            <w:r>
              <w:rPr>
                <w:rFonts w:ascii="宋体" w:hAnsi="宋体" w:eastAsia="宋体"/>
                <w:sz w:val="16"/>
              </w:rPr>
              <w:t>&lt;=625元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EE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A55E">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E5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D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B1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8DAA">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88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D70E3">
            <w:pPr>
              <w:jc w:val="center"/>
            </w:pPr>
          </w:p>
        </w:tc>
      </w:tr>
      <w:tr w14:paraId="66F82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8D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8EE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33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DA3E">
            <w:pPr>
              <w:jc w:val="center"/>
            </w:pPr>
            <w:r>
              <w:rPr>
                <w:rFonts w:ascii="宋体" w:hAnsi="宋体" w:eastAsia="宋体"/>
                <w:sz w:val="16"/>
              </w:rPr>
              <w:t>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5871">
            <w:pPr>
              <w:jc w:val="center"/>
            </w:pPr>
            <w:r>
              <w:rPr>
                <w:rFonts w:ascii="宋体" w:hAnsi="宋体" w:eastAsia="宋体"/>
                <w:sz w:val="16"/>
              </w:rPr>
              <w:t>&lt;=1250元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87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E56B">
            <w:pPr>
              <w:jc w:val="center"/>
            </w:pPr>
            <w:r>
              <w:rPr>
                <w:rFonts w:ascii="宋体" w:hAnsi="宋体" w:eastAsia="宋体"/>
                <w:sz w:val="16"/>
              </w:rPr>
              <w: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44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E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7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301E">
            <w:pPr>
              <w:jc w:val="center"/>
            </w:pPr>
            <w:r>
              <w:rPr>
                <w:rFonts w:ascii="宋体" w:hAnsi="宋体" w:eastAsia="宋体"/>
                <w:sz w:val="16"/>
              </w:rPr>
              <w: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71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7D12">
            <w:pPr>
              <w:jc w:val="center"/>
            </w:pPr>
          </w:p>
        </w:tc>
      </w:tr>
      <w:tr w14:paraId="0F024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F5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31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07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20AE">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1CD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7C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7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05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6E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C4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05D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8C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FED97">
            <w:pPr>
              <w:jc w:val="center"/>
            </w:pPr>
          </w:p>
        </w:tc>
      </w:tr>
      <w:tr w14:paraId="5224E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E0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2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DA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96C4">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5D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6CD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9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9A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08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31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C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2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221C">
            <w:pPr>
              <w:jc w:val="center"/>
            </w:pPr>
          </w:p>
        </w:tc>
      </w:tr>
      <w:tr w14:paraId="61E555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424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0B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98F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6FB1">
            <w:pPr>
              <w:jc w:val="center"/>
            </w:pPr>
            <w:r>
              <w:rPr>
                <w:rFonts w:ascii="宋体" w:hAnsi="宋体" w:eastAsia="宋体"/>
                <w:sz w:val="16"/>
              </w:rPr>
              <w:t>99.31分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001E44"/>
        </w:tc>
      </w:tr>
    </w:tbl>
    <w:p w14:paraId="71D8BD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1AB2C36">
        <w:tblPrEx>
          <w:tblCellMar>
            <w:top w:w="0" w:type="dxa"/>
            <w:left w:w="108" w:type="dxa"/>
            <w:bottom w:w="0" w:type="dxa"/>
            <w:right w:w="108" w:type="dxa"/>
          </w:tblCellMar>
        </w:tblPrEx>
        <w:tc>
          <w:tcPr>
            <w:tcW w:w="8848" w:type="dxa"/>
            <w:gridSpan w:val="14"/>
            <w:vAlign w:val="center"/>
          </w:tcPr>
          <w:p w14:paraId="57AFF0A5">
            <w:pPr>
              <w:jc w:val="center"/>
            </w:pPr>
            <w:r>
              <w:rPr>
                <w:rFonts w:ascii="宋体" w:hAnsi="宋体" w:eastAsia="宋体"/>
                <w:sz w:val="24"/>
              </w:rPr>
              <w:t>项目支出绩效自评表</w:t>
            </w:r>
          </w:p>
        </w:tc>
      </w:tr>
      <w:tr w14:paraId="4E6A945A">
        <w:tblPrEx>
          <w:tblCellMar>
            <w:top w:w="0" w:type="dxa"/>
            <w:left w:w="108" w:type="dxa"/>
            <w:bottom w:w="0" w:type="dxa"/>
            <w:right w:w="108" w:type="dxa"/>
          </w:tblCellMar>
        </w:tblPrEx>
        <w:tc>
          <w:tcPr>
            <w:tcW w:w="8848" w:type="dxa"/>
            <w:gridSpan w:val="14"/>
            <w:vAlign w:val="center"/>
          </w:tcPr>
          <w:p w14:paraId="5AD9F06D">
            <w:pPr>
              <w:jc w:val="center"/>
            </w:pPr>
            <w:r>
              <w:rPr>
                <w:rFonts w:ascii="宋体" w:hAnsi="宋体" w:eastAsia="宋体"/>
                <w:sz w:val="24"/>
              </w:rPr>
              <w:t>(2024年度)</w:t>
            </w:r>
          </w:p>
        </w:tc>
      </w:tr>
      <w:tr w14:paraId="6F1E0E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9C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B33C13">
            <w:pPr>
              <w:jc w:val="center"/>
            </w:pPr>
            <w:r>
              <w:rPr>
                <w:rFonts w:ascii="宋体" w:hAnsi="宋体" w:eastAsia="宋体"/>
                <w:sz w:val="16"/>
              </w:rPr>
              <w:t>2024年城乡义务教育补助经费（中央直达资金）家庭经济困难学生生活补助-小学（综合奖补）</w:t>
            </w:r>
          </w:p>
        </w:tc>
      </w:tr>
      <w:tr w14:paraId="63706A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C1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FEC82">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5B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340273">
            <w:pPr>
              <w:jc w:val="center"/>
            </w:pPr>
            <w:r>
              <w:rPr>
                <w:rFonts w:ascii="宋体" w:hAnsi="宋体" w:eastAsia="宋体"/>
                <w:sz w:val="16"/>
              </w:rPr>
              <w:t>阿克陶县教育局</w:t>
            </w:r>
          </w:p>
        </w:tc>
      </w:tr>
      <w:tr w14:paraId="11651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00C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9B6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0A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328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76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AE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A2A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F4A0">
            <w:pPr>
              <w:jc w:val="center"/>
            </w:pPr>
            <w:r>
              <w:rPr>
                <w:rFonts w:ascii="宋体" w:hAnsi="宋体" w:eastAsia="宋体"/>
                <w:sz w:val="16"/>
              </w:rPr>
              <w:t>得分</w:t>
            </w:r>
          </w:p>
        </w:tc>
      </w:tr>
      <w:tr w14:paraId="0FA88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D02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4D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8EAD">
            <w:pPr>
              <w:jc w:val="center"/>
            </w:pPr>
            <w:r>
              <w:rPr>
                <w:rFonts w:ascii="宋体" w:hAnsi="宋体" w:eastAsia="宋体"/>
                <w:sz w:val="16"/>
              </w:rPr>
              <w:t>66.22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4C3D4">
            <w:pPr>
              <w:jc w:val="center"/>
            </w:pPr>
            <w:r>
              <w:rPr>
                <w:rFonts w:ascii="宋体" w:hAnsi="宋体" w:eastAsia="宋体"/>
                <w:sz w:val="16"/>
              </w:rPr>
              <w:t>66.22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BA2AC">
            <w:pPr>
              <w:jc w:val="center"/>
            </w:pPr>
            <w:r>
              <w:rPr>
                <w:rFonts w:ascii="宋体" w:hAnsi="宋体" w:eastAsia="宋体"/>
                <w:sz w:val="16"/>
              </w:rPr>
              <w:t>65.23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836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32039">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EFAC">
            <w:pPr>
              <w:jc w:val="center"/>
            </w:pPr>
            <w:r>
              <w:rPr>
                <w:rFonts w:ascii="宋体" w:hAnsi="宋体" w:eastAsia="宋体"/>
                <w:sz w:val="16"/>
              </w:rPr>
              <w:t>10.00分</w:t>
            </w:r>
          </w:p>
        </w:tc>
      </w:tr>
      <w:tr w14:paraId="40242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DC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39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F8860">
            <w:pPr>
              <w:jc w:val="center"/>
            </w:pPr>
            <w:r>
              <w:rPr>
                <w:rFonts w:ascii="宋体" w:hAnsi="宋体" w:eastAsia="宋体"/>
                <w:sz w:val="16"/>
              </w:rPr>
              <w:t>66.22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5BAD7">
            <w:pPr>
              <w:jc w:val="center"/>
            </w:pPr>
            <w:r>
              <w:rPr>
                <w:rFonts w:ascii="宋体" w:hAnsi="宋体" w:eastAsia="宋体"/>
                <w:sz w:val="16"/>
              </w:rPr>
              <w:t>66.22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B1E3D">
            <w:pPr>
              <w:jc w:val="center"/>
            </w:pPr>
            <w:r>
              <w:rPr>
                <w:rFonts w:ascii="宋体" w:hAnsi="宋体" w:eastAsia="宋体"/>
                <w:sz w:val="16"/>
              </w:rPr>
              <w:t>65.23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EA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2D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501F">
            <w:pPr>
              <w:jc w:val="center"/>
            </w:pPr>
            <w:r>
              <w:rPr>
                <w:rFonts w:ascii="宋体" w:hAnsi="宋体" w:eastAsia="宋体"/>
                <w:sz w:val="16"/>
              </w:rPr>
              <w:t>—</w:t>
            </w:r>
          </w:p>
        </w:tc>
      </w:tr>
      <w:tr w14:paraId="41D06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6E4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F4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34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7D3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F7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D71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28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C553">
            <w:pPr>
              <w:jc w:val="center"/>
            </w:pPr>
            <w:r>
              <w:rPr>
                <w:rFonts w:ascii="宋体" w:hAnsi="宋体" w:eastAsia="宋体"/>
                <w:sz w:val="16"/>
              </w:rPr>
              <w:t>—</w:t>
            </w:r>
          </w:p>
        </w:tc>
      </w:tr>
      <w:tr w14:paraId="7CF4CD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AB3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5FF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BA6C1">
            <w:pPr>
              <w:jc w:val="center"/>
            </w:pPr>
            <w:r>
              <w:rPr>
                <w:rFonts w:ascii="宋体" w:hAnsi="宋体" w:eastAsia="宋体"/>
                <w:sz w:val="16"/>
              </w:rPr>
              <w:t>实际完成情况</w:t>
            </w:r>
          </w:p>
        </w:tc>
      </w:tr>
      <w:tr w14:paraId="51026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677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460A0F">
            <w:pPr>
              <w:jc w:val="both"/>
            </w:pPr>
            <w:r>
              <w:rPr>
                <w:rFonts w:ascii="宋体" w:hAnsi="宋体" w:eastAsia="宋体"/>
                <w:sz w:val="16"/>
              </w:rPr>
              <w:t>该项目资金分配给65所学校，用于家庭经济困难学生生活补助，通过该项目的实施，提高教育教学质量，解决学生资助资金不足问题，改善学生的伙食状况。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7545D6">
            <w:pPr>
              <w:jc w:val="both"/>
            </w:pPr>
            <w:r>
              <w:rPr>
                <w:rFonts w:ascii="宋体" w:hAnsi="宋体" w:eastAsia="宋体"/>
                <w:sz w:val="16"/>
              </w:rPr>
              <w:t>该项目资金分配给68所学校，用于家庭经济困难学生生活补助，通过该项目的实施，提高教育教学质量，解决学生资助资金不足问题，改善学生的伙食状况。</w:t>
            </w:r>
          </w:p>
        </w:tc>
      </w:tr>
      <w:tr w14:paraId="1C41D9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159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0C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07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00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3D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A9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89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33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3F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96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45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B3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CF659">
            <w:pPr>
              <w:jc w:val="center"/>
            </w:pPr>
            <w:r>
              <w:rPr>
                <w:rFonts w:ascii="宋体" w:hAnsi="宋体" w:eastAsia="宋体"/>
                <w:sz w:val="16"/>
              </w:rPr>
              <w:t>偏差原因分析及改进措施</w:t>
            </w:r>
          </w:p>
        </w:tc>
      </w:tr>
      <w:tr w14:paraId="27C95B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9C3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F9F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1F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A70B">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6F0F">
            <w:pPr>
              <w:jc w:val="center"/>
            </w:pPr>
            <w:r>
              <w:rPr>
                <w:rFonts w:ascii="宋体" w:hAnsi="宋体" w:eastAsia="宋体"/>
                <w:sz w:val="16"/>
              </w:rPr>
              <w:t>&lt;=65所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B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9E56">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37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D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4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3BC6">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BAB0">
            <w:pPr>
              <w:jc w:val="center"/>
            </w:pPr>
            <w:r>
              <w:rPr>
                <w:rFonts w:ascii="宋体" w:hAnsi="宋体" w:eastAsia="宋体"/>
                <w:sz w:val="16"/>
              </w:rPr>
              <w:t>14.31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7BE7">
            <w:pPr>
              <w:jc w:val="center"/>
            </w:pPr>
            <w:r>
              <w:rPr>
                <w:rFonts w:ascii="宋体" w:hAnsi="宋体" w:eastAsia="宋体"/>
                <w:sz w:val="16"/>
              </w:rPr>
              <w:t>绩效目标申报统计学校数有误。</w:t>
            </w:r>
          </w:p>
        </w:tc>
      </w:tr>
      <w:tr w14:paraId="72D05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4B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2F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8E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820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16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D7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5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35D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DC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F9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1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9E0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9899">
            <w:pPr>
              <w:jc w:val="center"/>
            </w:pPr>
          </w:p>
        </w:tc>
      </w:tr>
      <w:tr w14:paraId="633BD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54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A5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EF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C945">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33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F2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B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10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8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9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2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9D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38B21">
            <w:pPr>
              <w:jc w:val="center"/>
            </w:pPr>
          </w:p>
        </w:tc>
      </w:tr>
      <w:tr w14:paraId="39AD2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2F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DB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E7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AE81">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7F5B">
            <w:pPr>
              <w:jc w:val="center"/>
            </w:pPr>
            <w:r>
              <w:rPr>
                <w:rFonts w:ascii="宋体" w:hAnsi="宋体" w:eastAsia="宋体"/>
                <w:sz w:val="16"/>
              </w:rPr>
              <w:t>&lt;=625元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81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3CBF">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C9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A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9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76B9">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02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3F62">
            <w:pPr>
              <w:jc w:val="center"/>
            </w:pPr>
          </w:p>
        </w:tc>
      </w:tr>
      <w:tr w14:paraId="27EA7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6A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4C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5C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6CCB">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523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833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2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4F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F7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BB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692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B8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737E">
            <w:pPr>
              <w:jc w:val="center"/>
            </w:pPr>
          </w:p>
        </w:tc>
      </w:tr>
      <w:tr w14:paraId="29429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2EA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33F0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003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7986">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8D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F29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F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B8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FF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E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52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D1A5F">
            <w:pPr>
              <w:jc w:val="center"/>
            </w:pPr>
          </w:p>
        </w:tc>
      </w:tr>
      <w:tr w14:paraId="4EDE6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C6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C2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81B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57E1">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DF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C61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4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42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F6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B9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D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D1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8B601">
            <w:pPr>
              <w:jc w:val="center"/>
            </w:pPr>
          </w:p>
        </w:tc>
      </w:tr>
      <w:tr w14:paraId="1B0634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DA4A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43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90B9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47A7">
            <w:pPr>
              <w:jc w:val="center"/>
            </w:pPr>
            <w:r>
              <w:rPr>
                <w:rFonts w:ascii="宋体" w:hAnsi="宋体" w:eastAsia="宋体"/>
                <w:sz w:val="16"/>
              </w:rPr>
              <w:t>99.31分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E89608"/>
        </w:tc>
      </w:tr>
    </w:tbl>
    <w:p w14:paraId="176F1D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1916306">
        <w:tblPrEx>
          <w:tblCellMar>
            <w:top w:w="0" w:type="dxa"/>
            <w:left w:w="108" w:type="dxa"/>
            <w:bottom w:w="0" w:type="dxa"/>
            <w:right w:w="108" w:type="dxa"/>
          </w:tblCellMar>
        </w:tblPrEx>
        <w:tc>
          <w:tcPr>
            <w:tcW w:w="8848" w:type="dxa"/>
            <w:gridSpan w:val="14"/>
            <w:vAlign w:val="center"/>
          </w:tcPr>
          <w:p w14:paraId="79B3794F">
            <w:pPr>
              <w:jc w:val="center"/>
            </w:pPr>
            <w:r>
              <w:rPr>
                <w:rFonts w:ascii="宋体" w:hAnsi="宋体" w:eastAsia="宋体"/>
                <w:sz w:val="24"/>
              </w:rPr>
              <w:t>项目支出绩效自评表</w:t>
            </w:r>
          </w:p>
        </w:tc>
      </w:tr>
      <w:tr w14:paraId="2BB54875">
        <w:tblPrEx>
          <w:tblCellMar>
            <w:top w:w="0" w:type="dxa"/>
            <w:left w:w="108" w:type="dxa"/>
            <w:bottom w:w="0" w:type="dxa"/>
            <w:right w:w="108" w:type="dxa"/>
          </w:tblCellMar>
        </w:tblPrEx>
        <w:tc>
          <w:tcPr>
            <w:tcW w:w="8848" w:type="dxa"/>
            <w:gridSpan w:val="14"/>
            <w:vAlign w:val="center"/>
          </w:tcPr>
          <w:p w14:paraId="15E312C5">
            <w:pPr>
              <w:jc w:val="center"/>
            </w:pPr>
            <w:r>
              <w:rPr>
                <w:rFonts w:ascii="宋体" w:hAnsi="宋体" w:eastAsia="宋体"/>
                <w:sz w:val="24"/>
              </w:rPr>
              <w:t>(2024年度)</w:t>
            </w:r>
          </w:p>
        </w:tc>
      </w:tr>
      <w:tr w14:paraId="577A73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D9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6C0A37">
            <w:pPr>
              <w:jc w:val="center"/>
            </w:pPr>
            <w:r>
              <w:rPr>
                <w:rFonts w:ascii="宋体" w:hAnsi="宋体" w:eastAsia="宋体"/>
                <w:sz w:val="16"/>
              </w:rPr>
              <w:t>2024年城乡义务教育补助经费（中央直达资金）</w:t>
            </w:r>
            <w:r>
              <w:rPr>
                <w:rFonts w:hint="eastAsia" w:ascii="宋体" w:hAnsi="宋体"/>
                <w:sz w:val="16"/>
                <w:lang w:eastAsia="zh-CN"/>
              </w:rPr>
              <w:t>TG教师</w:t>
            </w:r>
            <w:r>
              <w:rPr>
                <w:rFonts w:ascii="宋体" w:hAnsi="宋体" w:eastAsia="宋体"/>
                <w:sz w:val="16"/>
              </w:rPr>
              <w:t>工资性补助</w:t>
            </w:r>
          </w:p>
        </w:tc>
      </w:tr>
      <w:tr w14:paraId="23203B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A0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177C2">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08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141F9D">
            <w:pPr>
              <w:jc w:val="center"/>
            </w:pPr>
            <w:r>
              <w:rPr>
                <w:rFonts w:ascii="宋体" w:hAnsi="宋体" w:eastAsia="宋体"/>
                <w:sz w:val="16"/>
              </w:rPr>
              <w:t>阿克陶县教育局</w:t>
            </w:r>
          </w:p>
        </w:tc>
      </w:tr>
      <w:tr w14:paraId="48387B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668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74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C66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912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486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647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C3B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4C20">
            <w:pPr>
              <w:jc w:val="center"/>
            </w:pPr>
            <w:r>
              <w:rPr>
                <w:rFonts w:ascii="宋体" w:hAnsi="宋体" w:eastAsia="宋体"/>
                <w:sz w:val="16"/>
              </w:rPr>
              <w:t>得分</w:t>
            </w:r>
          </w:p>
        </w:tc>
      </w:tr>
      <w:tr w14:paraId="44F43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0F7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9C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4361">
            <w:pPr>
              <w:jc w:val="center"/>
            </w:pPr>
            <w:r>
              <w:rPr>
                <w:rFonts w:ascii="宋体" w:hAnsi="宋体" w:eastAsia="宋体"/>
                <w:sz w:val="16"/>
              </w:rPr>
              <w:t>703.00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3DB5">
            <w:pPr>
              <w:jc w:val="center"/>
            </w:pPr>
            <w:r>
              <w:rPr>
                <w:rFonts w:ascii="宋体" w:hAnsi="宋体" w:eastAsia="宋体"/>
                <w:sz w:val="16"/>
              </w:rPr>
              <w:t>703.00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514DD">
            <w:pPr>
              <w:jc w:val="center"/>
            </w:pPr>
            <w:r>
              <w:rPr>
                <w:rFonts w:ascii="宋体" w:hAnsi="宋体" w:eastAsia="宋体"/>
                <w:sz w:val="16"/>
              </w:rPr>
              <w:t>649.00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7B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11E4">
            <w:pPr>
              <w:jc w:val="center"/>
            </w:pPr>
            <w:r>
              <w:rPr>
                <w:rFonts w:ascii="宋体" w:hAnsi="宋体" w:eastAsia="宋体"/>
                <w:sz w:val="16"/>
              </w:rPr>
              <w:t>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AADA">
            <w:pPr>
              <w:jc w:val="center"/>
            </w:pPr>
            <w:r>
              <w:rPr>
                <w:rFonts w:ascii="宋体" w:hAnsi="宋体" w:eastAsia="宋体"/>
                <w:sz w:val="16"/>
              </w:rPr>
              <w:t>8.07分</w:t>
            </w:r>
          </w:p>
        </w:tc>
      </w:tr>
      <w:tr w14:paraId="01E6E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FB3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7F0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C3F0">
            <w:pPr>
              <w:jc w:val="center"/>
            </w:pPr>
            <w:r>
              <w:rPr>
                <w:rFonts w:ascii="宋体" w:hAnsi="宋体" w:eastAsia="宋体"/>
                <w:sz w:val="16"/>
              </w:rPr>
              <w:t>703.00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34B0D">
            <w:pPr>
              <w:jc w:val="center"/>
            </w:pPr>
            <w:r>
              <w:rPr>
                <w:rFonts w:ascii="宋体" w:hAnsi="宋体" w:eastAsia="宋体"/>
                <w:sz w:val="16"/>
              </w:rPr>
              <w:t>703.00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5A3BB">
            <w:pPr>
              <w:jc w:val="center"/>
            </w:pPr>
            <w:r>
              <w:rPr>
                <w:rFonts w:ascii="宋体" w:hAnsi="宋体" w:eastAsia="宋体"/>
                <w:sz w:val="16"/>
              </w:rPr>
              <w:t>649.00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826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D04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58BE">
            <w:pPr>
              <w:jc w:val="center"/>
            </w:pPr>
            <w:r>
              <w:rPr>
                <w:rFonts w:ascii="宋体" w:hAnsi="宋体" w:eastAsia="宋体"/>
                <w:sz w:val="16"/>
              </w:rPr>
              <w:t>—</w:t>
            </w:r>
          </w:p>
        </w:tc>
      </w:tr>
      <w:tr w14:paraId="4712C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BD8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9B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F8A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DC0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4D2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DF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59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6A8C">
            <w:pPr>
              <w:jc w:val="center"/>
            </w:pPr>
            <w:r>
              <w:rPr>
                <w:rFonts w:ascii="宋体" w:hAnsi="宋体" w:eastAsia="宋体"/>
                <w:sz w:val="16"/>
              </w:rPr>
              <w:t>—</w:t>
            </w:r>
          </w:p>
        </w:tc>
      </w:tr>
      <w:tr w14:paraId="0B6A4D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2C9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B56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197F3D">
            <w:pPr>
              <w:jc w:val="center"/>
            </w:pPr>
            <w:r>
              <w:rPr>
                <w:rFonts w:ascii="宋体" w:hAnsi="宋体" w:eastAsia="宋体"/>
                <w:sz w:val="16"/>
              </w:rPr>
              <w:t>实际完成情况</w:t>
            </w:r>
          </w:p>
        </w:tc>
      </w:tr>
      <w:tr w14:paraId="64535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EFF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1FDF2">
            <w:pPr>
              <w:jc w:val="both"/>
            </w:pPr>
            <w:r>
              <w:rPr>
                <w:rFonts w:ascii="宋体" w:hAnsi="宋体" w:eastAsia="宋体"/>
                <w:sz w:val="16"/>
              </w:rPr>
              <w:t>该项目资金用于保障</w:t>
            </w:r>
            <w:r>
              <w:rPr>
                <w:rFonts w:hint="eastAsia" w:ascii="宋体" w:hAnsi="宋体"/>
                <w:sz w:val="16"/>
                <w:lang w:eastAsia="zh-CN"/>
              </w:rPr>
              <w:t>TG教师</w:t>
            </w:r>
            <w:r>
              <w:rPr>
                <w:rFonts w:ascii="宋体" w:hAnsi="宋体" w:eastAsia="宋体"/>
                <w:sz w:val="16"/>
              </w:rPr>
              <w:t>工资，通过该项目的实施，实施好学前教师特岗计划，缓解新疆幼儿园特别是南疆地区幼儿园国家通用语言授课教师队伍不足的矛盾，进一步优化改善幼儿园教师队伍结构，切实推进新疆双语教育事业发展，为新疆实现社会稳定和长治久安总目标贡献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8103DD">
            <w:pPr>
              <w:jc w:val="both"/>
            </w:pPr>
            <w:r>
              <w:rPr>
                <w:rFonts w:ascii="宋体" w:hAnsi="宋体" w:eastAsia="宋体"/>
                <w:sz w:val="16"/>
              </w:rPr>
              <w:t>该项目资金用于保障</w:t>
            </w:r>
            <w:r>
              <w:rPr>
                <w:rFonts w:hint="eastAsia" w:ascii="宋体" w:hAnsi="宋体"/>
                <w:sz w:val="16"/>
                <w:lang w:eastAsia="zh-CN"/>
              </w:rPr>
              <w:t>TG教师</w:t>
            </w:r>
            <w:r>
              <w:rPr>
                <w:rFonts w:ascii="宋体" w:hAnsi="宋体" w:eastAsia="宋体"/>
                <w:sz w:val="16"/>
              </w:rPr>
              <w:t>工资，通过该项目的实施，实施好学前教师特岗计划，缓解新疆幼儿园特别是南疆地区幼儿园国家通用语言授课教师队伍不足的矛盾，进一步优化改善幼儿园教师队伍结构，切实推进新疆双语教育事业发展，为新疆实现社会稳定和长治久安总目标贡献力量。</w:t>
            </w:r>
          </w:p>
        </w:tc>
      </w:tr>
      <w:tr w14:paraId="791879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8AB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5E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3B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65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2A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29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E3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D5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10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BC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84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2D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5032">
            <w:pPr>
              <w:jc w:val="center"/>
            </w:pPr>
            <w:r>
              <w:rPr>
                <w:rFonts w:ascii="宋体" w:hAnsi="宋体" w:eastAsia="宋体"/>
                <w:sz w:val="16"/>
              </w:rPr>
              <w:t>偏差原因分析及改进措施</w:t>
            </w:r>
          </w:p>
        </w:tc>
      </w:tr>
      <w:tr w14:paraId="559B82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8C2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F6B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B8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593E">
            <w:pPr>
              <w:jc w:val="center"/>
            </w:pPr>
            <w:r>
              <w:rPr>
                <w:rFonts w:ascii="宋体" w:hAnsi="宋体" w:eastAsia="宋体"/>
                <w:sz w:val="16"/>
              </w:rPr>
              <w:t>保障</w:t>
            </w:r>
            <w:r>
              <w:rPr>
                <w:rFonts w:hint="eastAsia" w:ascii="宋体" w:hAnsi="宋体"/>
                <w:sz w:val="16"/>
                <w:lang w:val="en-US" w:eastAsia="zh-CN"/>
              </w:rPr>
              <w:t>TG</w:t>
            </w:r>
            <w:r>
              <w:rPr>
                <w:rFonts w:ascii="宋体" w:hAnsi="宋体" w:eastAsia="宋体"/>
                <w:sz w:val="16"/>
              </w:rPr>
              <w:t>教师学校数（所）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3A25">
            <w:pPr>
              <w:jc w:val="center"/>
            </w:pPr>
            <w:r>
              <w:rPr>
                <w:rFonts w:ascii="宋体" w:hAnsi="宋体" w:eastAsia="宋体"/>
                <w:sz w:val="16"/>
              </w:rPr>
              <w:t>&lt;=65所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D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A88E">
            <w:pPr>
              <w:jc w:val="center"/>
            </w:pPr>
            <w:r>
              <w:rPr>
                <w:rFonts w:ascii="宋体" w:hAnsi="宋体" w:eastAsia="宋体"/>
                <w:sz w:val="16"/>
              </w:rPr>
              <w: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B7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C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D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48E7">
            <w:pPr>
              <w:jc w:val="center"/>
            </w:pPr>
            <w:r>
              <w:rPr>
                <w:rFonts w:ascii="宋体" w:hAnsi="宋体" w:eastAsia="宋体"/>
                <w:sz w:val="16"/>
              </w:rPr>
              <w:t>=63所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97F1">
            <w:pPr>
              <w:jc w:val="center"/>
            </w:pPr>
            <w:r>
              <w:rPr>
                <w:rFonts w:ascii="宋体" w:hAnsi="宋体" w:eastAsia="宋体"/>
                <w:sz w:val="16"/>
              </w:rPr>
              <w:t>13.85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BAC38">
            <w:pPr>
              <w:jc w:val="center"/>
            </w:pPr>
            <w:r>
              <w:rPr>
                <w:rFonts w:ascii="宋体" w:hAnsi="宋体" w:eastAsia="宋体"/>
                <w:sz w:val="16"/>
              </w:rPr>
              <w:t>人员辞职的原因。</w:t>
            </w:r>
          </w:p>
        </w:tc>
      </w:tr>
      <w:tr w14:paraId="39A0A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4D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BC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F0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978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77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58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D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1C7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0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46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B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D81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F5150">
            <w:pPr>
              <w:jc w:val="center"/>
            </w:pPr>
          </w:p>
        </w:tc>
      </w:tr>
      <w:tr w14:paraId="437FC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37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3B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C0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9639">
            <w:pPr>
              <w:jc w:val="center"/>
            </w:pPr>
            <w:r>
              <w:rPr>
                <w:rFonts w:ascii="宋体" w:hAnsi="宋体" w:eastAsia="宋体"/>
                <w:sz w:val="16"/>
              </w:rPr>
              <w:t>工资发放时限（月）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50B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CF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181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FC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C7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99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6C1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29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8B13">
            <w:pPr>
              <w:jc w:val="center"/>
            </w:pPr>
          </w:p>
        </w:tc>
      </w:tr>
      <w:tr w14:paraId="1FE14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9C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99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FE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4648">
            <w:pPr>
              <w:jc w:val="center"/>
            </w:pPr>
            <w:r>
              <w:rPr>
                <w:rFonts w:ascii="宋体" w:hAnsi="宋体" w:eastAsia="宋体"/>
                <w:sz w:val="16"/>
              </w:rPr>
              <w:t>工资执行总数（万元）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078B">
            <w:pPr>
              <w:jc w:val="center"/>
            </w:pPr>
            <w:r>
              <w:rPr>
                <w:rFonts w:ascii="宋体" w:hAnsi="宋体" w:eastAsia="宋体"/>
                <w:sz w:val="16"/>
              </w:rPr>
              <w:t>&lt;=703万元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DE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F9F3">
            <w:pPr>
              <w:jc w:val="center"/>
            </w:pPr>
            <w:r>
              <w:rPr>
                <w:rFonts w:ascii="宋体" w:hAnsi="宋体" w:eastAsia="宋体"/>
                <w:sz w:val="16"/>
              </w:rPr>
              <w:t>=703万元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F9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0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8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2ED3">
            <w:pPr>
              <w:jc w:val="center"/>
            </w:pPr>
            <w:r>
              <w:rPr>
                <w:rFonts w:ascii="宋体" w:hAnsi="宋体" w:eastAsia="宋体"/>
                <w:sz w:val="16"/>
              </w:rPr>
              <w:t>=649万元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BEE5">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2D2D">
            <w:pPr>
              <w:jc w:val="center"/>
            </w:pPr>
            <w:r>
              <w:rPr>
                <w:rFonts w:ascii="宋体" w:hAnsi="宋体" w:eastAsia="宋体"/>
                <w:sz w:val="16"/>
              </w:rPr>
              <w:t>资金结转下年使用。</w:t>
            </w:r>
          </w:p>
        </w:tc>
      </w:tr>
      <w:tr w14:paraId="5A8D2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3D9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4F41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E1B3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E6FC">
            <w:pPr>
              <w:jc w:val="center"/>
            </w:pPr>
            <w:r>
              <w:rPr>
                <w:rFonts w:ascii="宋体" w:hAnsi="宋体" w:eastAsia="宋体"/>
                <w:sz w:val="16"/>
              </w:rPr>
              <w:t>实现国家通用语言授课能力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ED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36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3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00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9D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9C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C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97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3D95C">
            <w:pPr>
              <w:jc w:val="center"/>
            </w:pPr>
          </w:p>
        </w:tc>
      </w:tr>
      <w:tr w14:paraId="49A9E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B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37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01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FFFE">
            <w:pPr>
              <w:jc w:val="center"/>
            </w:pPr>
            <w:r>
              <w:rPr>
                <w:rFonts w:ascii="宋体" w:hAnsi="宋体" w:eastAsia="宋体"/>
                <w:sz w:val="16"/>
              </w:rPr>
              <w:t>保障所需师资力量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527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93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6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93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C2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02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5FE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30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AF72F">
            <w:pPr>
              <w:jc w:val="center"/>
            </w:pPr>
          </w:p>
        </w:tc>
      </w:tr>
      <w:tr w14:paraId="1D539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691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0CBD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B71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1560">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A2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62D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A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B5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42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48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E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31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5A60B">
            <w:pPr>
              <w:jc w:val="center"/>
            </w:pPr>
          </w:p>
        </w:tc>
      </w:tr>
      <w:tr w14:paraId="12EF5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5AF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20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A3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EEB3">
            <w:pPr>
              <w:jc w:val="center"/>
            </w:pPr>
            <w:r>
              <w:rPr>
                <w:rFonts w:ascii="宋体" w:hAnsi="宋体" w:eastAsia="宋体"/>
                <w:sz w:val="16"/>
              </w:rPr>
              <w:t>受益学校满意度（%）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3C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A26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F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C1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E3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3E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7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42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1F007">
            <w:pPr>
              <w:jc w:val="center"/>
            </w:pPr>
          </w:p>
        </w:tc>
      </w:tr>
      <w:tr w14:paraId="4097AA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9D4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E5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FA3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09E5">
            <w:pPr>
              <w:jc w:val="center"/>
            </w:pPr>
            <w:r>
              <w:rPr>
                <w:rFonts w:ascii="宋体" w:hAnsi="宋体" w:eastAsia="宋体"/>
                <w:sz w:val="16"/>
              </w:rPr>
              <w:t>93.08分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488623"/>
        </w:tc>
      </w:tr>
    </w:tbl>
    <w:p w14:paraId="06D2A2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6B06358">
        <w:tblPrEx>
          <w:tblCellMar>
            <w:top w:w="0" w:type="dxa"/>
            <w:left w:w="108" w:type="dxa"/>
            <w:bottom w:w="0" w:type="dxa"/>
            <w:right w:w="108" w:type="dxa"/>
          </w:tblCellMar>
        </w:tblPrEx>
        <w:tc>
          <w:tcPr>
            <w:tcW w:w="8848" w:type="dxa"/>
            <w:gridSpan w:val="14"/>
            <w:vAlign w:val="center"/>
          </w:tcPr>
          <w:p w14:paraId="118C40AF">
            <w:pPr>
              <w:jc w:val="center"/>
            </w:pPr>
            <w:r>
              <w:rPr>
                <w:rFonts w:ascii="宋体" w:hAnsi="宋体" w:eastAsia="宋体"/>
                <w:sz w:val="24"/>
              </w:rPr>
              <w:t>项目支出绩效自评表</w:t>
            </w:r>
          </w:p>
        </w:tc>
      </w:tr>
      <w:tr w14:paraId="7EE27C46">
        <w:tblPrEx>
          <w:tblCellMar>
            <w:top w:w="0" w:type="dxa"/>
            <w:left w:w="108" w:type="dxa"/>
            <w:bottom w:w="0" w:type="dxa"/>
            <w:right w:w="108" w:type="dxa"/>
          </w:tblCellMar>
        </w:tblPrEx>
        <w:tc>
          <w:tcPr>
            <w:tcW w:w="8848" w:type="dxa"/>
            <w:gridSpan w:val="14"/>
            <w:vAlign w:val="center"/>
          </w:tcPr>
          <w:p w14:paraId="3764E736">
            <w:pPr>
              <w:jc w:val="center"/>
            </w:pPr>
            <w:r>
              <w:rPr>
                <w:rFonts w:ascii="宋体" w:hAnsi="宋体" w:eastAsia="宋体"/>
                <w:sz w:val="24"/>
              </w:rPr>
              <w:t>(2024年度)</w:t>
            </w:r>
          </w:p>
        </w:tc>
      </w:tr>
      <w:tr w14:paraId="420E19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06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8599D1">
            <w:pPr>
              <w:jc w:val="center"/>
            </w:pPr>
            <w:r>
              <w:rPr>
                <w:rFonts w:ascii="宋体" w:hAnsi="宋体" w:eastAsia="宋体"/>
                <w:sz w:val="16"/>
              </w:rPr>
              <w:t>2024年城乡义务教育补助经费（自治区直达资金）公用经费-初中</w:t>
            </w:r>
          </w:p>
        </w:tc>
      </w:tr>
      <w:tr w14:paraId="448B4E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E7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75A3F">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5B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3F7E04">
            <w:pPr>
              <w:jc w:val="center"/>
            </w:pPr>
            <w:r>
              <w:rPr>
                <w:rFonts w:ascii="宋体" w:hAnsi="宋体" w:eastAsia="宋体"/>
                <w:sz w:val="16"/>
              </w:rPr>
              <w:t>阿克陶县教育局</w:t>
            </w:r>
          </w:p>
        </w:tc>
      </w:tr>
      <w:tr w14:paraId="023A75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A2B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1F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25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0D3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B0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41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9DE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4590">
            <w:pPr>
              <w:jc w:val="center"/>
            </w:pPr>
            <w:r>
              <w:rPr>
                <w:rFonts w:ascii="宋体" w:hAnsi="宋体" w:eastAsia="宋体"/>
                <w:sz w:val="16"/>
              </w:rPr>
              <w:t>得分</w:t>
            </w:r>
          </w:p>
        </w:tc>
      </w:tr>
      <w:tr w14:paraId="51927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1B5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A65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D0F8">
            <w:pPr>
              <w:jc w:val="center"/>
            </w:pPr>
            <w:r>
              <w:rPr>
                <w:rFonts w:ascii="宋体" w:hAnsi="宋体" w:eastAsia="宋体"/>
                <w:sz w:val="16"/>
              </w:rPr>
              <w:t>230.38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7AEB6">
            <w:pPr>
              <w:jc w:val="center"/>
            </w:pPr>
            <w:r>
              <w:rPr>
                <w:rFonts w:ascii="宋体" w:hAnsi="宋体" w:eastAsia="宋体"/>
                <w:sz w:val="16"/>
              </w:rPr>
              <w:t>230.38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C7C1">
            <w:pPr>
              <w:jc w:val="center"/>
            </w:pPr>
            <w:r>
              <w:rPr>
                <w:rFonts w:ascii="宋体" w:hAnsi="宋体" w:eastAsia="宋体"/>
                <w:sz w:val="16"/>
              </w:rPr>
              <w:t>223.32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0F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D272">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FA36">
            <w:pPr>
              <w:jc w:val="center"/>
            </w:pPr>
            <w:r>
              <w:rPr>
                <w:rFonts w:ascii="宋体" w:hAnsi="宋体" w:eastAsia="宋体"/>
                <w:sz w:val="16"/>
              </w:rPr>
              <w:t>9.23分</w:t>
            </w:r>
          </w:p>
        </w:tc>
      </w:tr>
      <w:tr w14:paraId="34E4A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52B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9F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6F21C">
            <w:pPr>
              <w:jc w:val="center"/>
            </w:pPr>
            <w:r>
              <w:rPr>
                <w:rFonts w:ascii="宋体" w:hAnsi="宋体" w:eastAsia="宋体"/>
                <w:sz w:val="16"/>
              </w:rPr>
              <w:t>230.38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78230">
            <w:pPr>
              <w:jc w:val="center"/>
            </w:pPr>
            <w:r>
              <w:rPr>
                <w:rFonts w:ascii="宋体" w:hAnsi="宋体" w:eastAsia="宋体"/>
                <w:sz w:val="16"/>
              </w:rPr>
              <w:t>230.38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620C1">
            <w:pPr>
              <w:jc w:val="center"/>
            </w:pPr>
            <w:r>
              <w:rPr>
                <w:rFonts w:ascii="宋体" w:hAnsi="宋体" w:eastAsia="宋体"/>
                <w:sz w:val="16"/>
              </w:rPr>
              <w:t>223.32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DD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B00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B589">
            <w:pPr>
              <w:jc w:val="center"/>
            </w:pPr>
            <w:r>
              <w:rPr>
                <w:rFonts w:ascii="宋体" w:hAnsi="宋体" w:eastAsia="宋体"/>
                <w:sz w:val="16"/>
              </w:rPr>
              <w:t>—</w:t>
            </w:r>
          </w:p>
        </w:tc>
      </w:tr>
      <w:tr w14:paraId="1B0BA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114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58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51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6A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C1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869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C4D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2F38">
            <w:pPr>
              <w:jc w:val="center"/>
            </w:pPr>
            <w:r>
              <w:rPr>
                <w:rFonts w:ascii="宋体" w:hAnsi="宋体" w:eastAsia="宋体"/>
                <w:sz w:val="16"/>
              </w:rPr>
              <w:t>—</w:t>
            </w:r>
          </w:p>
        </w:tc>
      </w:tr>
      <w:tr w14:paraId="002E2E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673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607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93CBD7">
            <w:pPr>
              <w:jc w:val="center"/>
            </w:pPr>
            <w:r>
              <w:rPr>
                <w:rFonts w:ascii="宋体" w:hAnsi="宋体" w:eastAsia="宋体"/>
                <w:sz w:val="16"/>
              </w:rPr>
              <w:t>实际完成情况</w:t>
            </w:r>
          </w:p>
        </w:tc>
      </w:tr>
      <w:tr w14:paraId="5A4B0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B9F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E4D25">
            <w:pPr>
              <w:jc w:val="both"/>
            </w:pPr>
            <w:r>
              <w:rPr>
                <w:rFonts w:ascii="宋体" w:hAnsi="宋体" w:eastAsia="宋体"/>
                <w:sz w:val="16"/>
              </w:rPr>
              <w:t>该项目资金用于城乡义务教育13学校的公用经费，保障了13所学校的公用经费，通过该项目的实施，提高教育教学质量，解决学生资助资金不足问题，改善办学条件。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C42807">
            <w:pPr>
              <w:jc w:val="both"/>
            </w:pPr>
            <w:r>
              <w:rPr>
                <w:rFonts w:ascii="宋体" w:hAnsi="宋体" w:eastAsia="宋体"/>
                <w:sz w:val="16"/>
              </w:rPr>
              <w:t>该项目资金用于城乡义务教育12学校的公用经费，保障了12所学校的公用经费，通过该项目的实施，提高教育教学质量，解决学生资助资金不足问题，改善办学条件。</w:t>
            </w:r>
          </w:p>
        </w:tc>
      </w:tr>
      <w:tr w14:paraId="45D6BB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163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79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27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5B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39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18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CF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D4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D2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D5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FC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94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CF3A8">
            <w:pPr>
              <w:jc w:val="center"/>
            </w:pPr>
            <w:r>
              <w:rPr>
                <w:rFonts w:ascii="宋体" w:hAnsi="宋体" w:eastAsia="宋体"/>
                <w:sz w:val="16"/>
              </w:rPr>
              <w:t>偏差原因分析及改进措施</w:t>
            </w:r>
          </w:p>
        </w:tc>
      </w:tr>
      <w:tr w14:paraId="24110E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198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710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B4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87F8">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B5D2">
            <w:pPr>
              <w:jc w:val="center"/>
            </w:pPr>
            <w:r>
              <w:rPr>
                <w:rFonts w:ascii="宋体" w:hAnsi="宋体" w:eastAsia="宋体"/>
                <w:sz w:val="16"/>
              </w:rPr>
              <w:t>&lt;=13所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65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599C">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E22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5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41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5904">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21CA">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C29AF">
            <w:pPr>
              <w:jc w:val="center"/>
            </w:pPr>
            <w:r>
              <w:rPr>
                <w:rFonts w:ascii="宋体" w:hAnsi="宋体" w:eastAsia="宋体"/>
                <w:sz w:val="16"/>
              </w:rPr>
              <w:t>部分学校撤销、合并</w:t>
            </w:r>
          </w:p>
        </w:tc>
      </w:tr>
      <w:tr w14:paraId="31726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11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F6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73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04A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60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13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F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B5D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5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B9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7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743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EE82">
            <w:pPr>
              <w:jc w:val="center"/>
            </w:pPr>
          </w:p>
        </w:tc>
      </w:tr>
      <w:tr w14:paraId="21418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A6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417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6F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FAA1">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2F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46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4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5D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A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2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1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3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F842B">
            <w:pPr>
              <w:jc w:val="center"/>
            </w:pPr>
          </w:p>
        </w:tc>
      </w:tr>
      <w:tr w14:paraId="48F06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DE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C5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65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F234">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DD52">
            <w:pPr>
              <w:jc w:val="center"/>
            </w:pPr>
            <w:r>
              <w:rPr>
                <w:rFonts w:ascii="宋体" w:hAnsi="宋体" w:eastAsia="宋体"/>
                <w:sz w:val="16"/>
              </w:rPr>
              <w:t>&lt;=940元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FA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2F04">
            <w:pPr>
              <w:jc w:val="center"/>
            </w:pPr>
            <w:r>
              <w:rPr>
                <w:rFonts w:ascii="宋体" w:hAnsi="宋体" w:eastAsia="宋体"/>
                <w:sz w:val="16"/>
              </w:rPr>
              <w:t>=940元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6A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7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45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2A47">
            <w:pPr>
              <w:jc w:val="center"/>
            </w:pPr>
            <w:r>
              <w:rPr>
                <w:rFonts w:ascii="宋体" w:hAnsi="宋体" w:eastAsia="宋体"/>
                <w:sz w:val="16"/>
              </w:rPr>
              <w:t>=940元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A1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53EEE">
            <w:pPr>
              <w:jc w:val="center"/>
            </w:pPr>
          </w:p>
        </w:tc>
      </w:tr>
      <w:tr w14:paraId="62B82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8A2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8B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05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0D36">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ACE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87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B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40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03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D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85A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58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573BA">
            <w:pPr>
              <w:jc w:val="center"/>
            </w:pPr>
          </w:p>
        </w:tc>
      </w:tr>
      <w:tr w14:paraId="6C470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5A8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7616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F2B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67DB">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70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D8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7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F1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C0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2E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E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38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523FA">
            <w:pPr>
              <w:jc w:val="center"/>
            </w:pPr>
          </w:p>
        </w:tc>
      </w:tr>
      <w:tr w14:paraId="4BDF3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85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81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2A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31DB">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1A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61D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C6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45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7F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A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3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D1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D853E">
            <w:pPr>
              <w:jc w:val="center"/>
            </w:pPr>
          </w:p>
        </w:tc>
      </w:tr>
      <w:tr w14:paraId="27AC81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2B9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C6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2FE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FF58">
            <w:pPr>
              <w:jc w:val="center"/>
            </w:pPr>
            <w:r>
              <w:rPr>
                <w:rFonts w:ascii="宋体" w:hAnsi="宋体" w:eastAsia="宋体"/>
                <w:sz w:val="16"/>
              </w:rPr>
              <w:t>96.35分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9BAC15"/>
        </w:tc>
      </w:tr>
    </w:tbl>
    <w:p w14:paraId="51763E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733E910">
        <w:tc>
          <w:tcPr>
            <w:tcW w:w="8848" w:type="dxa"/>
            <w:gridSpan w:val="14"/>
            <w:vAlign w:val="center"/>
          </w:tcPr>
          <w:p w14:paraId="44208263">
            <w:pPr>
              <w:jc w:val="center"/>
            </w:pPr>
            <w:r>
              <w:rPr>
                <w:rFonts w:ascii="宋体" w:hAnsi="宋体" w:eastAsia="宋体"/>
                <w:sz w:val="24"/>
              </w:rPr>
              <w:t>项目支出绩效自评表</w:t>
            </w:r>
          </w:p>
        </w:tc>
      </w:tr>
      <w:tr w14:paraId="3043769B">
        <w:tblPrEx>
          <w:tblCellMar>
            <w:top w:w="0" w:type="dxa"/>
            <w:left w:w="108" w:type="dxa"/>
            <w:bottom w:w="0" w:type="dxa"/>
            <w:right w:w="108" w:type="dxa"/>
          </w:tblCellMar>
        </w:tblPrEx>
        <w:tc>
          <w:tcPr>
            <w:tcW w:w="8848" w:type="dxa"/>
            <w:gridSpan w:val="14"/>
            <w:vAlign w:val="center"/>
          </w:tcPr>
          <w:p w14:paraId="43EAACD4">
            <w:pPr>
              <w:jc w:val="center"/>
            </w:pPr>
            <w:r>
              <w:rPr>
                <w:rFonts w:ascii="宋体" w:hAnsi="宋体" w:eastAsia="宋体"/>
                <w:sz w:val="24"/>
              </w:rPr>
              <w:t>(2024年度)</w:t>
            </w:r>
          </w:p>
        </w:tc>
      </w:tr>
      <w:tr w14:paraId="54BE6466">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3B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12F093">
            <w:pPr>
              <w:jc w:val="center"/>
            </w:pPr>
            <w:r>
              <w:rPr>
                <w:rFonts w:ascii="宋体" w:hAnsi="宋体" w:eastAsia="宋体"/>
                <w:sz w:val="16"/>
              </w:rPr>
              <w:t>2024年城乡义务教育补助经费（自治区直达资金）公用经费-小学</w:t>
            </w:r>
          </w:p>
        </w:tc>
      </w:tr>
      <w:tr w14:paraId="53F463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A3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57182">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5A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DD0093">
            <w:pPr>
              <w:jc w:val="center"/>
            </w:pPr>
            <w:r>
              <w:rPr>
                <w:rFonts w:ascii="宋体" w:hAnsi="宋体" w:eastAsia="宋体"/>
                <w:sz w:val="16"/>
              </w:rPr>
              <w:t>阿克陶县教育局</w:t>
            </w:r>
          </w:p>
        </w:tc>
      </w:tr>
      <w:tr w14:paraId="3D7ABC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887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069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65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D6E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9A6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A48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EC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21CB">
            <w:pPr>
              <w:jc w:val="center"/>
            </w:pPr>
            <w:r>
              <w:rPr>
                <w:rFonts w:ascii="宋体" w:hAnsi="宋体" w:eastAsia="宋体"/>
                <w:sz w:val="16"/>
              </w:rPr>
              <w:t>得分</w:t>
            </w:r>
          </w:p>
        </w:tc>
      </w:tr>
      <w:tr w14:paraId="66053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C6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181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1132">
            <w:pPr>
              <w:jc w:val="center"/>
            </w:pPr>
            <w:r>
              <w:rPr>
                <w:rFonts w:ascii="宋体" w:hAnsi="宋体" w:eastAsia="宋体"/>
                <w:sz w:val="16"/>
              </w:rPr>
              <w:t>561.64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35F5">
            <w:pPr>
              <w:jc w:val="center"/>
            </w:pPr>
            <w:r>
              <w:rPr>
                <w:rFonts w:ascii="宋体" w:hAnsi="宋体" w:eastAsia="宋体"/>
                <w:sz w:val="16"/>
              </w:rPr>
              <w:t>561.64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18E9">
            <w:pPr>
              <w:jc w:val="center"/>
            </w:pPr>
            <w:r>
              <w:rPr>
                <w:rFonts w:ascii="宋体" w:hAnsi="宋体" w:eastAsia="宋体"/>
                <w:sz w:val="16"/>
              </w:rPr>
              <w:t>421.50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D75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F2F0">
            <w:pPr>
              <w:jc w:val="center"/>
            </w:pPr>
            <w:r>
              <w:rPr>
                <w:rFonts w:ascii="宋体" w:hAnsi="宋体" w:eastAsia="宋体"/>
                <w:sz w:val="16"/>
              </w:rPr>
              <w:t>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B335">
            <w:pPr>
              <w:jc w:val="center"/>
            </w:pPr>
            <w:r>
              <w:rPr>
                <w:rFonts w:ascii="宋体" w:hAnsi="宋体" w:eastAsia="宋体"/>
                <w:sz w:val="16"/>
              </w:rPr>
              <w:t>3.75分</w:t>
            </w:r>
          </w:p>
        </w:tc>
      </w:tr>
      <w:tr w14:paraId="43B9F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537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477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CC27">
            <w:pPr>
              <w:jc w:val="center"/>
            </w:pPr>
            <w:r>
              <w:rPr>
                <w:rFonts w:ascii="宋体" w:hAnsi="宋体" w:eastAsia="宋体"/>
                <w:sz w:val="16"/>
              </w:rPr>
              <w:t>561.64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109F">
            <w:pPr>
              <w:jc w:val="center"/>
            </w:pPr>
            <w:r>
              <w:rPr>
                <w:rFonts w:ascii="宋体" w:hAnsi="宋体" w:eastAsia="宋体"/>
                <w:sz w:val="16"/>
              </w:rPr>
              <w:t>561.64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103CC">
            <w:pPr>
              <w:jc w:val="center"/>
            </w:pPr>
            <w:r>
              <w:rPr>
                <w:rFonts w:ascii="宋体" w:hAnsi="宋体" w:eastAsia="宋体"/>
                <w:sz w:val="16"/>
              </w:rPr>
              <w:t>421.50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1A6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17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ED49">
            <w:pPr>
              <w:jc w:val="center"/>
            </w:pPr>
            <w:r>
              <w:rPr>
                <w:rFonts w:ascii="宋体" w:hAnsi="宋体" w:eastAsia="宋体"/>
                <w:sz w:val="16"/>
              </w:rPr>
              <w:t>—</w:t>
            </w:r>
          </w:p>
        </w:tc>
      </w:tr>
      <w:tr w14:paraId="667DF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708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792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C0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3D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B9C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F85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71E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B314">
            <w:pPr>
              <w:jc w:val="center"/>
            </w:pPr>
            <w:r>
              <w:rPr>
                <w:rFonts w:ascii="宋体" w:hAnsi="宋体" w:eastAsia="宋体"/>
                <w:sz w:val="16"/>
              </w:rPr>
              <w:t>—</w:t>
            </w:r>
          </w:p>
        </w:tc>
      </w:tr>
      <w:tr w14:paraId="24D11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0A5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618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0B69BF">
            <w:pPr>
              <w:jc w:val="center"/>
            </w:pPr>
            <w:r>
              <w:rPr>
                <w:rFonts w:ascii="宋体" w:hAnsi="宋体" w:eastAsia="宋体"/>
                <w:sz w:val="16"/>
              </w:rPr>
              <w:t>实际完成情况</w:t>
            </w:r>
          </w:p>
        </w:tc>
      </w:tr>
      <w:tr w14:paraId="4DE3F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3F0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EE7C4">
            <w:pPr>
              <w:jc w:val="both"/>
            </w:pPr>
            <w:r>
              <w:rPr>
                <w:rFonts w:ascii="宋体" w:hAnsi="宋体" w:eastAsia="宋体"/>
                <w:sz w:val="16"/>
              </w:rPr>
              <w:t>该项目资金用于城乡义务教育65学校的公用经费，保障了65所学校的公用经费，通过该项目的实施，提高教育教学质量，解决学生资助资金不足问题，改善办学条件。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DC5CD">
            <w:pPr>
              <w:jc w:val="both"/>
            </w:pPr>
            <w:r>
              <w:rPr>
                <w:rFonts w:ascii="宋体" w:hAnsi="宋体" w:eastAsia="宋体"/>
                <w:sz w:val="16"/>
              </w:rPr>
              <w:t>该项目资金用于城乡义务教育68学校的公用经费，保障了68所学校的公用经费，通过该项目的实施，提高教育教学质量，解决学生资助资金不足问题，改善办学条件。</w:t>
            </w:r>
          </w:p>
        </w:tc>
      </w:tr>
      <w:tr w14:paraId="5D3262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FA8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5D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95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DB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5C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09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3B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BC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04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39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AC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F8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77589">
            <w:pPr>
              <w:jc w:val="center"/>
            </w:pPr>
            <w:r>
              <w:rPr>
                <w:rFonts w:ascii="宋体" w:hAnsi="宋体" w:eastAsia="宋体"/>
                <w:sz w:val="16"/>
              </w:rPr>
              <w:t>偏差原因分析及改进措施</w:t>
            </w:r>
          </w:p>
        </w:tc>
      </w:tr>
      <w:tr w14:paraId="1B4086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B10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711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E1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7CD1">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B1D4">
            <w:pPr>
              <w:jc w:val="center"/>
            </w:pPr>
            <w:r>
              <w:rPr>
                <w:rFonts w:ascii="宋体" w:hAnsi="宋体" w:eastAsia="宋体"/>
                <w:sz w:val="16"/>
              </w:rPr>
              <w:t>&lt;=65所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8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3AD5">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500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C9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D8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61C1">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2DC4">
            <w:pPr>
              <w:jc w:val="center"/>
            </w:pPr>
            <w:r>
              <w:rPr>
                <w:rFonts w:ascii="宋体" w:hAnsi="宋体" w:eastAsia="宋体"/>
                <w:sz w:val="16"/>
              </w:rPr>
              <w:t>14.16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FFDE">
            <w:pPr>
              <w:jc w:val="center"/>
            </w:pPr>
            <w:r>
              <w:rPr>
                <w:rFonts w:ascii="宋体" w:hAnsi="宋体" w:eastAsia="宋体"/>
                <w:sz w:val="16"/>
              </w:rPr>
              <w:t>绩效目标申报学校数统计有误。</w:t>
            </w:r>
          </w:p>
        </w:tc>
      </w:tr>
      <w:tr w14:paraId="67452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CE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47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7F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759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A8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5D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2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054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0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63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7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B1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A4D9A">
            <w:pPr>
              <w:jc w:val="center"/>
            </w:pPr>
          </w:p>
        </w:tc>
      </w:tr>
      <w:tr w14:paraId="261EE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CC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3C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46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FC15">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00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57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69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E0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E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2B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9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24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3180A">
            <w:pPr>
              <w:jc w:val="center"/>
            </w:pPr>
          </w:p>
        </w:tc>
      </w:tr>
      <w:tr w14:paraId="16770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DF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5E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7F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1464">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19F9">
            <w:pPr>
              <w:jc w:val="center"/>
            </w:pPr>
            <w:r>
              <w:rPr>
                <w:rFonts w:ascii="宋体" w:hAnsi="宋体" w:eastAsia="宋体"/>
                <w:sz w:val="16"/>
              </w:rPr>
              <w:t>&lt;=720元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36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095E">
            <w:pPr>
              <w:jc w:val="center"/>
            </w:pPr>
            <w:r>
              <w:rPr>
                <w:rFonts w:ascii="宋体" w:hAnsi="宋体" w:eastAsia="宋体"/>
                <w:sz w:val="16"/>
              </w:rPr>
              <w:t>=720元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0D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01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3B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4B67">
            <w:pPr>
              <w:jc w:val="center"/>
            </w:pPr>
            <w:r>
              <w:rPr>
                <w:rFonts w:ascii="宋体" w:hAnsi="宋体" w:eastAsia="宋体"/>
                <w:sz w:val="16"/>
              </w:rPr>
              <w:t>=720元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30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BAAA">
            <w:pPr>
              <w:jc w:val="center"/>
            </w:pPr>
          </w:p>
        </w:tc>
      </w:tr>
      <w:tr w14:paraId="41D94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B6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5B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09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3CC2">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79F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7B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7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11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BA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F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647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62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BF627">
            <w:pPr>
              <w:jc w:val="center"/>
            </w:pPr>
          </w:p>
        </w:tc>
      </w:tr>
      <w:tr w14:paraId="3985D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EC3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9ECC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D3D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BFB2">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28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5E9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0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67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FF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17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D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05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8A2E6">
            <w:pPr>
              <w:jc w:val="center"/>
            </w:pPr>
          </w:p>
        </w:tc>
      </w:tr>
      <w:tr w14:paraId="5FEE2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31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B0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20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2227">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C2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375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5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39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05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0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7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22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196EB">
            <w:pPr>
              <w:jc w:val="center"/>
            </w:pPr>
          </w:p>
        </w:tc>
      </w:tr>
      <w:tr w14:paraId="29428B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FBC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58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E2D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1E8E">
            <w:pPr>
              <w:jc w:val="center"/>
            </w:pPr>
            <w:r>
              <w:rPr>
                <w:rFonts w:ascii="宋体" w:hAnsi="宋体" w:eastAsia="宋体"/>
                <w:sz w:val="16"/>
              </w:rPr>
              <w:t>92.91分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CBC6B4"/>
        </w:tc>
      </w:tr>
    </w:tbl>
    <w:p w14:paraId="03686E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7A4F59E">
        <w:tblPrEx>
          <w:tblCellMar>
            <w:top w:w="0" w:type="dxa"/>
            <w:left w:w="108" w:type="dxa"/>
            <w:bottom w:w="0" w:type="dxa"/>
            <w:right w:w="108" w:type="dxa"/>
          </w:tblCellMar>
        </w:tblPrEx>
        <w:tc>
          <w:tcPr>
            <w:tcW w:w="8848" w:type="dxa"/>
            <w:gridSpan w:val="14"/>
            <w:vAlign w:val="center"/>
          </w:tcPr>
          <w:p w14:paraId="6E4BD3D5">
            <w:pPr>
              <w:jc w:val="center"/>
            </w:pPr>
            <w:r>
              <w:rPr>
                <w:rFonts w:ascii="宋体" w:hAnsi="宋体" w:eastAsia="宋体"/>
                <w:sz w:val="24"/>
              </w:rPr>
              <w:t>项目支出绩效自评表</w:t>
            </w:r>
          </w:p>
        </w:tc>
      </w:tr>
      <w:tr w14:paraId="27B800DD">
        <w:tblPrEx>
          <w:tblCellMar>
            <w:top w:w="0" w:type="dxa"/>
            <w:left w:w="108" w:type="dxa"/>
            <w:bottom w:w="0" w:type="dxa"/>
            <w:right w:w="108" w:type="dxa"/>
          </w:tblCellMar>
        </w:tblPrEx>
        <w:tc>
          <w:tcPr>
            <w:tcW w:w="8848" w:type="dxa"/>
            <w:gridSpan w:val="14"/>
            <w:vAlign w:val="center"/>
          </w:tcPr>
          <w:p w14:paraId="1A7CFAFE">
            <w:pPr>
              <w:jc w:val="center"/>
            </w:pPr>
            <w:r>
              <w:rPr>
                <w:rFonts w:ascii="宋体" w:hAnsi="宋体" w:eastAsia="宋体"/>
                <w:sz w:val="24"/>
              </w:rPr>
              <w:t>(2024年度)</w:t>
            </w:r>
          </w:p>
        </w:tc>
      </w:tr>
      <w:tr w14:paraId="64665C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B0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E9643D">
            <w:pPr>
              <w:jc w:val="center"/>
            </w:pPr>
            <w:r>
              <w:rPr>
                <w:rFonts w:ascii="宋体" w:hAnsi="宋体" w:eastAsia="宋体"/>
                <w:sz w:val="16"/>
              </w:rPr>
              <w:t>2024年城乡义务教育补助经费（自治区直达资金）公用经费-特教</w:t>
            </w:r>
          </w:p>
        </w:tc>
      </w:tr>
      <w:tr w14:paraId="65B7A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F0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E5A50">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51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C8D716">
            <w:pPr>
              <w:jc w:val="center"/>
            </w:pPr>
            <w:r>
              <w:rPr>
                <w:rFonts w:ascii="宋体" w:hAnsi="宋体" w:eastAsia="宋体"/>
                <w:sz w:val="16"/>
              </w:rPr>
              <w:t>阿克陶县教育局</w:t>
            </w:r>
          </w:p>
        </w:tc>
      </w:tr>
      <w:tr w14:paraId="6BBE0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30A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4C9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DBB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0E2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3BF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A5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57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AFD4">
            <w:pPr>
              <w:jc w:val="center"/>
            </w:pPr>
            <w:r>
              <w:rPr>
                <w:rFonts w:ascii="宋体" w:hAnsi="宋体" w:eastAsia="宋体"/>
                <w:sz w:val="16"/>
              </w:rPr>
              <w:t>得分</w:t>
            </w:r>
          </w:p>
        </w:tc>
      </w:tr>
      <w:tr w14:paraId="06086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DD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7AF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B45BB">
            <w:pPr>
              <w:jc w:val="center"/>
            </w:pPr>
            <w:r>
              <w:rPr>
                <w:rFonts w:ascii="宋体" w:hAnsi="宋体" w:eastAsia="宋体"/>
                <w:sz w:val="16"/>
              </w:rPr>
              <w:t>42.48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8F8A">
            <w:pPr>
              <w:jc w:val="center"/>
            </w:pPr>
            <w:r>
              <w:rPr>
                <w:rFonts w:ascii="宋体" w:hAnsi="宋体" w:eastAsia="宋体"/>
                <w:sz w:val="16"/>
              </w:rPr>
              <w:t>42.48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0095">
            <w:pPr>
              <w:jc w:val="center"/>
            </w:pPr>
            <w:r>
              <w:rPr>
                <w:rFonts w:ascii="宋体" w:hAnsi="宋体" w:eastAsia="宋体"/>
                <w:sz w:val="16"/>
              </w:rPr>
              <w:t>42.05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D4A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C793">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69A3">
            <w:pPr>
              <w:jc w:val="center"/>
            </w:pPr>
            <w:r>
              <w:rPr>
                <w:rFonts w:ascii="宋体" w:hAnsi="宋体" w:eastAsia="宋体"/>
                <w:sz w:val="16"/>
              </w:rPr>
              <w:t>9.75分</w:t>
            </w:r>
          </w:p>
        </w:tc>
      </w:tr>
      <w:tr w14:paraId="1E284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D63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DDC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FED41">
            <w:pPr>
              <w:jc w:val="center"/>
            </w:pPr>
            <w:r>
              <w:rPr>
                <w:rFonts w:ascii="宋体" w:hAnsi="宋体" w:eastAsia="宋体"/>
                <w:sz w:val="16"/>
              </w:rPr>
              <w:t>42.48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0044C">
            <w:pPr>
              <w:jc w:val="center"/>
            </w:pPr>
            <w:r>
              <w:rPr>
                <w:rFonts w:ascii="宋体" w:hAnsi="宋体" w:eastAsia="宋体"/>
                <w:sz w:val="16"/>
              </w:rPr>
              <w:t>42.48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7EE9D">
            <w:pPr>
              <w:jc w:val="center"/>
            </w:pPr>
            <w:r>
              <w:rPr>
                <w:rFonts w:ascii="宋体" w:hAnsi="宋体" w:eastAsia="宋体"/>
                <w:sz w:val="16"/>
              </w:rPr>
              <w:t>42.05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B4C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EB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DBC2">
            <w:pPr>
              <w:jc w:val="center"/>
            </w:pPr>
            <w:r>
              <w:rPr>
                <w:rFonts w:ascii="宋体" w:hAnsi="宋体" w:eastAsia="宋体"/>
                <w:sz w:val="16"/>
              </w:rPr>
              <w:t>—</w:t>
            </w:r>
          </w:p>
        </w:tc>
      </w:tr>
      <w:tr w14:paraId="0FDE7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3B2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63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F34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918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636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CDE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585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EBFD">
            <w:pPr>
              <w:jc w:val="center"/>
            </w:pPr>
            <w:r>
              <w:rPr>
                <w:rFonts w:ascii="宋体" w:hAnsi="宋体" w:eastAsia="宋体"/>
                <w:sz w:val="16"/>
              </w:rPr>
              <w:t>—</w:t>
            </w:r>
          </w:p>
        </w:tc>
      </w:tr>
      <w:tr w14:paraId="6A4956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E9C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197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2B48F6">
            <w:pPr>
              <w:jc w:val="center"/>
            </w:pPr>
            <w:r>
              <w:rPr>
                <w:rFonts w:ascii="宋体" w:hAnsi="宋体" w:eastAsia="宋体"/>
                <w:sz w:val="16"/>
              </w:rPr>
              <w:t>实际完成情况</w:t>
            </w:r>
          </w:p>
        </w:tc>
      </w:tr>
      <w:tr w14:paraId="1272E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DA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51542">
            <w:pPr>
              <w:jc w:val="both"/>
            </w:pPr>
            <w:r>
              <w:rPr>
                <w:rFonts w:ascii="宋体" w:hAnsi="宋体" w:eastAsia="宋体"/>
                <w:sz w:val="16"/>
              </w:rPr>
              <w:t>该项目资金用于城乡义务教育70学校的公用经费，保障了70所学校的公用经费，通过该项目的实施，提高教育教学质量，解决学生资助资金不足问题，改善办学条件。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777DF">
            <w:pPr>
              <w:jc w:val="both"/>
            </w:pPr>
            <w:r>
              <w:rPr>
                <w:rFonts w:ascii="宋体" w:hAnsi="宋体" w:eastAsia="宋体"/>
                <w:sz w:val="16"/>
              </w:rPr>
              <w:t>该项目资金用于城乡义务教育60学校的公用经费，保障了60所学校的公用经费，通过该项目的实施，提高教育教学质量，解决学生资助资金不足问题，改善办学条件。</w:t>
            </w:r>
          </w:p>
        </w:tc>
      </w:tr>
      <w:tr w14:paraId="50B6C3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B21F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4F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67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EA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77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8C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92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DC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42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80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A9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F61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68BD">
            <w:pPr>
              <w:jc w:val="center"/>
            </w:pPr>
            <w:r>
              <w:rPr>
                <w:rFonts w:ascii="宋体" w:hAnsi="宋体" w:eastAsia="宋体"/>
                <w:sz w:val="16"/>
              </w:rPr>
              <w:t>偏差原因分析及改进措施</w:t>
            </w:r>
          </w:p>
        </w:tc>
      </w:tr>
      <w:tr w14:paraId="263637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E7A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22B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D8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4EC7">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C823">
            <w:pPr>
              <w:jc w:val="center"/>
            </w:pPr>
            <w:r>
              <w:rPr>
                <w:rFonts w:ascii="宋体" w:hAnsi="宋体" w:eastAsia="宋体"/>
                <w:sz w:val="16"/>
              </w:rPr>
              <w:t>&lt;=70所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7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70D1">
            <w:pPr>
              <w:jc w:val="center"/>
            </w:pPr>
            <w:r>
              <w:rPr>
                <w:rFonts w:ascii="宋体" w:hAnsi="宋体" w:eastAsia="宋体"/>
                <w:sz w:val="16"/>
              </w:rPr>
              <w:t>=70所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843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E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BA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6A79">
            <w:pPr>
              <w:jc w:val="center"/>
            </w:pPr>
            <w:r>
              <w:rPr>
                <w:rFonts w:ascii="宋体" w:hAnsi="宋体" w:eastAsia="宋体"/>
                <w:sz w:val="16"/>
              </w:rPr>
              <w:t>=60所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239C">
            <w:pPr>
              <w:jc w:val="center"/>
            </w:pPr>
            <w:r>
              <w:rPr>
                <w:rFonts w:ascii="宋体" w:hAnsi="宋体" w:eastAsia="宋体"/>
                <w:sz w:val="16"/>
              </w:rPr>
              <w:t>9.64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682B5">
            <w:pPr>
              <w:jc w:val="center"/>
            </w:pPr>
            <w:r>
              <w:rPr>
                <w:rFonts w:ascii="宋体" w:hAnsi="宋体" w:eastAsia="宋体"/>
                <w:sz w:val="16"/>
              </w:rPr>
              <w:t>部分学校因合并或撤销原因。</w:t>
            </w:r>
          </w:p>
        </w:tc>
      </w:tr>
      <w:tr w14:paraId="69864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8A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8F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53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A5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8B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5E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E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C1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33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CE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2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432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CABF9">
            <w:pPr>
              <w:jc w:val="center"/>
            </w:pPr>
          </w:p>
        </w:tc>
      </w:tr>
      <w:tr w14:paraId="629C5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AC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41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A0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6AAF">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B8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86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3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EA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F8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0B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4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BC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D4728">
            <w:pPr>
              <w:jc w:val="center"/>
            </w:pPr>
          </w:p>
        </w:tc>
      </w:tr>
      <w:tr w14:paraId="47CAC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C8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64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FA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A899">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ADC8">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64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A4C6">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35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6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7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75B2">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868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79B46">
            <w:pPr>
              <w:jc w:val="center"/>
            </w:pPr>
          </w:p>
        </w:tc>
      </w:tr>
      <w:tr w14:paraId="55D50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B5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6D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93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3DD6">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ED9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318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5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44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C4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5B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2F3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3C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7AF26">
            <w:pPr>
              <w:jc w:val="center"/>
            </w:pPr>
          </w:p>
        </w:tc>
      </w:tr>
      <w:tr w14:paraId="398E4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A9F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602F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30E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6020">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68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39C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6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D3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75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E3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BB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3D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850DF">
            <w:pPr>
              <w:jc w:val="center"/>
            </w:pPr>
          </w:p>
        </w:tc>
      </w:tr>
      <w:tr w14:paraId="1202B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F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8F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19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C71B">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78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7D4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0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B0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26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8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2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4E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137D7">
            <w:pPr>
              <w:jc w:val="center"/>
            </w:pPr>
          </w:p>
        </w:tc>
      </w:tr>
      <w:tr w14:paraId="270CD3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30D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50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F4D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B234">
            <w:pPr>
              <w:jc w:val="center"/>
            </w:pPr>
            <w:r>
              <w:rPr>
                <w:rFonts w:ascii="宋体" w:hAnsi="宋体" w:eastAsia="宋体"/>
                <w:sz w:val="16"/>
              </w:rPr>
              <w:t>94.39分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E10A55"/>
        </w:tc>
      </w:tr>
    </w:tbl>
    <w:p w14:paraId="181A7D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C2AB716">
        <w:tblPrEx>
          <w:tblCellMar>
            <w:top w:w="0" w:type="dxa"/>
            <w:left w:w="108" w:type="dxa"/>
            <w:bottom w:w="0" w:type="dxa"/>
            <w:right w:w="108" w:type="dxa"/>
          </w:tblCellMar>
        </w:tblPrEx>
        <w:tc>
          <w:tcPr>
            <w:tcW w:w="8848" w:type="dxa"/>
            <w:gridSpan w:val="14"/>
            <w:vAlign w:val="center"/>
          </w:tcPr>
          <w:p w14:paraId="183F2DFB">
            <w:pPr>
              <w:jc w:val="center"/>
            </w:pPr>
            <w:r>
              <w:rPr>
                <w:rFonts w:ascii="宋体" w:hAnsi="宋体" w:eastAsia="宋体"/>
                <w:sz w:val="24"/>
              </w:rPr>
              <w:t>项目支出绩效自评表</w:t>
            </w:r>
          </w:p>
        </w:tc>
      </w:tr>
      <w:tr w14:paraId="674E66A9">
        <w:tblPrEx>
          <w:tblCellMar>
            <w:top w:w="0" w:type="dxa"/>
            <w:left w:w="108" w:type="dxa"/>
            <w:bottom w:w="0" w:type="dxa"/>
            <w:right w:w="108" w:type="dxa"/>
          </w:tblCellMar>
        </w:tblPrEx>
        <w:tc>
          <w:tcPr>
            <w:tcW w:w="8848" w:type="dxa"/>
            <w:gridSpan w:val="14"/>
            <w:vAlign w:val="center"/>
          </w:tcPr>
          <w:p w14:paraId="49649951">
            <w:pPr>
              <w:jc w:val="center"/>
            </w:pPr>
            <w:r>
              <w:rPr>
                <w:rFonts w:ascii="宋体" w:hAnsi="宋体" w:eastAsia="宋体"/>
                <w:sz w:val="24"/>
              </w:rPr>
              <w:t>(2024年度)</w:t>
            </w:r>
          </w:p>
        </w:tc>
      </w:tr>
      <w:tr w14:paraId="35CFCD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59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8DA1C2">
            <w:pPr>
              <w:jc w:val="center"/>
            </w:pPr>
            <w:r>
              <w:rPr>
                <w:rFonts w:ascii="宋体" w:hAnsi="宋体" w:eastAsia="宋体"/>
                <w:sz w:val="16"/>
              </w:rPr>
              <w:t>2024年城乡义务教育补助经费（自治区直达资金）家庭经济困难学生生活补助-初中</w:t>
            </w:r>
          </w:p>
        </w:tc>
      </w:tr>
      <w:tr w14:paraId="6C5ADD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85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A8FC3">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25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A1C561">
            <w:pPr>
              <w:jc w:val="center"/>
            </w:pPr>
            <w:r>
              <w:rPr>
                <w:rFonts w:ascii="宋体" w:hAnsi="宋体" w:eastAsia="宋体"/>
                <w:sz w:val="16"/>
              </w:rPr>
              <w:t>阿克陶县教育局</w:t>
            </w:r>
          </w:p>
        </w:tc>
      </w:tr>
      <w:tr w14:paraId="442B78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8DC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F6A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305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807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B5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BB6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A2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7FE9">
            <w:pPr>
              <w:jc w:val="center"/>
            </w:pPr>
            <w:r>
              <w:rPr>
                <w:rFonts w:ascii="宋体" w:hAnsi="宋体" w:eastAsia="宋体"/>
                <w:sz w:val="16"/>
              </w:rPr>
              <w:t>得分</w:t>
            </w:r>
          </w:p>
        </w:tc>
      </w:tr>
      <w:tr w14:paraId="3099E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8FA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D6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5B378">
            <w:pPr>
              <w:jc w:val="center"/>
            </w:pPr>
            <w:r>
              <w:rPr>
                <w:rFonts w:ascii="宋体" w:hAnsi="宋体" w:eastAsia="宋体"/>
                <w:sz w:val="16"/>
              </w:rPr>
              <w:t>254.85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3043">
            <w:pPr>
              <w:jc w:val="center"/>
            </w:pPr>
            <w:r>
              <w:rPr>
                <w:rFonts w:ascii="宋体" w:hAnsi="宋体" w:eastAsia="宋体"/>
                <w:sz w:val="16"/>
              </w:rPr>
              <w:t>254.85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F83FC">
            <w:pPr>
              <w:jc w:val="center"/>
            </w:pPr>
            <w:r>
              <w:rPr>
                <w:rFonts w:ascii="宋体" w:hAnsi="宋体" w:eastAsia="宋体"/>
                <w:sz w:val="16"/>
              </w:rPr>
              <w:t>132.32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EB8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56C1F">
            <w:pPr>
              <w:jc w:val="center"/>
            </w:pPr>
            <w:r>
              <w:rPr>
                <w:rFonts w:ascii="宋体" w:hAnsi="宋体" w:eastAsia="宋体"/>
                <w:sz w:val="16"/>
              </w:rPr>
              <w:t>51.9%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BA1B">
            <w:pPr>
              <w:jc w:val="center"/>
            </w:pPr>
            <w:r>
              <w:rPr>
                <w:rFonts w:ascii="宋体" w:hAnsi="宋体" w:eastAsia="宋体"/>
                <w:sz w:val="16"/>
              </w:rPr>
              <w:t>0.00分</w:t>
            </w:r>
          </w:p>
        </w:tc>
      </w:tr>
      <w:tr w14:paraId="52424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3C0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2A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0E5BF">
            <w:pPr>
              <w:jc w:val="center"/>
            </w:pPr>
            <w:r>
              <w:rPr>
                <w:rFonts w:ascii="宋体" w:hAnsi="宋体" w:eastAsia="宋体"/>
                <w:sz w:val="16"/>
              </w:rPr>
              <w:t>254.85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CF88">
            <w:pPr>
              <w:jc w:val="center"/>
            </w:pPr>
            <w:r>
              <w:rPr>
                <w:rFonts w:ascii="宋体" w:hAnsi="宋体" w:eastAsia="宋体"/>
                <w:sz w:val="16"/>
              </w:rPr>
              <w:t>254.85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7652">
            <w:pPr>
              <w:jc w:val="center"/>
            </w:pPr>
            <w:r>
              <w:rPr>
                <w:rFonts w:ascii="宋体" w:hAnsi="宋体" w:eastAsia="宋体"/>
                <w:sz w:val="16"/>
              </w:rPr>
              <w:t>132.32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D3E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9CC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6AAC">
            <w:pPr>
              <w:jc w:val="center"/>
            </w:pPr>
            <w:r>
              <w:rPr>
                <w:rFonts w:ascii="宋体" w:hAnsi="宋体" w:eastAsia="宋体"/>
                <w:sz w:val="16"/>
              </w:rPr>
              <w:t>—</w:t>
            </w:r>
          </w:p>
        </w:tc>
      </w:tr>
      <w:tr w14:paraId="2DF7D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2F1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83C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72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7EA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C5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FC5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D4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926D">
            <w:pPr>
              <w:jc w:val="center"/>
            </w:pPr>
            <w:r>
              <w:rPr>
                <w:rFonts w:ascii="宋体" w:hAnsi="宋体" w:eastAsia="宋体"/>
                <w:sz w:val="16"/>
              </w:rPr>
              <w:t>—</w:t>
            </w:r>
          </w:p>
        </w:tc>
      </w:tr>
      <w:tr w14:paraId="708C32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4D2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112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F4ACDD">
            <w:pPr>
              <w:jc w:val="center"/>
            </w:pPr>
            <w:r>
              <w:rPr>
                <w:rFonts w:ascii="宋体" w:hAnsi="宋体" w:eastAsia="宋体"/>
                <w:sz w:val="16"/>
              </w:rPr>
              <w:t>实际完成情况</w:t>
            </w:r>
          </w:p>
        </w:tc>
      </w:tr>
      <w:tr w14:paraId="0D1A0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A7E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5FCCF">
            <w:pPr>
              <w:jc w:val="both"/>
            </w:pPr>
            <w:r>
              <w:rPr>
                <w:rFonts w:ascii="宋体" w:hAnsi="宋体" w:eastAsia="宋体"/>
                <w:sz w:val="16"/>
              </w:rPr>
              <w:t>该项目资金分配给13所学校，用于寄宿生生活补助，通过该项目的实施，提高教育教学质量，解决学生资助资金不足问题，改善学生的伙食状况。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9F007C">
            <w:pPr>
              <w:jc w:val="both"/>
            </w:pPr>
            <w:r>
              <w:rPr>
                <w:rFonts w:ascii="宋体" w:hAnsi="宋体" w:eastAsia="宋体"/>
                <w:sz w:val="16"/>
              </w:rPr>
              <w:t>该项目资金分配给12所学校，用于寄宿生生活补助，通过该项目的实施，提高教育教学质量，解决学生资助资金不足问题，改善学生的伙食状况。</w:t>
            </w:r>
          </w:p>
        </w:tc>
      </w:tr>
      <w:tr w14:paraId="5245FD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272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72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DF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34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97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92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9E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6D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DA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EF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70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7D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B3AD">
            <w:pPr>
              <w:jc w:val="center"/>
            </w:pPr>
            <w:r>
              <w:rPr>
                <w:rFonts w:ascii="宋体" w:hAnsi="宋体" w:eastAsia="宋体"/>
                <w:sz w:val="16"/>
              </w:rPr>
              <w:t>偏差原因分析及改进措施</w:t>
            </w:r>
          </w:p>
        </w:tc>
      </w:tr>
      <w:tr w14:paraId="3D35DB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CBC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F35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B2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A84B">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AAF7">
            <w:pPr>
              <w:jc w:val="center"/>
            </w:pPr>
            <w:r>
              <w:rPr>
                <w:rFonts w:ascii="宋体" w:hAnsi="宋体" w:eastAsia="宋体"/>
                <w:sz w:val="16"/>
              </w:rPr>
              <w:t>&lt;=13所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6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A96F">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09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0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AC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2D33">
            <w:pPr>
              <w:jc w:val="center"/>
            </w:pPr>
            <w:r>
              <w:rPr>
                <w:rFonts w:ascii="宋体" w:hAnsi="宋体" w:eastAsia="宋体"/>
                <w:sz w:val="16"/>
              </w:rPr>
              <w:t>=12所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DD78">
            <w:pPr>
              <w:jc w:val="center"/>
            </w:pPr>
            <w:r>
              <w:rPr>
                <w:rFonts w:ascii="宋体" w:hAnsi="宋体" w:eastAsia="宋体"/>
                <w:sz w:val="16"/>
              </w:rPr>
              <w:t>12.12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A6FAE">
            <w:pPr>
              <w:jc w:val="center"/>
            </w:pPr>
            <w:r>
              <w:rPr>
                <w:rFonts w:ascii="宋体" w:hAnsi="宋体" w:eastAsia="宋体"/>
                <w:sz w:val="16"/>
              </w:rPr>
              <w:t>部分学校因合并或撤销原因。</w:t>
            </w:r>
          </w:p>
        </w:tc>
      </w:tr>
      <w:tr w14:paraId="7D2DE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480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C0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87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BFC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0A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21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1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4E3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2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7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B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E1A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C30E8">
            <w:pPr>
              <w:jc w:val="center"/>
            </w:pPr>
          </w:p>
        </w:tc>
      </w:tr>
      <w:tr w14:paraId="0410D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7D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42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70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3B51">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06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C2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8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8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9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02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3C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5E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DD5A">
            <w:pPr>
              <w:jc w:val="center"/>
            </w:pPr>
          </w:p>
        </w:tc>
      </w:tr>
      <w:tr w14:paraId="5F036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B7B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963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70E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3376">
            <w:pPr>
              <w:jc w:val="center"/>
            </w:pPr>
            <w:r>
              <w:rPr>
                <w:rFonts w:ascii="宋体" w:hAnsi="宋体" w:eastAsia="宋体"/>
                <w:sz w:val="16"/>
              </w:rPr>
              <w:t>非寄宿生补贴标准（元/人/年）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F355">
            <w:pPr>
              <w:jc w:val="center"/>
            </w:pPr>
            <w:r>
              <w:rPr>
                <w:rFonts w:ascii="宋体" w:hAnsi="宋体" w:eastAsia="宋体"/>
                <w:sz w:val="16"/>
              </w:rPr>
              <w:t>&lt;=750元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FB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62D7">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6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A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63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CE63">
            <w:pPr>
              <w:jc w:val="center"/>
            </w:pPr>
            <w:r>
              <w:rPr>
                <w:rFonts w:ascii="宋体" w:hAnsi="宋体" w:eastAsia="宋体"/>
                <w:sz w:val="16"/>
              </w:rPr>
              <w:t>=750元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98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C1B72">
            <w:pPr>
              <w:jc w:val="center"/>
            </w:pPr>
          </w:p>
        </w:tc>
      </w:tr>
      <w:tr w14:paraId="326C0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C3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6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52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ADA2">
            <w:pPr>
              <w:jc w:val="center"/>
            </w:pPr>
            <w:r>
              <w:rPr>
                <w:rFonts w:ascii="宋体" w:hAnsi="宋体" w:eastAsia="宋体"/>
                <w:sz w:val="16"/>
              </w:rPr>
              <w:t>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704D">
            <w:pPr>
              <w:jc w:val="center"/>
            </w:pPr>
            <w:r>
              <w:rPr>
                <w:rFonts w:ascii="宋体" w:hAnsi="宋体" w:eastAsia="宋体"/>
                <w:sz w:val="16"/>
              </w:rPr>
              <w:t>&lt;=1500元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EE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3239">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79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5C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10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C122">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9A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FA51E">
            <w:pPr>
              <w:jc w:val="center"/>
            </w:pPr>
          </w:p>
        </w:tc>
      </w:tr>
      <w:tr w14:paraId="65032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B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BE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00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7393">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6E5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00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9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29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14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82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8A6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A9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124D4">
            <w:pPr>
              <w:jc w:val="center"/>
            </w:pPr>
          </w:p>
        </w:tc>
      </w:tr>
      <w:tr w14:paraId="246E8DD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81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D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CE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2EC8">
            <w:pPr>
              <w:jc w:val="center"/>
            </w:pPr>
            <w:r>
              <w:rPr>
                <w:rFonts w:ascii="宋体" w:hAnsi="宋体" w:eastAsia="宋体"/>
                <w:sz w:val="16"/>
              </w:rPr>
              <w:t>受益学生和家长满意度(%)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D8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06A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D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56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5B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9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3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17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DA50">
            <w:pPr>
              <w:jc w:val="center"/>
            </w:pPr>
          </w:p>
        </w:tc>
      </w:tr>
      <w:tr w14:paraId="50BE66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1DC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FE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094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D841">
            <w:pPr>
              <w:jc w:val="center"/>
            </w:pPr>
            <w:r>
              <w:rPr>
                <w:rFonts w:ascii="宋体" w:hAnsi="宋体" w:eastAsia="宋体"/>
                <w:sz w:val="16"/>
              </w:rPr>
              <w:t>87.12分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6DF36C"/>
        </w:tc>
      </w:tr>
    </w:tbl>
    <w:p w14:paraId="368EDF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603A397">
        <w:tblPrEx>
          <w:tblCellMar>
            <w:top w:w="0" w:type="dxa"/>
            <w:left w:w="108" w:type="dxa"/>
            <w:bottom w:w="0" w:type="dxa"/>
            <w:right w:w="108" w:type="dxa"/>
          </w:tblCellMar>
        </w:tblPrEx>
        <w:tc>
          <w:tcPr>
            <w:tcW w:w="8848" w:type="dxa"/>
            <w:gridSpan w:val="14"/>
            <w:vAlign w:val="center"/>
          </w:tcPr>
          <w:p w14:paraId="60A26222">
            <w:pPr>
              <w:jc w:val="center"/>
            </w:pPr>
            <w:r>
              <w:rPr>
                <w:rFonts w:ascii="宋体" w:hAnsi="宋体" w:eastAsia="宋体"/>
                <w:sz w:val="24"/>
              </w:rPr>
              <w:t>项目支出绩效自评表</w:t>
            </w:r>
          </w:p>
        </w:tc>
      </w:tr>
      <w:tr w14:paraId="243C27B6">
        <w:tblPrEx>
          <w:tblCellMar>
            <w:top w:w="0" w:type="dxa"/>
            <w:left w:w="108" w:type="dxa"/>
            <w:bottom w:w="0" w:type="dxa"/>
            <w:right w:w="108" w:type="dxa"/>
          </w:tblCellMar>
        </w:tblPrEx>
        <w:tc>
          <w:tcPr>
            <w:tcW w:w="8848" w:type="dxa"/>
            <w:gridSpan w:val="14"/>
            <w:vAlign w:val="center"/>
          </w:tcPr>
          <w:p w14:paraId="6EE9B5A1">
            <w:pPr>
              <w:jc w:val="center"/>
            </w:pPr>
            <w:r>
              <w:rPr>
                <w:rFonts w:ascii="宋体" w:hAnsi="宋体" w:eastAsia="宋体"/>
                <w:sz w:val="24"/>
              </w:rPr>
              <w:t>(2024年度)</w:t>
            </w:r>
          </w:p>
        </w:tc>
      </w:tr>
      <w:tr w14:paraId="2DC519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2D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B67E20">
            <w:pPr>
              <w:jc w:val="center"/>
            </w:pPr>
            <w:r>
              <w:rPr>
                <w:rFonts w:ascii="宋体" w:hAnsi="宋体" w:eastAsia="宋体"/>
                <w:sz w:val="16"/>
              </w:rPr>
              <w:t>2024年城乡义务教育补助经费（自治区直达资金）家庭经济困难学生生活补助-小学</w:t>
            </w:r>
          </w:p>
        </w:tc>
      </w:tr>
      <w:tr w14:paraId="23911D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3E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6E203">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ED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5A595A">
            <w:pPr>
              <w:jc w:val="center"/>
            </w:pPr>
            <w:r>
              <w:rPr>
                <w:rFonts w:ascii="宋体" w:hAnsi="宋体" w:eastAsia="宋体"/>
                <w:sz w:val="16"/>
              </w:rPr>
              <w:t>阿克陶县教育局</w:t>
            </w:r>
          </w:p>
        </w:tc>
      </w:tr>
      <w:tr w14:paraId="77F260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BEF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8C4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6B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BE3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306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D0F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24C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2739">
            <w:pPr>
              <w:jc w:val="center"/>
            </w:pPr>
            <w:r>
              <w:rPr>
                <w:rFonts w:ascii="宋体" w:hAnsi="宋体" w:eastAsia="宋体"/>
                <w:sz w:val="16"/>
              </w:rPr>
              <w:t>得分</w:t>
            </w:r>
          </w:p>
        </w:tc>
      </w:tr>
      <w:tr w14:paraId="057B5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CF7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A8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97AC3">
            <w:pPr>
              <w:jc w:val="center"/>
            </w:pPr>
            <w:r>
              <w:rPr>
                <w:rFonts w:ascii="宋体" w:hAnsi="宋体" w:eastAsia="宋体"/>
                <w:sz w:val="16"/>
              </w:rPr>
              <w:t>378.24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46FBD">
            <w:pPr>
              <w:jc w:val="center"/>
            </w:pPr>
            <w:r>
              <w:rPr>
                <w:rFonts w:ascii="宋体" w:hAnsi="宋体" w:eastAsia="宋体"/>
                <w:sz w:val="16"/>
              </w:rPr>
              <w:t>378.24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8B7F">
            <w:pPr>
              <w:jc w:val="center"/>
            </w:pPr>
            <w:r>
              <w:rPr>
                <w:rFonts w:ascii="宋体" w:hAnsi="宋体" w:eastAsia="宋体"/>
                <w:sz w:val="16"/>
              </w:rPr>
              <w:t>180.54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B6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1DA1">
            <w:pPr>
              <w:jc w:val="center"/>
            </w:pPr>
            <w:r>
              <w:rPr>
                <w:rFonts w:ascii="宋体" w:hAnsi="宋体" w:eastAsia="宋体"/>
                <w:sz w:val="16"/>
              </w:rPr>
              <w:t>47.7%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AEB9">
            <w:pPr>
              <w:jc w:val="center"/>
            </w:pPr>
            <w:r>
              <w:rPr>
                <w:rFonts w:ascii="宋体" w:hAnsi="宋体" w:eastAsia="宋体"/>
                <w:sz w:val="16"/>
              </w:rPr>
              <w:t>0.00分</w:t>
            </w:r>
          </w:p>
        </w:tc>
      </w:tr>
      <w:tr w14:paraId="05AC9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D22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08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DAFE7">
            <w:pPr>
              <w:jc w:val="center"/>
            </w:pPr>
            <w:r>
              <w:rPr>
                <w:rFonts w:ascii="宋体" w:hAnsi="宋体" w:eastAsia="宋体"/>
                <w:sz w:val="16"/>
              </w:rPr>
              <w:t>378.24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49244">
            <w:pPr>
              <w:jc w:val="center"/>
            </w:pPr>
            <w:r>
              <w:rPr>
                <w:rFonts w:ascii="宋体" w:hAnsi="宋体" w:eastAsia="宋体"/>
                <w:sz w:val="16"/>
              </w:rPr>
              <w:t>378.24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97FA">
            <w:pPr>
              <w:jc w:val="center"/>
            </w:pPr>
            <w:r>
              <w:rPr>
                <w:rFonts w:ascii="宋体" w:hAnsi="宋体" w:eastAsia="宋体"/>
                <w:sz w:val="16"/>
              </w:rPr>
              <w:t>180.54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E3C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1A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8087">
            <w:pPr>
              <w:jc w:val="center"/>
            </w:pPr>
            <w:r>
              <w:rPr>
                <w:rFonts w:ascii="宋体" w:hAnsi="宋体" w:eastAsia="宋体"/>
                <w:sz w:val="16"/>
              </w:rPr>
              <w:t>—</w:t>
            </w:r>
          </w:p>
        </w:tc>
      </w:tr>
      <w:tr w14:paraId="6BB72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26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92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EA8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4BE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0A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A0C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56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06A1">
            <w:pPr>
              <w:jc w:val="center"/>
            </w:pPr>
            <w:r>
              <w:rPr>
                <w:rFonts w:ascii="宋体" w:hAnsi="宋体" w:eastAsia="宋体"/>
                <w:sz w:val="16"/>
              </w:rPr>
              <w:t>—</w:t>
            </w:r>
          </w:p>
        </w:tc>
      </w:tr>
      <w:tr w14:paraId="65BB0B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48E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704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A0119F">
            <w:pPr>
              <w:jc w:val="center"/>
            </w:pPr>
            <w:r>
              <w:rPr>
                <w:rFonts w:ascii="宋体" w:hAnsi="宋体" w:eastAsia="宋体"/>
                <w:sz w:val="16"/>
              </w:rPr>
              <w:t>实际完成情况</w:t>
            </w:r>
          </w:p>
        </w:tc>
      </w:tr>
      <w:tr w14:paraId="75D68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18F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3D994">
            <w:pPr>
              <w:jc w:val="both"/>
            </w:pPr>
            <w:r>
              <w:rPr>
                <w:rFonts w:ascii="宋体" w:hAnsi="宋体" w:eastAsia="宋体"/>
                <w:sz w:val="16"/>
              </w:rPr>
              <w:t>该项目资金分配给65所学校，用于寄宿生生活补助，通过该项目的实施，提高教育教学质量，解决学生资助资金不足问题，改善学生的伙食状况。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A2DDA6">
            <w:pPr>
              <w:jc w:val="both"/>
            </w:pPr>
            <w:r>
              <w:rPr>
                <w:rFonts w:ascii="宋体" w:hAnsi="宋体" w:eastAsia="宋体"/>
                <w:sz w:val="16"/>
              </w:rPr>
              <w:t>该项目资金分配给68所学校，用于寄宿生生活补助，通过该项目的实施，提高教育教学质量，解决学生资助资金不足问题，改善学生的伙食状况。</w:t>
            </w:r>
          </w:p>
        </w:tc>
      </w:tr>
      <w:tr w14:paraId="5491DA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358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05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90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B5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4C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19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75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86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13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D7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61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CA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38A64">
            <w:pPr>
              <w:jc w:val="center"/>
            </w:pPr>
            <w:r>
              <w:rPr>
                <w:rFonts w:ascii="宋体" w:hAnsi="宋体" w:eastAsia="宋体"/>
                <w:sz w:val="16"/>
              </w:rPr>
              <w:t>偏差原因分析及改进措施</w:t>
            </w:r>
          </w:p>
        </w:tc>
      </w:tr>
      <w:tr w14:paraId="217C64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F07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3F8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C1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37CE">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4623">
            <w:pPr>
              <w:jc w:val="center"/>
            </w:pPr>
            <w:r>
              <w:rPr>
                <w:rFonts w:ascii="宋体" w:hAnsi="宋体" w:eastAsia="宋体"/>
                <w:sz w:val="16"/>
              </w:rPr>
              <w:t>&lt;=65所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A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D561">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8F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8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B1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EF41">
            <w:pPr>
              <w:jc w:val="center"/>
            </w:pPr>
            <w:r>
              <w:rPr>
                <w:rFonts w:ascii="宋体" w:hAnsi="宋体" w:eastAsia="宋体"/>
                <w:sz w:val="16"/>
              </w:rPr>
              <w:t>=68所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71ED">
            <w:pPr>
              <w:jc w:val="center"/>
            </w:pPr>
            <w:r>
              <w:rPr>
                <w:rFonts w:ascii="宋体" w:hAnsi="宋体" w:eastAsia="宋体"/>
                <w:sz w:val="16"/>
              </w:rPr>
              <w:t>14.31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FD699">
            <w:pPr>
              <w:jc w:val="center"/>
            </w:pPr>
            <w:r>
              <w:rPr>
                <w:rFonts w:ascii="宋体" w:hAnsi="宋体" w:eastAsia="宋体"/>
                <w:sz w:val="16"/>
              </w:rPr>
              <w:t>绩效目标申报学校数统计有误。</w:t>
            </w:r>
          </w:p>
        </w:tc>
      </w:tr>
      <w:tr w14:paraId="37610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19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05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8E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D70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88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16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9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A36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D3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0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A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034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E119F">
            <w:pPr>
              <w:jc w:val="center"/>
            </w:pPr>
          </w:p>
        </w:tc>
      </w:tr>
      <w:tr w14:paraId="2CEDE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DC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D1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08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A535">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91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E4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6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EB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CE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F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0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38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30C3F">
            <w:pPr>
              <w:jc w:val="center"/>
            </w:pPr>
          </w:p>
        </w:tc>
      </w:tr>
      <w:tr w14:paraId="3B116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282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66E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900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ECD0">
            <w:pPr>
              <w:jc w:val="center"/>
            </w:pPr>
            <w:r>
              <w:rPr>
                <w:rFonts w:ascii="宋体" w:hAnsi="宋体" w:eastAsia="宋体"/>
                <w:sz w:val="16"/>
              </w:rPr>
              <w:t>非寄宿生补贴标准（元/人/年）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9996">
            <w:pPr>
              <w:jc w:val="center"/>
            </w:pPr>
            <w:r>
              <w:rPr>
                <w:rFonts w:ascii="宋体" w:hAnsi="宋体" w:eastAsia="宋体"/>
                <w:sz w:val="16"/>
              </w:rPr>
              <w:t>&lt;=625元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FB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8A69">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58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7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3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65C2">
            <w:pPr>
              <w:jc w:val="center"/>
            </w:pPr>
            <w:r>
              <w:rPr>
                <w:rFonts w:ascii="宋体" w:hAnsi="宋体" w:eastAsia="宋体"/>
                <w:sz w:val="16"/>
              </w:rPr>
              <w:t>=625元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18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7F823">
            <w:pPr>
              <w:jc w:val="center"/>
            </w:pPr>
          </w:p>
        </w:tc>
      </w:tr>
      <w:tr w14:paraId="31582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9B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7F0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41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BBFD">
            <w:pPr>
              <w:jc w:val="center"/>
            </w:pPr>
            <w:r>
              <w:rPr>
                <w:rFonts w:ascii="宋体" w:hAnsi="宋体" w:eastAsia="宋体"/>
                <w:sz w:val="16"/>
              </w:rPr>
              <w:t>寄宿生补贴标准（元/人/年）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6AC0">
            <w:pPr>
              <w:jc w:val="center"/>
            </w:pPr>
            <w:r>
              <w:rPr>
                <w:rFonts w:ascii="宋体" w:hAnsi="宋体" w:eastAsia="宋体"/>
                <w:sz w:val="16"/>
              </w:rPr>
              <w:t>&lt;=1250元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CB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7146">
            <w:pPr>
              <w:jc w:val="center"/>
            </w:pPr>
            <w:r>
              <w:rPr>
                <w:rFonts w:ascii="宋体" w:hAnsi="宋体" w:eastAsia="宋体"/>
                <w:sz w:val="16"/>
              </w:rPr>
              <w: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00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3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D7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7BE0">
            <w:pPr>
              <w:jc w:val="center"/>
            </w:pPr>
            <w:r>
              <w:rPr>
                <w:rFonts w:ascii="宋体" w:hAnsi="宋体" w:eastAsia="宋体"/>
                <w:sz w:val="16"/>
              </w:rPr>
              <w:t>=1250元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B0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4854">
            <w:pPr>
              <w:jc w:val="center"/>
            </w:pPr>
          </w:p>
        </w:tc>
      </w:tr>
      <w:tr w14:paraId="3673C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6C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D9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17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19BC">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358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6EA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C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FA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6D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24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1FD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17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8B662">
            <w:pPr>
              <w:jc w:val="center"/>
            </w:pPr>
          </w:p>
        </w:tc>
      </w:tr>
      <w:tr w14:paraId="7FC14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4E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51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C7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9DD3">
            <w:pPr>
              <w:jc w:val="center"/>
            </w:pPr>
            <w:r>
              <w:rPr>
                <w:rFonts w:ascii="宋体" w:hAnsi="宋体" w:eastAsia="宋体"/>
                <w:sz w:val="16"/>
              </w:rPr>
              <w:t>受益学生和家长满意度(%)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AB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A2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3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37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99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CB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9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9F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B3F6">
            <w:pPr>
              <w:jc w:val="center"/>
            </w:pPr>
          </w:p>
        </w:tc>
      </w:tr>
      <w:tr w14:paraId="7AF137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4AE8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CB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15D6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511F">
            <w:pPr>
              <w:jc w:val="center"/>
            </w:pPr>
            <w:r>
              <w:rPr>
                <w:rFonts w:ascii="宋体" w:hAnsi="宋体" w:eastAsia="宋体"/>
                <w:sz w:val="16"/>
              </w:rPr>
              <w:t>89.31分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D8DCCF"/>
        </w:tc>
      </w:tr>
    </w:tbl>
    <w:p w14:paraId="6A416D24">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0"/>
        <w:gridCol w:w="776"/>
        <w:gridCol w:w="617"/>
        <w:gridCol w:w="610"/>
        <w:gridCol w:w="610"/>
        <w:gridCol w:w="617"/>
        <w:gridCol w:w="620"/>
        <w:gridCol w:w="581"/>
        <w:gridCol w:w="624"/>
      </w:tblGrid>
      <w:tr w14:paraId="0038611C">
        <w:tblPrEx>
          <w:tblCellMar>
            <w:top w:w="0" w:type="dxa"/>
            <w:left w:w="108" w:type="dxa"/>
            <w:bottom w:w="0" w:type="dxa"/>
            <w:right w:w="108" w:type="dxa"/>
          </w:tblCellMar>
        </w:tblPrEx>
        <w:tc>
          <w:tcPr>
            <w:tcW w:w="8848" w:type="dxa"/>
            <w:gridSpan w:val="14"/>
            <w:vAlign w:val="center"/>
          </w:tcPr>
          <w:p w14:paraId="6A9218AA">
            <w:pPr>
              <w:jc w:val="center"/>
            </w:pPr>
            <w:r>
              <w:rPr>
                <w:rFonts w:ascii="宋体" w:hAnsi="宋体" w:eastAsia="宋体"/>
                <w:sz w:val="24"/>
              </w:rPr>
              <w:t>项目支出绩效自评表</w:t>
            </w:r>
          </w:p>
        </w:tc>
      </w:tr>
      <w:tr w14:paraId="65FCA74F">
        <w:tblPrEx>
          <w:tblCellMar>
            <w:top w:w="0" w:type="dxa"/>
            <w:left w:w="108" w:type="dxa"/>
            <w:bottom w:w="0" w:type="dxa"/>
            <w:right w:w="108" w:type="dxa"/>
          </w:tblCellMar>
        </w:tblPrEx>
        <w:tc>
          <w:tcPr>
            <w:tcW w:w="8848" w:type="dxa"/>
            <w:gridSpan w:val="14"/>
            <w:vAlign w:val="center"/>
          </w:tcPr>
          <w:p w14:paraId="0DF38B66">
            <w:pPr>
              <w:jc w:val="center"/>
            </w:pPr>
            <w:r>
              <w:rPr>
                <w:rFonts w:ascii="宋体" w:hAnsi="宋体" w:eastAsia="宋体"/>
                <w:sz w:val="24"/>
              </w:rPr>
              <w:t>(2024年度)</w:t>
            </w:r>
          </w:p>
        </w:tc>
      </w:tr>
      <w:tr w14:paraId="66AFC3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4C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5CB952">
            <w:pPr>
              <w:jc w:val="center"/>
            </w:pPr>
            <w:r>
              <w:rPr>
                <w:rFonts w:ascii="宋体" w:hAnsi="宋体" w:eastAsia="宋体"/>
                <w:sz w:val="16"/>
              </w:rPr>
              <w:t>2024年学前教育保障经费（县级）</w:t>
            </w:r>
          </w:p>
        </w:tc>
      </w:tr>
      <w:tr w14:paraId="3AD03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C7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5BCDF">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7F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481EEA">
            <w:pPr>
              <w:jc w:val="center"/>
            </w:pPr>
            <w:r>
              <w:rPr>
                <w:rFonts w:ascii="宋体" w:hAnsi="宋体" w:eastAsia="宋体"/>
                <w:sz w:val="16"/>
              </w:rPr>
              <w:t>阿克陶县教育局</w:t>
            </w:r>
          </w:p>
        </w:tc>
      </w:tr>
      <w:tr w14:paraId="012056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5A2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A8B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CF4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D0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80F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86E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950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65A5">
            <w:pPr>
              <w:jc w:val="center"/>
            </w:pPr>
            <w:r>
              <w:rPr>
                <w:rFonts w:ascii="宋体" w:hAnsi="宋体" w:eastAsia="宋体"/>
                <w:sz w:val="16"/>
              </w:rPr>
              <w:t>得分</w:t>
            </w:r>
          </w:p>
        </w:tc>
      </w:tr>
      <w:tr w14:paraId="72D53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212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9E4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98CD">
            <w:pPr>
              <w:jc w:val="center"/>
            </w:pPr>
            <w:r>
              <w:rPr>
                <w:rFonts w:ascii="宋体" w:hAnsi="宋体" w:eastAsia="宋体"/>
                <w:sz w:val="16"/>
              </w:rPr>
              <w:t>473.17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5C28E">
            <w:pPr>
              <w:jc w:val="center"/>
            </w:pPr>
            <w:r>
              <w:rPr>
                <w:rFonts w:ascii="宋体" w:hAnsi="宋体" w:eastAsia="宋体"/>
                <w:sz w:val="16"/>
              </w:rPr>
              <w:t>473.17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2C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DD3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74E2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B0D7">
            <w:pPr>
              <w:jc w:val="center"/>
            </w:pPr>
            <w:r>
              <w:rPr>
                <w:rFonts w:ascii="宋体" w:hAnsi="宋体" w:eastAsia="宋体"/>
                <w:sz w:val="16"/>
              </w:rPr>
              <w:t>0.00分</w:t>
            </w:r>
          </w:p>
        </w:tc>
      </w:tr>
      <w:tr w14:paraId="65CB5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59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AA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A1240">
            <w:pPr>
              <w:jc w:val="center"/>
            </w:pPr>
            <w:r>
              <w:rPr>
                <w:rFonts w:ascii="宋体" w:hAnsi="宋体" w:eastAsia="宋体"/>
                <w:sz w:val="16"/>
              </w:rPr>
              <w:t>473.17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596AC">
            <w:pPr>
              <w:jc w:val="center"/>
            </w:pPr>
            <w:r>
              <w:rPr>
                <w:rFonts w:ascii="宋体" w:hAnsi="宋体" w:eastAsia="宋体"/>
                <w:sz w:val="16"/>
              </w:rPr>
              <w:t>473.17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EE5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FD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789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ABD1">
            <w:pPr>
              <w:jc w:val="center"/>
            </w:pPr>
            <w:r>
              <w:rPr>
                <w:rFonts w:ascii="宋体" w:hAnsi="宋体" w:eastAsia="宋体"/>
                <w:sz w:val="16"/>
              </w:rPr>
              <w:t>—</w:t>
            </w:r>
          </w:p>
        </w:tc>
      </w:tr>
      <w:tr w14:paraId="19C26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517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CB6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8F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CFF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F6F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953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F68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9852">
            <w:pPr>
              <w:jc w:val="center"/>
            </w:pPr>
            <w:r>
              <w:rPr>
                <w:rFonts w:ascii="宋体" w:hAnsi="宋体" w:eastAsia="宋体"/>
                <w:sz w:val="16"/>
              </w:rPr>
              <w:t>—</w:t>
            </w:r>
          </w:p>
        </w:tc>
      </w:tr>
      <w:tr w14:paraId="18877D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78F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785E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27EBF">
            <w:pPr>
              <w:jc w:val="center"/>
            </w:pPr>
            <w:r>
              <w:rPr>
                <w:rFonts w:ascii="宋体" w:hAnsi="宋体" w:eastAsia="宋体"/>
                <w:sz w:val="16"/>
              </w:rPr>
              <w:t>实际完成情况</w:t>
            </w:r>
          </w:p>
        </w:tc>
      </w:tr>
      <w:tr w14:paraId="7E78A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60E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89319">
            <w:pPr>
              <w:jc w:val="both"/>
            </w:pPr>
            <w:r>
              <w:rPr>
                <w:rFonts w:ascii="宋体" w:hAnsi="宋体" w:eastAsia="宋体"/>
                <w:sz w:val="16"/>
              </w:rPr>
              <w:t>进一步扩大普惠性学前教育资源、深化学前教育体制机制改革、逐步解决发展不平衡不充分问题、促进全县96所学前幼儿园教育事业科学规范发展。保障学前适龄儿童接受学前三年免费教育，改善办学条件，加大对教育的投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F4273A">
            <w:pPr>
              <w:jc w:val="both"/>
            </w:pPr>
            <w:r>
              <w:rPr>
                <w:rFonts w:ascii="宋体" w:hAnsi="宋体" w:eastAsia="宋体"/>
                <w:sz w:val="16"/>
              </w:rPr>
              <w:t>财政资金紧张，该项目未开展。</w:t>
            </w:r>
          </w:p>
        </w:tc>
      </w:tr>
      <w:tr w14:paraId="35CEBE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9C5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A3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A1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CE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41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EF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97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52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80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48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61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DF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2106">
            <w:pPr>
              <w:jc w:val="center"/>
            </w:pPr>
            <w:r>
              <w:rPr>
                <w:rFonts w:ascii="宋体" w:hAnsi="宋体" w:eastAsia="宋体"/>
                <w:sz w:val="16"/>
              </w:rPr>
              <w:t>偏差原因分析及改进措施</w:t>
            </w:r>
          </w:p>
        </w:tc>
      </w:tr>
      <w:tr w14:paraId="0E8E5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71C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843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58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AD77">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490D">
            <w:pPr>
              <w:jc w:val="center"/>
            </w:pPr>
            <w:r>
              <w:rPr>
                <w:rFonts w:ascii="宋体" w:hAnsi="宋体" w:eastAsia="宋体"/>
                <w:sz w:val="16"/>
              </w:rPr>
              <w:t>&gt;=96所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1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1068">
            <w:pPr>
              <w:jc w:val="center"/>
            </w:pPr>
            <w:r>
              <w:rPr>
                <w:rFonts w:ascii="宋体" w:hAnsi="宋体" w:eastAsia="宋体"/>
                <w:sz w:val="16"/>
              </w:rPr>
              <w:t>=105所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76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6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E6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D697">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12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15D84">
            <w:pPr>
              <w:jc w:val="center"/>
            </w:pPr>
            <w:r>
              <w:rPr>
                <w:rFonts w:ascii="宋体" w:hAnsi="宋体" w:eastAsia="宋体"/>
                <w:sz w:val="16"/>
              </w:rPr>
              <w:t>地方财政压力过大，项目资金未支付。</w:t>
            </w:r>
          </w:p>
        </w:tc>
      </w:tr>
      <w:tr w14:paraId="058AB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84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430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61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009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03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81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3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30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7D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5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D0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50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1571">
            <w:pPr>
              <w:jc w:val="center"/>
            </w:pPr>
            <w:r>
              <w:rPr>
                <w:rFonts w:ascii="宋体" w:hAnsi="宋体" w:eastAsia="宋体"/>
                <w:sz w:val="16"/>
              </w:rPr>
              <w:t>地方财政压力过大，项目资金未支付。</w:t>
            </w:r>
          </w:p>
        </w:tc>
      </w:tr>
      <w:tr w14:paraId="7BC4C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4B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58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87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BD97">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88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6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4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FA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5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3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CB3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66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363B3">
            <w:pPr>
              <w:jc w:val="center"/>
            </w:pPr>
            <w:r>
              <w:rPr>
                <w:rFonts w:ascii="宋体" w:hAnsi="宋体" w:eastAsia="宋体"/>
                <w:sz w:val="16"/>
              </w:rPr>
              <w:t>地方财政压力过大，项目资金未支付。</w:t>
            </w:r>
          </w:p>
        </w:tc>
      </w:tr>
      <w:tr w14:paraId="46BA9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7BF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F42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9C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2F3C">
            <w:pPr>
              <w:jc w:val="center"/>
            </w:pPr>
            <w:r>
              <w:rPr>
                <w:rFonts w:ascii="宋体" w:hAnsi="宋体" w:eastAsia="宋体"/>
                <w:sz w:val="16"/>
              </w:rPr>
              <w:t>补贴标准（元/人/年）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B791">
            <w:pPr>
              <w:jc w:val="center"/>
            </w:pPr>
            <w:r>
              <w:rPr>
                <w:rFonts w:ascii="宋体" w:hAnsi="宋体" w:eastAsia="宋体"/>
                <w:sz w:val="16"/>
              </w:rPr>
              <w:t>&lt;=2800元/人/年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2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CF8A">
            <w:pPr>
              <w:jc w:val="center"/>
            </w:pPr>
            <w:r>
              <w:rPr>
                <w:rFonts w:ascii="宋体" w:hAnsi="宋体" w:eastAsia="宋体"/>
                <w:sz w:val="16"/>
              </w:rPr>
              <w:t>=2800元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85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7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2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FF0D">
            <w:pPr>
              <w:jc w:val="center"/>
            </w:pPr>
            <w:r>
              <w:rPr>
                <w:rFonts w:ascii="宋体" w:hAnsi="宋体" w:eastAsia="宋体"/>
                <w:sz w:val="16"/>
              </w:rPr>
              <w:t>=0元/人/年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FD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9A593">
            <w:pPr>
              <w:jc w:val="center"/>
            </w:pPr>
            <w:r>
              <w:rPr>
                <w:rFonts w:ascii="宋体" w:hAnsi="宋体" w:eastAsia="宋体"/>
                <w:sz w:val="16"/>
              </w:rPr>
              <w:t>地方财政压力过大，项目资金未支付。</w:t>
            </w:r>
          </w:p>
        </w:tc>
      </w:tr>
      <w:tr w14:paraId="0E3F3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88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AF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17E8">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074F">
            <w:pPr>
              <w:jc w:val="center"/>
            </w:pPr>
            <w:r>
              <w:rPr>
                <w:rFonts w:ascii="宋体" w:hAnsi="宋体" w:eastAsia="宋体"/>
                <w:sz w:val="16"/>
              </w:rPr>
              <w:t>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BD80">
            <w:pPr>
              <w:jc w:val="center"/>
            </w:pPr>
            <w:r>
              <w:rPr>
                <w:rFonts w:ascii="宋体" w:hAnsi="宋体" w:eastAsia="宋体"/>
                <w:sz w:val="16"/>
              </w:rPr>
              <w:t>&lt;=473.17万元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F6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B685">
            <w:pPr>
              <w:jc w:val="center"/>
            </w:pPr>
            <w:r>
              <w:rPr>
                <w:rFonts w:ascii="宋体" w:hAnsi="宋体" w:eastAsia="宋体"/>
                <w:sz w:val="16"/>
              </w:rPr>
              <w:t>=851.56万元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43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5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D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A01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5C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98F5">
            <w:pPr>
              <w:jc w:val="center"/>
            </w:pPr>
            <w:r>
              <w:rPr>
                <w:rFonts w:ascii="宋体" w:hAnsi="宋体" w:eastAsia="宋体"/>
                <w:sz w:val="16"/>
              </w:rPr>
              <w:t>地方财政压力过大，项目资金未支付。</w:t>
            </w:r>
          </w:p>
        </w:tc>
      </w:tr>
      <w:tr w14:paraId="20F9D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D6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A9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60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163B">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4B9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E88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D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01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23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DB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69C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B7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F9423">
            <w:pPr>
              <w:jc w:val="center"/>
            </w:pPr>
            <w:r>
              <w:rPr>
                <w:rFonts w:ascii="宋体" w:hAnsi="宋体" w:eastAsia="宋体"/>
                <w:sz w:val="16"/>
              </w:rPr>
              <w:t>地方财政压力过大，项目资金未支付。</w:t>
            </w:r>
          </w:p>
        </w:tc>
      </w:tr>
      <w:tr w14:paraId="7E142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0B3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41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97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DCBF">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86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CC6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1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A4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AD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0F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0A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7B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18222">
            <w:pPr>
              <w:jc w:val="center"/>
            </w:pPr>
            <w:r>
              <w:rPr>
                <w:rFonts w:ascii="宋体" w:hAnsi="宋体" w:eastAsia="宋体"/>
                <w:sz w:val="16"/>
              </w:rPr>
              <w:t>地方财政压力过大，项目资金未支付。</w:t>
            </w:r>
          </w:p>
        </w:tc>
      </w:tr>
      <w:tr w14:paraId="7EBC9F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175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9D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FF5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384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CE88C0"/>
        </w:tc>
      </w:tr>
    </w:tbl>
    <w:p w14:paraId="63EEE6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5CD6986">
        <w:tblPrEx>
          <w:tblCellMar>
            <w:top w:w="0" w:type="dxa"/>
            <w:left w:w="108" w:type="dxa"/>
            <w:bottom w:w="0" w:type="dxa"/>
            <w:right w:w="108" w:type="dxa"/>
          </w:tblCellMar>
        </w:tblPrEx>
        <w:tc>
          <w:tcPr>
            <w:tcW w:w="8848" w:type="dxa"/>
            <w:gridSpan w:val="14"/>
            <w:vAlign w:val="center"/>
          </w:tcPr>
          <w:p w14:paraId="62C6BA5B">
            <w:pPr>
              <w:jc w:val="center"/>
            </w:pPr>
            <w:r>
              <w:rPr>
                <w:rFonts w:ascii="宋体" w:hAnsi="宋体" w:eastAsia="宋体"/>
                <w:sz w:val="24"/>
              </w:rPr>
              <w:t>项目支出绩效自评表</w:t>
            </w:r>
          </w:p>
        </w:tc>
      </w:tr>
      <w:tr w14:paraId="669C4C1C">
        <w:tblPrEx>
          <w:tblCellMar>
            <w:top w:w="0" w:type="dxa"/>
            <w:left w:w="108" w:type="dxa"/>
            <w:bottom w:w="0" w:type="dxa"/>
            <w:right w:w="108" w:type="dxa"/>
          </w:tblCellMar>
        </w:tblPrEx>
        <w:tc>
          <w:tcPr>
            <w:tcW w:w="8848" w:type="dxa"/>
            <w:gridSpan w:val="14"/>
            <w:vAlign w:val="center"/>
          </w:tcPr>
          <w:p w14:paraId="1CCC8475">
            <w:pPr>
              <w:jc w:val="center"/>
            </w:pPr>
            <w:r>
              <w:rPr>
                <w:rFonts w:ascii="宋体" w:hAnsi="宋体" w:eastAsia="宋体"/>
                <w:sz w:val="24"/>
              </w:rPr>
              <w:t>(2024年度)</w:t>
            </w:r>
          </w:p>
        </w:tc>
      </w:tr>
      <w:tr w14:paraId="63B534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73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B4317A">
            <w:pPr>
              <w:jc w:val="center"/>
            </w:pPr>
            <w:r>
              <w:rPr>
                <w:rFonts w:ascii="宋体" w:hAnsi="宋体" w:eastAsia="宋体"/>
                <w:sz w:val="16"/>
              </w:rPr>
              <w:t>2024年学生资助补助经费（中央直达资金） 普通高中（免学费）</w:t>
            </w:r>
          </w:p>
        </w:tc>
      </w:tr>
      <w:tr w14:paraId="2D49F0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AD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98DB8">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14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DA0655">
            <w:pPr>
              <w:jc w:val="center"/>
            </w:pPr>
            <w:r>
              <w:rPr>
                <w:rFonts w:ascii="宋体" w:hAnsi="宋体" w:eastAsia="宋体"/>
                <w:sz w:val="16"/>
              </w:rPr>
              <w:t>阿克陶县教育局</w:t>
            </w:r>
          </w:p>
        </w:tc>
      </w:tr>
      <w:tr w14:paraId="5E2FA4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E55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67A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338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D16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E30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F1A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790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4D33">
            <w:pPr>
              <w:jc w:val="center"/>
            </w:pPr>
            <w:r>
              <w:rPr>
                <w:rFonts w:ascii="宋体" w:hAnsi="宋体" w:eastAsia="宋体"/>
                <w:sz w:val="16"/>
              </w:rPr>
              <w:t>得分</w:t>
            </w:r>
          </w:p>
        </w:tc>
      </w:tr>
      <w:tr w14:paraId="0D14C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B0E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275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3883">
            <w:pPr>
              <w:jc w:val="center"/>
            </w:pPr>
            <w:r>
              <w:rPr>
                <w:rFonts w:ascii="宋体" w:hAnsi="宋体" w:eastAsia="宋体"/>
                <w:sz w:val="16"/>
              </w:rPr>
              <w:t>403.00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7701">
            <w:pPr>
              <w:jc w:val="center"/>
            </w:pPr>
            <w:r>
              <w:rPr>
                <w:rFonts w:ascii="宋体" w:hAnsi="宋体" w:eastAsia="宋体"/>
                <w:sz w:val="16"/>
              </w:rPr>
              <w:t>403.00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19042">
            <w:pPr>
              <w:jc w:val="center"/>
            </w:pPr>
            <w:r>
              <w:rPr>
                <w:rFonts w:ascii="宋体" w:hAnsi="宋体" w:eastAsia="宋体"/>
                <w:sz w:val="16"/>
              </w:rPr>
              <w:t>385.96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2B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D5C7">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08CF">
            <w:pPr>
              <w:jc w:val="center"/>
            </w:pPr>
            <w:r>
              <w:rPr>
                <w:rFonts w:ascii="宋体" w:hAnsi="宋体" w:eastAsia="宋体"/>
                <w:sz w:val="16"/>
              </w:rPr>
              <w:t>10.00分</w:t>
            </w:r>
          </w:p>
        </w:tc>
      </w:tr>
      <w:tr w14:paraId="4DFEB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B16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41A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A46E">
            <w:pPr>
              <w:jc w:val="center"/>
            </w:pPr>
            <w:r>
              <w:rPr>
                <w:rFonts w:ascii="宋体" w:hAnsi="宋体" w:eastAsia="宋体"/>
                <w:sz w:val="16"/>
              </w:rPr>
              <w:t>403.00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6F5E0">
            <w:pPr>
              <w:jc w:val="center"/>
            </w:pPr>
            <w:r>
              <w:rPr>
                <w:rFonts w:ascii="宋体" w:hAnsi="宋体" w:eastAsia="宋体"/>
                <w:sz w:val="16"/>
              </w:rPr>
              <w:t>403.00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CA12">
            <w:pPr>
              <w:jc w:val="center"/>
            </w:pPr>
            <w:r>
              <w:rPr>
                <w:rFonts w:ascii="宋体" w:hAnsi="宋体" w:eastAsia="宋体"/>
                <w:sz w:val="16"/>
              </w:rPr>
              <w:t>385.96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E3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79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46FF">
            <w:pPr>
              <w:jc w:val="center"/>
            </w:pPr>
            <w:r>
              <w:rPr>
                <w:rFonts w:ascii="宋体" w:hAnsi="宋体" w:eastAsia="宋体"/>
                <w:sz w:val="16"/>
              </w:rPr>
              <w:t>—</w:t>
            </w:r>
          </w:p>
        </w:tc>
      </w:tr>
      <w:tr w14:paraId="70C03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829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7E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EE5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89D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8B6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124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42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282B">
            <w:pPr>
              <w:jc w:val="center"/>
            </w:pPr>
            <w:r>
              <w:rPr>
                <w:rFonts w:ascii="宋体" w:hAnsi="宋体" w:eastAsia="宋体"/>
                <w:sz w:val="16"/>
              </w:rPr>
              <w:t>—</w:t>
            </w:r>
          </w:p>
        </w:tc>
      </w:tr>
      <w:tr w14:paraId="3DA2D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D51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986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717074">
            <w:pPr>
              <w:jc w:val="center"/>
            </w:pPr>
            <w:r>
              <w:rPr>
                <w:rFonts w:ascii="宋体" w:hAnsi="宋体" w:eastAsia="宋体"/>
                <w:sz w:val="16"/>
              </w:rPr>
              <w:t>实际完成情况</w:t>
            </w:r>
          </w:p>
        </w:tc>
      </w:tr>
      <w:tr w14:paraId="7D1F7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273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198CC">
            <w:pPr>
              <w:jc w:val="both"/>
            </w:pPr>
            <w:r>
              <w:rPr>
                <w:rFonts w:ascii="宋体" w:hAnsi="宋体" w:eastAsia="宋体"/>
                <w:sz w:val="16"/>
              </w:rPr>
              <w:t>通过实行普通高中学生免学费补助政策，资金分配给2所高中，可以减轻普通高中学生家庭经济负担，促进全区教育公平和均衡发展，促进基本公共服务均等化，为和谐社会建设和社会稳定、长治久安总目标的实现做出贡献，教育公平显著提升，减轻学生的经济负担，满足学生基本学习生活需要，实现不让一个学生困难而失学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CAB377">
            <w:pPr>
              <w:jc w:val="both"/>
            </w:pPr>
            <w:r>
              <w:rPr>
                <w:rFonts w:ascii="宋体" w:hAnsi="宋体" w:eastAsia="宋体"/>
                <w:sz w:val="16"/>
              </w:rPr>
              <w:t>通过实行普通高中学生免学费补助政策，资金分配给2所高中，可以减轻普通高中学生家庭经济负担，促进全区教育公平和均衡发展，促进基本公共服务均等化，为和谐社会建设和社会稳定、长治久安总目标的实现做出贡献，教育公平显著提升，减轻学生的经济负担，满足学生基本学习生活需要，实现不让一个学生困难而失学的目标。</w:t>
            </w:r>
          </w:p>
        </w:tc>
      </w:tr>
      <w:tr w14:paraId="50B690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A850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E7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69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87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DB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FF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C5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BB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8E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AE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1B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14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8FCD">
            <w:pPr>
              <w:jc w:val="center"/>
            </w:pPr>
            <w:r>
              <w:rPr>
                <w:rFonts w:ascii="宋体" w:hAnsi="宋体" w:eastAsia="宋体"/>
                <w:sz w:val="16"/>
              </w:rPr>
              <w:t>偏差原因分析及改进措施</w:t>
            </w:r>
          </w:p>
        </w:tc>
      </w:tr>
      <w:tr w14:paraId="3FAB93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E99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282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F4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431C">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2C58">
            <w:pPr>
              <w:jc w:val="center"/>
            </w:pPr>
            <w:r>
              <w:rPr>
                <w:rFonts w:ascii="宋体" w:hAnsi="宋体" w:eastAsia="宋体"/>
                <w:sz w:val="16"/>
              </w:rPr>
              <w:t>&lt;=2所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0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5483">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EB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E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07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CC13">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62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35674">
            <w:pPr>
              <w:jc w:val="center"/>
            </w:pPr>
          </w:p>
        </w:tc>
      </w:tr>
      <w:tr w14:paraId="182DF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53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95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7D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BED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E7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00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8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26C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A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9E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1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015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334B">
            <w:pPr>
              <w:jc w:val="center"/>
            </w:pPr>
          </w:p>
        </w:tc>
      </w:tr>
      <w:tr w14:paraId="5049B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4A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D4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86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745C">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9B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9A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AA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3B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F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97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E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0A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78EBB">
            <w:pPr>
              <w:jc w:val="center"/>
            </w:pPr>
          </w:p>
        </w:tc>
      </w:tr>
      <w:tr w14:paraId="4B6C6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2C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01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B1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027C">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D446">
            <w:pPr>
              <w:jc w:val="center"/>
            </w:pPr>
            <w:r>
              <w:rPr>
                <w:rFonts w:ascii="宋体" w:hAnsi="宋体" w:eastAsia="宋体"/>
                <w:sz w:val="16"/>
              </w:rPr>
              <w:t>&lt;=1200元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A0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9AA1">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7D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07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C8F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E08D">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F9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5B69">
            <w:pPr>
              <w:jc w:val="center"/>
            </w:pPr>
          </w:p>
        </w:tc>
      </w:tr>
      <w:tr w14:paraId="55A56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0C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72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CA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F1C5">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4B5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8B2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B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0C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4A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CF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477F">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47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93A7">
            <w:pPr>
              <w:jc w:val="center"/>
            </w:pPr>
          </w:p>
        </w:tc>
      </w:tr>
      <w:tr w14:paraId="4A244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952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198D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2AA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35E8">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2C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A24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B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F1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D5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C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9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1E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CEAE9">
            <w:pPr>
              <w:jc w:val="center"/>
            </w:pPr>
          </w:p>
        </w:tc>
      </w:tr>
      <w:tr w14:paraId="53FB4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56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FA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B8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6660">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FC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92B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95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1A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AB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3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6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59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39186">
            <w:pPr>
              <w:jc w:val="center"/>
            </w:pPr>
          </w:p>
        </w:tc>
      </w:tr>
      <w:tr w14:paraId="2CE20F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40B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F6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A85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2AB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3552C8"/>
        </w:tc>
      </w:tr>
    </w:tbl>
    <w:p w14:paraId="6665C4F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D588BE2">
        <w:tblPrEx>
          <w:tblCellMar>
            <w:top w:w="0" w:type="dxa"/>
            <w:left w:w="108" w:type="dxa"/>
            <w:bottom w:w="0" w:type="dxa"/>
            <w:right w:w="108" w:type="dxa"/>
          </w:tblCellMar>
        </w:tblPrEx>
        <w:tc>
          <w:tcPr>
            <w:tcW w:w="8848" w:type="dxa"/>
            <w:gridSpan w:val="14"/>
            <w:vAlign w:val="center"/>
          </w:tcPr>
          <w:p w14:paraId="6E527472">
            <w:pPr>
              <w:jc w:val="center"/>
            </w:pPr>
            <w:r>
              <w:rPr>
                <w:rFonts w:ascii="宋体" w:hAnsi="宋体" w:eastAsia="宋体"/>
                <w:sz w:val="24"/>
              </w:rPr>
              <w:t>项目支出绩效自评表</w:t>
            </w:r>
          </w:p>
        </w:tc>
      </w:tr>
      <w:tr w14:paraId="2613BBE2">
        <w:tblPrEx>
          <w:tblCellMar>
            <w:top w:w="0" w:type="dxa"/>
            <w:left w:w="108" w:type="dxa"/>
            <w:bottom w:w="0" w:type="dxa"/>
            <w:right w:w="108" w:type="dxa"/>
          </w:tblCellMar>
        </w:tblPrEx>
        <w:tc>
          <w:tcPr>
            <w:tcW w:w="8848" w:type="dxa"/>
            <w:gridSpan w:val="14"/>
            <w:vAlign w:val="center"/>
          </w:tcPr>
          <w:p w14:paraId="6D87CE63">
            <w:pPr>
              <w:jc w:val="center"/>
            </w:pPr>
            <w:r>
              <w:rPr>
                <w:rFonts w:ascii="宋体" w:hAnsi="宋体" w:eastAsia="宋体"/>
                <w:sz w:val="24"/>
              </w:rPr>
              <w:t>(2024年度)</w:t>
            </w:r>
          </w:p>
        </w:tc>
      </w:tr>
      <w:tr w14:paraId="020A40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B4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8D6CF5">
            <w:pPr>
              <w:jc w:val="center"/>
            </w:pPr>
            <w:r>
              <w:rPr>
                <w:rFonts w:ascii="宋体" w:hAnsi="宋体" w:eastAsia="宋体"/>
                <w:sz w:val="16"/>
              </w:rPr>
              <w:t>2024年学生资助补助经费（中央直达资金） 普通高中（助学金）</w:t>
            </w:r>
          </w:p>
        </w:tc>
      </w:tr>
      <w:tr w14:paraId="0650A2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BD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81436">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FA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60D765">
            <w:pPr>
              <w:jc w:val="center"/>
            </w:pPr>
            <w:r>
              <w:rPr>
                <w:rFonts w:ascii="宋体" w:hAnsi="宋体" w:eastAsia="宋体"/>
                <w:sz w:val="16"/>
              </w:rPr>
              <w:t>阿克陶县教育局</w:t>
            </w:r>
          </w:p>
        </w:tc>
      </w:tr>
      <w:tr w14:paraId="28B7F5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DA6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53D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123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90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1C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B21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9BF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037E">
            <w:pPr>
              <w:jc w:val="center"/>
            </w:pPr>
            <w:r>
              <w:rPr>
                <w:rFonts w:ascii="宋体" w:hAnsi="宋体" w:eastAsia="宋体"/>
                <w:sz w:val="16"/>
              </w:rPr>
              <w:t>得分</w:t>
            </w:r>
          </w:p>
        </w:tc>
      </w:tr>
      <w:tr w14:paraId="6799D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655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8E7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AD91">
            <w:pPr>
              <w:jc w:val="center"/>
            </w:pPr>
            <w:r>
              <w:rPr>
                <w:rFonts w:ascii="宋体" w:hAnsi="宋体" w:eastAsia="宋体"/>
                <w:sz w:val="16"/>
              </w:rPr>
              <w:t>696.00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47CA0">
            <w:pPr>
              <w:jc w:val="center"/>
            </w:pPr>
            <w:r>
              <w:rPr>
                <w:rFonts w:ascii="宋体" w:hAnsi="宋体" w:eastAsia="宋体"/>
                <w:sz w:val="16"/>
              </w:rPr>
              <w:t>696.00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BE57">
            <w:pPr>
              <w:jc w:val="center"/>
            </w:pPr>
            <w:r>
              <w:rPr>
                <w:rFonts w:ascii="宋体" w:hAnsi="宋体" w:eastAsia="宋体"/>
                <w:sz w:val="16"/>
              </w:rPr>
              <w:t>696.00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53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E5C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18CB">
            <w:pPr>
              <w:jc w:val="center"/>
            </w:pPr>
            <w:r>
              <w:rPr>
                <w:rFonts w:ascii="宋体" w:hAnsi="宋体" w:eastAsia="宋体"/>
                <w:sz w:val="16"/>
              </w:rPr>
              <w:t>10.00分</w:t>
            </w:r>
          </w:p>
        </w:tc>
      </w:tr>
      <w:tr w14:paraId="238C2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07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787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4C81">
            <w:pPr>
              <w:jc w:val="center"/>
            </w:pPr>
            <w:r>
              <w:rPr>
                <w:rFonts w:ascii="宋体" w:hAnsi="宋体" w:eastAsia="宋体"/>
                <w:sz w:val="16"/>
              </w:rPr>
              <w:t>696.00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CEF90">
            <w:pPr>
              <w:jc w:val="center"/>
            </w:pPr>
            <w:r>
              <w:rPr>
                <w:rFonts w:ascii="宋体" w:hAnsi="宋体" w:eastAsia="宋体"/>
                <w:sz w:val="16"/>
              </w:rPr>
              <w:t>696.00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AC54A">
            <w:pPr>
              <w:jc w:val="center"/>
            </w:pPr>
            <w:r>
              <w:rPr>
                <w:rFonts w:ascii="宋体" w:hAnsi="宋体" w:eastAsia="宋体"/>
                <w:sz w:val="16"/>
              </w:rPr>
              <w:t>696.00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AD2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9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F87A">
            <w:pPr>
              <w:jc w:val="center"/>
            </w:pPr>
            <w:r>
              <w:rPr>
                <w:rFonts w:ascii="宋体" w:hAnsi="宋体" w:eastAsia="宋体"/>
                <w:sz w:val="16"/>
              </w:rPr>
              <w:t>—</w:t>
            </w:r>
          </w:p>
        </w:tc>
      </w:tr>
      <w:tr w14:paraId="6FE9F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99B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87A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C91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E1E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49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D84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500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FD70">
            <w:pPr>
              <w:jc w:val="center"/>
            </w:pPr>
            <w:r>
              <w:rPr>
                <w:rFonts w:ascii="宋体" w:hAnsi="宋体" w:eastAsia="宋体"/>
                <w:sz w:val="16"/>
              </w:rPr>
              <w:t>—</w:t>
            </w:r>
          </w:p>
        </w:tc>
      </w:tr>
      <w:tr w14:paraId="281DDC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E94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968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737F6">
            <w:pPr>
              <w:jc w:val="center"/>
            </w:pPr>
            <w:r>
              <w:rPr>
                <w:rFonts w:ascii="宋体" w:hAnsi="宋体" w:eastAsia="宋体"/>
                <w:sz w:val="16"/>
              </w:rPr>
              <w:t>实际完成情况</w:t>
            </w:r>
          </w:p>
        </w:tc>
      </w:tr>
      <w:tr w14:paraId="525ED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6E2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7DF56">
            <w:pPr>
              <w:jc w:val="both"/>
            </w:pPr>
            <w:r>
              <w:rPr>
                <w:rFonts w:ascii="宋体" w:hAnsi="宋体" w:eastAsia="宋体"/>
                <w:sz w:val="16"/>
              </w:rPr>
              <w:t>普通高中国家助学金，资金分配2所高中，用于资助普通高中4833名在校生中的家庭经济困难学生，资助面目前为在校学生100%享受，教育公平显著提升，减轻家庭经济困难学生的经济负担，满足家庭经济困难学生基本学习生活需要，实现不让一个学生因家庭经济困难而失学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50DFA">
            <w:pPr>
              <w:jc w:val="both"/>
            </w:pPr>
            <w:r>
              <w:rPr>
                <w:rFonts w:ascii="宋体" w:hAnsi="宋体" w:eastAsia="宋体"/>
                <w:sz w:val="16"/>
              </w:rPr>
              <w:t>普通高中国家助学金，资金分配2所高中，用于资助普通高中4833名在校生中的家庭经济困难学生，资助面目前为在校学生100%享受，教育公平显著提升，减轻了家庭经济困难学生的经济负担，满足了家庭经济困难学生基本学习生活需要，实现了不让一个学生因家庭经济困难而失学的目标。</w:t>
            </w:r>
          </w:p>
        </w:tc>
      </w:tr>
      <w:tr w14:paraId="3DF31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286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0A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F3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D6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70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18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52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54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B1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55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66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4D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BE044">
            <w:pPr>
              <w:jc w:val="center"/>
            </w:pPr>
            <w:r>
              <w:rPr>
                <w:rFonts w:ascii="宋体" w:hAnsi="宋体" w:eastAsia="宋体"/>
                <w:sz w:val="16"/>
              </w:rPr>
              <w:t>偏差原因分析及改进措施</w:t>
            </w:r>
          </w:p>
        </w:tc>
      </w:tr>
      <w:tr w14:paraId="6B70B5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808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3BF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41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69EF">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83B8">
            <w:pPr>
              <w:jc w:val="center"/>
            </w:pPr>
            <w:r>
              <w:rPr>
                <w:rFonts w:ascii="宋体" w:hAnsi="宋体" w:eastAsia="宋体"/>
                <w:sz w:val="16"/>
              </w:rPr>
              <w:t>&lt;=2所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D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8E5D">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20A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5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F7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ECA6">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2C0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FCE97">
            <w:pPr>
              <w:jc w:val="center"/>
            </w:pPr>
          </w:p>
        </w:tc>
      </w:tr>
      <w:tr w14:paraId="3E70E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8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DE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7A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82F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09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7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2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B38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C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6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E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B13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27B63">
            <w:pPr>
              <w:jc w:val="center"/>
            </w:pPr>
          </w:p>
        </w:tc>
      </w:tr>
      <w:tr w14:paraId="47930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88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6F5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FC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CA2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11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D3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B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1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9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01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9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38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F02C9">
            <w:pPr>
              <w:jc w:val="center"/>
            </w:pPr>
          </w:p>
        </w:tc>
      </w:tr>
      <w:tr w14:paraId="33DCA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28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52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1D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EA8B">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EDC7">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A7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E954">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0F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D1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DE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72A5">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4A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59C58">
            <w:pPr>
              <w:jc w:val="center"/>
            </w:pPr>
          </w:p>
        </w:tc>
      </w:tr>
      <w:tr w14:paraId="38BD7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4B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3A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C8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E45A">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B32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DCC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D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FE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A6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5C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5BE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30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1481E">
            <w:pPr>
              <w:jc w:val="center"/>
            </w:pPr>
          </w:p>
        </w:tc>
      </w:tr>
      <w:tr w14:paraId="1A14A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E8D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F101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20C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D0A6">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06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2C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B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9C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5C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8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A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29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28444">
            <w:pPr>
              <w:jc w:val="center"/>
            </w:pPr>
          </w:p>
        </w:tc>
      </w:tr>
      <w:tr w14:paraId="6A011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C6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95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30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4C7A">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CD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28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7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C3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49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DC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2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DF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518FB">
            <w:pPr>
              <w:jc w:val="center"/>
            </w:pPr>
          </w:p>
        </w:tc>
      </w:tr>
      <w:tr w14:paraId="7D7F3D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0E0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B6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7BA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39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E545EE"/>
        </w:tc>
      </w:tr>
    </w:tbl>
    <w:p w14:paraId="6FA98F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6A47B90">
        <w:tblPrEx>
          <w:tblCellMar>
            <w:top w:w="0" w:type="dxa"/>
            <w:left w:w="108" w:type="dxa"/>
            <w:bottom w:w="0" w:type="dxa"/>
            <w:right w:w="108" w:type="dxa"/>
          </w:tblCellMar>
        </w:tblPrEx>
        <w:tc>
          <w:tcPr>
            <w:tcW w:w="8848" w:type="dxa"/>
            <w:gridSpan w:val="14"/>
            <w:vAlign w:val="center"/>
          </w:tcPr>
          <w:p w14:paraId="677A7604">
            <w:pPr>
              <w:jc w:val="center"/>
            </w:pPr>
            <w:r>
              <w:rPr>
                <w:rFonts w:ascii="宋体" w:hAnsi="宋体" w:eastAsia="宋体"/>
                <w:sz w:val="24"/>
              </w:rPr>
              <w:t>项目支出绩效自评表</w:t>
            </w:r>
          </w:p>
        </w:tc>
      </w:tr>
      <w:tr w14:paraId="0F758ABB">
        <w:tblPrEx>
          <w:tblCellMar>
            <w:top w:w="0" w:type="dxa"/>
            <w:left w:w="108" w:type="dxa"/>
            <w:bottom w:w="0" w:type="dxa"/>
            <w:right w:w="108" w:type="dxa"/>
          </w:tblCellMar>
        </w:tblPrEx>
        <w:tc>
          <w:tcPr>
            <w:tcW w:w="8848" w:type="dxa"/>
            <w:gridSpan w:val="14"/>
            <w:vAlign w:val="center"/>
          </w:tcPr>
          <w:p w14:paraId="30AA2C67">
            <w:pPr>
              <w:jc w:val="center"/>
            </w:pPr>
            <w:r>
              <w:rPr>
                <w:rFonts w:ascii="宋体" w:hAnsi="宋体" w:eastAsia="宋体"/>
                <w:sz w:val="24"/>
              </w:rPr>
              <w:t>(2024年度)</w:t>
            </w:r>
          </w:p>
        </w:tc>
      </w:tr>
      <w:tr w14:paraId="5A6202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BC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2BA009">
            <w:pPr>
              <w:jc w:val="center"/>
            </w:pPr>
            <w:r>
              <w:rPr>
                <w:rFonts w:ascii="宋体" w:hAnsi="宋体" w:eastAsia="宋体"/>
                <w:sz w:val="16"/>
              </w:rPr>
              <w:t>2024年学生资助补助经费（自治区直达资金）普通高中（免学费）</w:t>
            </w:r>
          </w:p>
        </w:tc>
      </w:tr>
      <w:tr w14:paraId="2EC530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F7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859CA">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B0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63975A">
            <w:pPr>
              <w:jc w:val="center"/>
            </w:pPr>
            <w:r>
              <w:rPr>
                <w:rFonts w:ascii="宋体" w:hAnsi="宋体" w:eastAsia="宋体"/>
                <w:sz w:val="16"/>
              </w:rPr>
              <w:t>阿克陶县教育局</w:t>
            </w:r>
          </w:p>
        </w:tc>
      </w:tr>
      <w:tr w14:paraId="6A7408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EAB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66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A55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82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614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780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991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DE35">
            <w:pPr>
              <w:jc w:val="center"/>
            </w:pPr>
            <w:r>
              <w:rPr>
                <w:rFonts w:ascii="宋体" w:hAnsi="宋体" w:eastAsia="宋体"/>
                <w:sz w:val="16"/>
              </w:rPr>
              <w:t>得分</w:t>
            </w:r>
          </w:p>
        </w:tc>
      </w:tr>
      <w:tr w14:paraId="24BCE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C44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98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44354">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3D8F">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12927">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484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A732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F8A1">
            <w:pPr>
              <w:jc w:val="center"/>
            </w:pPr>
            <w:r>
              <w:rPr>
                <w:rFonts w:ascii="宋体" w:hAnsi="宋体" w:eastAsia="宋体"/>
                <w:sz w:val="16"/>
              </w:rPr>
              <w:t>10.00分</w:t>
            </w:r>
          </w:p>
        </w:tc>
      </w:tr>
      <w:tr w14:paraId="40771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2D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4F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761AA">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D524">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31DC5">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775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31B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26FE">
            <w:pPr>
              <w:jc w:val="center"/>
            </w:pPr>
            <w:r>
              <w:rPr>
                <w:rFonts w:ascii="宋体" w:hAnsi="宋体" w:eastAsia="宋体"/>
                <w:sz w:val="16"/>
              </w:rPr>
              <w:t>—</w:t>
            </w:r>
          </w:p>
        </w:tc>
      </w:tr>
      <w:tr w14:paraId="553C4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C06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FB3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07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A4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7F6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F09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95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ABA5">
            <w:pPr>
              <w:jc w:val="center"/>
            </w:pPr>
            <w:r>
              <w:rPr>
                <w:rFonts w:ascii="宋体" w:hAnsi="宋体" w:eastAsia="宋体"/>
                <w:sz w:val="16"/>
              </w:rPr>
              <w:t>—</w:t>
            </w:r>
          </w:p>
        </w:tc>
      </w:tr>
      <w:tr w14:paraId="1775F1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6A4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CA1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E5052">
            <w:pPr>
              <w:jc w:val="center"/>
            </w:pPr>
            <w:r>
              <w:rPr>
                <w:rFonts w:ascii="宋体" w:hAnsi="宋体" w:eastAsia="宋体"/>
                <w:sz w:val="16"/>
              </w:rPr>
              <w:t>实际完成情况</w:t>
            </w:r>
          </w:p>
        </w:tc>
      </w:tr>
      <w:tr w14:paraId="7BDFE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5BD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3F986E">
            <w:pPr>
              <w:jc w:val="both"/>
            </w:pPr>
            <w:r>
              <w:rPr>
                <w:rFonts w:ascii="宋体" w:hAnsi="宋体" w:eastAsia="宋体"/>
                <w:sz w:val="16"/>
              </w:rPr>
              <w:t>通过实行普通高中学生免学费补助政策，资金分配给2所高中，可以减轻普通高中学生家庭经济负担，促进全区教育公平和均衡发展，促进基本公共服务均等化，为和谐社会建设和社会稳定、长治久安总目标的实现做出贡献，教育公平显著提升，减轻学生的经济负担，满足学生基本学习生活需要，实现不让一个学生困难而失学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AA927B">
            <w:pPr>
              <w:jc w:val="both"/>
            </w:pPr>
            <w:r>
              <w:rPr>
                <w:rFonts w:ascii="宋体" w:hAnsi="宋体" w:eastAsia="宋体"/>
                <w:sz w:val="16"/>
              </w:rPr>
              <w:t>通过实行普通高中学生免学费补助政策，资金分配给2所高中，可以减轻普通高中学生家庭经济负担，促进全区教育公平和均衡发展，促进基本公共服务均等化，为和谐社会建设和社会稳定、长治久安总目标的实现做出贡献，教育公平显著提升，减轻学生的经济负担，满足学生基本学习生活需要，实现不让一个学生困难而失学的目标。</w:t>
            </w:r>
          </w:p>
        </w:tc>
      </w:tr>
      <w:tr w14:paraId="7257FF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82C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A2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C9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3E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F3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5D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4C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E7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38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F4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81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76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4A23">
            <w:pPr>
              <w:jc w:val="center"/>
            </w:pPr>
            <w:r>
              <w:rPr>
                <w:rFonts w:ascii="宋体" w:hAnsi="宋体" w:eastAsia="宋体"/>
                <w:sz w:val="16"/>
              </w:rPr>
              <w:t>偏差原因分析及改进措施</w:t>
            </w:r>
          </w:p>
        </w:tc>
      </w:tr>
      <w:tr w14:paraId="7A287B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8E2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4E02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49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2655">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A1C4">
            <w:pPr>
              <w:jc w:val="center"/>
            </w:pPr>
            <w:r>
              <w:rPr>
                <w:rFonts w:ascii="宋体" w:hAnsi="宋体" w:eastAsia="宋体"/>
                <w:sz w:val="16"/>
              </w:rPr>
              <w:t>&lt;=2所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1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4BA4">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F1D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7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A5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F3E6">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5DB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4DA3A">
            <w:pPr>
              <w:jc w:val="center"/>
            </w:pPr>
          </w:p>
        </w:tc>
      </w:tr>
      <w:tr w14:paraId="60ED7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ED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C8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25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5F3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76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33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E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97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BE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68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4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FC2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D0BF">
            <w:pPr>
              <w:jc w:val="center"/>
            </w:pPr>
          </w:p>
        </w:tc>
      </w:tr>
      <w:tr w14:paraId="4EE08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2D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04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AB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5AD3">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F4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20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2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86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3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CD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C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6C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84ED3">
            <w:pPr>
              <w:jc w:val="center"/>
            </w:pPr>
          </w:p>
        </w:tc>
      </w:tr>
      <w:tr w14:paraId="4B732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EA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B1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E4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FA9B">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7E78">
            <w:pPr>
              <w:jc w:val="center"/>
            </w:pPr>
            <w:r>
              <w:rPr>
                <w:rFonts w:ascii="宋体" w:hAnsi="宋体" w:eastAsia="宋体"/>
                <w:sz w:val="16"/>
              </w:rPr>
              <w:t>&lt;=1200元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AB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9DC5">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F2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5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41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EEC5">
            <w:pPr>
              <w:jc w:val="center"/>
            </w:pPr>
            <w:r>
              <w:rPr>
                <w:rFonts w:ascii="宋体" w:hAnsi="宋体" w:eastAsia="宋体"/>
                <w:sz w:val="16"/>
              </w:rPr>
              <w: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61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8715">
            <w:pPr>
              <w:jc w:val="center"/>
            </w:pPr>
          </w:p>
        </w:tc>
      </w:tr>
      <w:tr w14:paraId="61F3C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AD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0B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82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09CF">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C77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C99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4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7D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D4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7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EBC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16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12B04">
            <w:pPr>
              <w:jc w:val="center"/>
            </w:pPr>
          </w:p>
        </w:tc>
      </w:tr>
      <w:tr w14:paraId="1FC71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E52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B913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131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6132">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BF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B5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A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25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18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54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B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65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A5CD">
            <w:pPr>
              <w:jc w:val="center"/>
            </w:pPr>
          </w:p>
        </w:tc>
      </w:tr>
      <w:tr w14:paraId="0E9D148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65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1E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9A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234A">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AE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03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CB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15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AC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2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61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59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8A729">
            <w:pPr>
              <w:jc w:val="center"/>
            </w:pPr>
          </w:p>
        </w:tc>
      </w:tr>
      <w:tr w14:paraId="5BE208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BEE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A5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E44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47E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693625"/>
        </w:tc>
      </w:tr>
    </w:tbl>
    <w:p w14:paraId="6C8331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0FA5274">
        <w:tc>
          <w:tcPr>
            <w:tcW w:w="8848" w:type="dxa"/>
            <w:gridSpan w:val="14"/>
            <w:vAlign w:val="center"/>
          </w:tcPr>
          <w:p w14:paraId="2113C1D3">
            <w:pPr>
              <w:jc w:val="center"/>
            </w:pPr>
            <w:r>
              <w:rPr>
                <w:rFonts w:ascii="宋体" w:hAnsi="宋体" w:eastAsia="宋体"/>
                <w:sz w:val="24"/>
              </w:rPr>
              <w:t>项目支出绩效自评表</w:t>
            </w:r>
          </w:p>
        </w:tc>
      </w:tr>
      <w:tr w14:paraId="67768FF8">
        <w:tblPrEx>
          <w:tblCellMar>
            <w:top w:w="0" w:type="dxa"/>
            <w:left w:w="108" w:type="dxa"/>
            <w:bottom w:w="0" w:type="dxa"/>
            <w:right w:w="108" w:type="dxa"/>
          </w:tblCellMar>
        </w:tblPrEx>
        <w:tc>
          <w:tcPr>
            <w:tcW w:w="8848" w:type="dxa"/>
            <w:gridSpan w:val="14"/>
            <w:vAlign w:val="center"/>
          </w:tcPr>
          <w:p w14:paraId="721FF632">
            <w:pPr>
              <w:jc w:val="center"/>
            </w:pPr>
            <w:r>
              <w:rPr>
                <w:rFonts w:ascii="宋体" w:hAnsi="宋体" w:eastAsia="宋体"/>
                <w:sz w:val="24"/>
              </w:rPr>
              <w:t>(2024年度)</w:t>
            </w:r>
          </w:p>
        </w:tc>
      </w:tr>
      <w:tr w14:paraId="6BB223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F4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6451F0">
            <w:pPr>
              <w:jc w:val="center"/>
            </w:pPr>
            <w:r>
              <w:rPr>
                <w:rFonts w:ascii="宋体" w:hAnsi="宋体" w:eastAsia="宋体"/>
                <w:sz w:val="16"/>
              </w:rPr>
              <w:t>2024年学生资助补助经费（自治区直达资金）普通高中（助学金）</w:t>
            </w:r>
          </w:p>
        </w:tc>
      </w:tr>
      <w:tr w14:paraId="0A05F0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4F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1F1E3">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D6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8CD240">
            <w:pPr>
              <w:jc w:val="center"/>
            </w:pPr>
            <w:r>
              <w:rPr>
                <w:rFonts w:ascii="宋体" w:hAnsi="宋体" w:eastAsia="宋体"/>
                <w:sz w:val="16"/>
              </w:rPr>
              <w:t>阿克陶县教育局</w:t>
            </w:r>
          </w:p>
        </w:tc>
      </w:tr>
      <w:tr w14:paraId="11C2F1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7B0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21B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6F6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F7D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A1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53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DB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8932">
            <w:pPr>
              <w:jc w:val="center"/>
            </w:pPr>
            <w:r>
              <w:rPr>
                <w:rFonts w:ascii="宋体" w:hAnsi="宋体" w:eastAsia="宋体"/>
                <w:sz w:val="16"/>
              </w:rPr>
              <w:t>得分</w:t>
            </w:r>
          </w:p>
        </w:tc>
      </w:tr>
      <w:tr w14:paraId="75E46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EFC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AD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A93D7">
            <w:pPr>
              <w:jc w:val="center"/>
            </w:pPr>
            <w:r>
              <w:rPr>
                <w:rFonts w:ascii="宋体" w:hAnsi="宋体" w:eastAsia="宋体"/>
                <w:sz w:val="16"/>
              </w:rPr>
              <w:t>178.80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9A0BC">
            <w:pPr>
              <w:jc w:val="center"/>
            </w:pPr>
            <w:r>
              <w:rPr>
                <w:rFonts w:ascii="宋体" w:hAnsi="宋体" w:eastAsia="宋体"/>
                <w:sz w:val="16"/>
              </w:rPr>
              <w:t>178.80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B1C41">
            <w:pPr>
              <w:jc w:val="center"/>
            </w:pPr>
            <w:r>
              <w:rPr>
                <w:rFonts w:ascii="宋体" w:hAnsi="宋体" w:eastAsia="宋体"/>
                <w:sz w:val="16"/>
              </w:rPr>
              <w:t>178.80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C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CA0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73EA">
            <w:pPr>
              <w:jc w:val="center"/>
            </w:pPr>
            <w:r>
              <w:rPr>
                <w:rFonts w:ascii="宋体" w:hAnsi="宋体" w:eastAsia="宋体"/>
                <w:sz w:val="16"/>
              </w:rPr>
              <w:t>10.00分</w:t>
            </w:r>
          </w:p>
        </w:tc>
      </w:tr>
      <w:tr w14:paraId="45FE6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1D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566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5A24">
            <w:pPr>
              <w:jc w:val="center"/>
            </w:pPr>
            <w:r>
              <w:rPr>
                <w:rFonts w:ascii="宋体" w:hAnsi="宋体" w:eastAsia="宋体"/>
                <w:sz w:val="16"/>
              </w:rPr>
              <w:t>178.80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72D69">
            <w:pPr>
              <w:jc w:val="center"/>
            </w:pPr>
            <w:r>
              <w:rPr>
                <w:rFonts w:ascii="宋体" w:hAnsi="宋体" w:eastAsia="宋体"/>
                <w:sz w:val="16"/>
              </w:rPr>
              <w:t>178.80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0944">
            <w:pPr>
              <w:jc w:val="center"/>
            </w:pPr>
            <w:r>
              <w:rPr>
                <w:rFonts w:ascii="宋体" w:hAnsi="宋体" w:eastAsia="宋体"/>
                <w:sz w:val="16"/>
              </w:rPr>
              <w:t>178.80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87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3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A918">
            <w:pPr>
              <w:jc w:val="center"/>
            </w:pPr>
            <w:r>
              <w:rPr>
                <w:rFonts w:ascii="宋体" w:hAnsi="宋体" w:eastAsia="宋体"/>
                <w:sz w:val="16"/>
              </w:rPr>
              <w:t>—</w:t>
            </w:r>
          </w:p>
        </w:tc>
      </w:tr>
      <w:tr w14:paraId="28BC5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2F9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F6C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D14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F3D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B2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FE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97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1106">
            <w:pPr>
              <w:jc w:val="center"/>
            </w:pPr>
            <w:r>
              <w:rPr>
                <w:rFonts w:ascii="宋体" w:hAnsi="宋体" w:eastAsia="宋体"/>
                <w:sz w:val="16"/>
              </w:rPr>
              <w:t>—</w:t>
            </w:r>
          </w:p>
        </w:tc>
      </w:tr>
      <w:tr w14:paraId="29D34F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E00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0F8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FC6036">
            <w:pPr>
              <w:jc w:val="center"/>
            </w:pPr>
            <w:r>
              <w:rPr>
                <w:rFonts w:ascii="宋体" w:hAnsi="宋体" w:eastAsia="宋体"/>
                <w:sz w:val="16"/>
              </w:rPr>
              <w:t>实际完成情况</w:t>
            </w:r>
          </w:p>
        </w:tc>
      </w:tr>
      <w:tr w14:paraId="2E53C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493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3F3AE">
            <w:pPr>
              <w:jc w:val="both"/>
            </w:pPr>
            <w:r>
              <w:rPr>
                <w:rFonts w:ascii="宋体" w:hAnsi="宋体" w:eastAsia="宋体"/>
                <w:sz w:val="16"/>
              </w:rPr>
              <w:t>普通高中国家助学金，资金分配2所高中，用于资助普通高中4833名在校生中的家庭经济困难学生，资助面目前为在校学生100%享受，教育公平显著提升，减轻家庭经济困难学生的经济负担，满足家庭经济困难学生基本学习生活需要，实现不让一个学生因家庭经济困难而失学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D6B9AF">
            <w:pPr>
              <w:jc w:val="both"/>
            </w:pPr>
            <w:r>
              <w:rPr>
                <w:rFonts w:ascii="宋体" w:hAnsi="宋体" w:eastAsia="宋体"/>
                <w:sz w:val="16"/>
              </w:rPr>
              <w:t>普通高中国家助学金，资金分配2所高中，资助普通高中在校生中的家庭经济困难学生，资助面目前为在校学生100%享受，教育公平显著提升，减轻家庭经济困难学生的经济负担，满足家庭经济困难学生基本学习生活需要，实现不让一个学生因家庭经济困难而失学的目标。</w:t>
            </w:r>
          </w:p>
        </w:tc>
      </w:tr>
      <w:tr w14:paraId="5F4C0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045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01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C1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FF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E4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30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FF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1C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E9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53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70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0C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D99B6">
            <w:pPr>
              <w:jc w:val="center"/>
            </w:pPr>
            <w:r>
              <w:rPr>
                <w:rFonts w:ascii="宋体" w:hAnsi="宋体" w:eastAsia="宋体"/>
                <w:sz w:val="16"/>
              </w:rPr>
              <w:t>偏差原因分析及改进措施</w:t>
            </w:r>
          </w:p>
        </w:tc>
      </w:tr>
      <w:tr w14:paraId="0C3EA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98E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292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19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4E51">
            <w:pPr>
              <w:jc w:val="center"/>
            </w:pPr>
            <w:r>
              <w:rPr>
                <w:rFonts w:ascii="宋体" w:hAnsi="宋体" w:eastAsia="宋体"/>
                <w:sz w:val="16"/>
              </w:rPr>
              <w:t>分配学校数（所）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0703">
            <w:pPr>
              <w:jc w:val="center"/>
            </w:pPr>
            <w:r>
              <w:rPr>
                <w:rFonts w:ascii="宋体" w:hAnsi="宋体" w:eastAsia="宋体"/>
                <w:sz w:val="16"/>
              </w:rPr>
              <w:t>&lt;=2所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D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910F">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E7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5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04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5120">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ECB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FC0C">
            <w:pPr>
              <w:jc w:val="center"/>
            </w:pPr>
          </w:p>
        </w:tc>
      </w:tr>
      <w:tr w14:paraId="26C5114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2B1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F5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54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5D7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39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BD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2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4F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1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D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F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D0B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D213">
            <w:pPr>
              <w:jc w:val="center"/>
            </w:pPr>
          </w:p>
        </w:tc>
      </w:tr>
      <w:tr w14:paraId="5D89133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31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32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FD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BD60">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53C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0C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9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9B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8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5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D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98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CA66">
            <w:pPr>
              <w:jc w:val="center"/>
            </w:pPr>
          </w:p>
        </w:tc>
      </w:tr>
      <w:tr w14:paraId="765CAF1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80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63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73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D403">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0F21">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69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EF76">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7E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5C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F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9C30">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1C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A815">
            <w:pPr>
              <w:jc w:val="center"/>
            </w:pPr>
          </w:p>
        </w:tc>
      </w:tr>
      <w:tr w14:paraId="4D3F02D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6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F4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49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CE1D">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29B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D7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8B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21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B0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D5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8FE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44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CA69">
            <w:pPr>
              <w:jc w:val="center"/>
            </w:pPr>
          </w:p>
        </w:tc>
      </w:tr>
      <w:tr w14:paraId="72632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C40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FA5C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9C1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5EB1">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47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C3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C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95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46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7F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B8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61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AF3B4">
            <w:pPr>
              <w:jc w:val="center"/>
            </w:pPr>
          </w:p>
        </w:tc>
      </w:tr>
      <w:tr w14:paraId="7F3FF32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4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15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F2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A6E4">
            <w:pPr>
              <w:jc w:val="center"/>
            </w:pPr>
            <w:r>
              <w:rPr>
                <w:rFonts w:ascii="宋体" w:hAnsi="宋体" w:eastAsia="宋体"/>
                <w:sz w:val="16"/>
              </w:rPr>
              <w:t>受益学生家长满意度(%)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E3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B9F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D5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34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A8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A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6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07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35916">
            <w:pPr>
              <w:jc w:val="center"/>
            </w:pPr>
          </w:p>
        </w:tc>
      </w:tr>
      <w:tr w14:paraId="5E49C4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EA0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C1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102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24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83562D"/>
        </w:tc>
      </w:tr>
    </w:tbl>
    <w:p w14:paraId="5ED9DA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CD9B02A">
        <w:tblPrEx>
          <w:tblCellMar>
            <w:top w:w="0" w:type="dxa"/>
            <w:left w:w="108" w:type="dxa"/>
            <w:bottom w:w="0" w:type="dxa"/>
            <w:right w:w="108" w:type="dxa"/>
          </w:tblCellMar>
        </w:tblPrEx>
        <w:tc>
          <w:tcPr>
            <w:tcW w:w="8848" w:type="dxa"/>
            <w:gridSpan w:val="14"/>
            <w:vAlign w:val="center"/>
          </w:tcPr>
          <w:p w14:paraId="5D86D4E8">
            <w:pPr>
              <w:jc w:val="center"/>
            </w:pPr>
            <w:r>
              <w:rPr>
                <w:rFonts w:ascii="宋体" w:hAnsi="宋体" w:eastAsia="宋体"/>
                <w:sz w:val="24"/>
              </w:rPr>
              <w:t>项目支出绩效自评表</w:t>
            </w:r>
          </w:p>
        </w:tc>
      </w:tr>
      <w:tr w14:paraId="6202ADB6">
        <w:tblPrEx>
          <w:tblCellMar>
            <w:top w:w="0" w:type="dxa"/>
            <w:left w:w="108" w:type="dxa"/>
            <w:bottom w:w="0" w:type="dxa"/>
            <w:right w:w="108" w:type="dxa"/>
          </w:tblCellMar>
        </w:tblPrEx>
        <w:tc>
          <w:tcPr>
            <w:tcW w:w="8848" w:type="dxa"/>
            <w:gridSpan w:val="14"/>
            <w:vAlign w:val="center"/>
          </w:tcPr>
          <w:p w14:paraId="0EAD5291">
            <w:pPr>
              <w:jc w:val="center"/>
            </w:pPr>
            <w:r>
              <w:rPr>
                <w:rFonts w:ascii="宋体" w:hAnsi="宋体" w:eastAsia="宋体"/>
                <w:sz w:val="24"/>
              </w:rPr>
              <w:t>(2024年度)</w:t>
            </w:r>
          </w:p>
        </w:tc>
      </w:tr>
      <w:tr w14:paraId="6A88E9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E8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4C95CE">
            <w:pPr>
              <w:jc w:val="center"/>
            </w:pPr>
            <w:r>
              <w:rPr>
                <w:rFonts w:ascii="宋体" w:hAnsi="宋体" w:eastAsia="宋体"/>
                <w:sz w:val="16"/>
              </w:rPr>
              <w:t>2024年思政科教师补助（县级）</w:t>
            </w:r>
          </w:p>
        </w:tc>
      </w:tr>
      <w:tr w14:paraId="39A18D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58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264FE">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94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2D05C">
            <w:pPr>
              <w:jc w:val="center"/>
            </w:pPr>
            <w:r>
              <w:rPr>
                <w:rFonts w:ascii="宋体" w:hAnsi="宋体" w:eastAsia="宋体"/>
                <w:sz w:val="16"/>
              </w:rPr>
              <w:t>阿克陶县教育局</w:t>
            </w:r>
          </w:p>
        </w:tc>
      </w:tr>
      <w:tr w14:paraId="1432C6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2CA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07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64F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8DC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859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160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55E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99E3">
            <w:pPr>
              <w:jc w:val="center"/>
            </w:pPr>
            <w:r>
              <w:rPr>
                <w:rFonts w:ascii="宋体" w:hAnsi="宋体" w:eastAsia="宋体"/>
                <w:sz w:val="16"/>
              </w:rPr>
              <w:t>得分</w:t>
            </w:r>
          </w:p>
        </w:tc>
      </w:tr>
      <w:tr w14:paraId="7F6A7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727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832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A4DA">
            <w:pPr>
              <w:jc w:val="center"/>
            </w:pPr>
            <w:r>
              <w:rPr>
                <w:rFonts w:ascii="宋体" w:hAnsi="宋体" w:eastAsia="宋体"/>
                <w:sz w:val="16"/>
              </w:rPr>
              <w:t>57.50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A2B4A">
            <w:pPr>
              <w:jc w:val="center"/>
            </w:pPr>
            <w:r>
              <w:rPr>
                <w:rFonts w:ascii="宋体" w:hAnsi="宋体" w:eastAsia="宋体"/>
                <w:sz w:val="16"/>
              </w:rPr>
              <w:t>57.50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0B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37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ED1B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CAD2">
            <w:pPr>
              <w:jc w:val="center"/>
            </w:pPr>
            <w:r>
              <w:rPr>
                <w:rFonts w:ascii="宋体" w:hAnsi="宋体" w:eastAsia="宋体"/>
                <w:sz w:val="16"/>
              </w:rPr>
              <w:t>0.00分</w:t>
            </w:r>
          </w:p>
        </w:tc>
      </w:tr>
      <w:tr w14:paraId="4F48F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0E3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14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6515A">
            <w:pPr>
              <w:jc w:val="center"/>
            </w:pPr>
            <w:r>
              <w:rPr>
                <w:rFonts w:ascii="宋体" w:hAnsi="宋体" w:eastAsia="宋体"/>
                <w:sz w:val="16"/>
              </w:rPr>
              <w:t>57.50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54EB">
            <w:pPr>
              <w:jc w:val="center"/>
            </w:pPr>
            <w:r>
              <w:rPr>
                <w:rFonts w:ascii="宋体" w:hAnsi="宋体" w:eastAsia="宋体"/>
                <w:sz w:val="16"/>
              </w:rPr>
              <w:t>57.50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0AB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4B6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D6D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7751">
            <w:pPr>
              <w:jc w:val="center"/>
            </w:pPr>
            <w:r>
              <w:rPr>
                <w:rFonts w:ascii="宋体" w:hAnsi="宋体" w:eastAsia="宋体"/>
                <w:sz w:val="16"/>
              </w:rPr>
              <w:t>—</w:t>
            </w:r>
          </w:p>
        </w:tc>
      </w:tr>
      <w:tr w14:paraId="5E649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65F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C41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A4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4C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128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DE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AE6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D1F0">
            <w:pPr>
              <w:jc w:val="center"/>
            </w:pPr>
            <w:r>
              <w:rPr>
                <w:rFonts w:ascii="宋体" w:hAnsi="宋体" w:eastAsia="宋体"/>
                <w:sz w:val="16"/>
              </w:rPr>
              <w:t>—</w:t>
            </w:r>
          </w:p>
        </w:tc>
      </w:tr>
      <w:tr w14:paraId="0D1E7E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B5C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24B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174B49">
            <w:pPr>
              <w:jc w:val="center"/>
            </w:pPr>
            <w:r>
              <w:rPr>
                <w:rFonts w:ascii="宋体" w:hAnsi="宋体" w:eastAsia="宋体"/>
                <w:sz w:val="16"/>
              </w:rPr>
              <w:t>实际完成情况</w:t>
            </w:r>
          </w:p>
        </w:tc>
      </w:tr>
      <w:tr w14:paraId="4FE06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02C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78FF2">
            <w:pPr>
              <w:jc w:val="both"/>
            </w:pPr>
            <w:r>
              <w:rPr>
                <w:rFonts w:ascii="宋体" w:hAnsi="宋体" w:eastAsia="宋体"/>
                <w:sz w:val="16"/>
              </w:rPr>
              <w:t>为贯彻落实自治州教育大会精神，对115名思政课教师开展每人每月500元，每年补助10个月，达到顺利完成思政</w:t>
            </w:r>
            <w:r>
              <w:rPr>
                <w:rFonts w:hint="eastAsia" w:ascii="宋体" w:hAnsi="宋体"/>
                <w:sz w:val="16"/>
                <w:lang w:eastAsia="zh-CN"/>
              </w:rPr>
              <w:t>课</w:t>
            </w:r>
            <w:r>
              <w:rPr>
                <w:rFonts w:ascii="宋体" w:hAnsi="宋体" w:eastAsia="宋体"/>
                <w:sz w:val="16"/>
              </w:rPr>
              <w:t>教师补贴工作的效果，助力我县教育高质量发展，提高教职工工作积极性，进一步办好人民满意的教育。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F80039">
            <w:pPr>
              <w:jc w:val="both"/>
            </w:pPr>
            <w:r>
              <w:rPr>
                <w:rFonts w:ascii="宋体" w:hAnsi="宋体" w:eastAsia="宋体"/>
                <w:sz w:val="16"/>
              </w:rPr>
              <w:t>财政资金紧张，该项目未开展。</w:t>
            </w:r>
          </w:p>
        </w:tc>
      </w:tr>
      <w:tr w14:paraId="32BA89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128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5F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50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25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13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FD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9C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3E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05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8B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05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94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DBDA">
            <w:pPr>
              <w:jc w:val="center"/>
            </w:pPr>
            <w:r>
              <w:rPr>
                <w:rFonts w:ascii="宋体" w:hAnsi="宋体" w:eastAsia="宋体"/>
                <w:sz w:val="16"/>
              </w:rPr>
              <w:t>偏差原因分析及改进措施</w:t>
            </w:r>
          </w:p>
        </w:tc>
      </w:tr>
      <w:tr w14:paraId="592B5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A81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078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83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BE43">
            <w:pPr>
              <w:jc w:val="center"/>
            </w:pPr>
            <w:r>
              <w:rPr>
                <w:rFonts w:ascii="宋体" w:hAnsi="宋体" w:eastAsia="宋体"/>
                <w:sz w:val="16"/>
              </w:rPr>
              <w:t>思政课教师人数（人）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BB00">
            <w:pPr>
              <w:jc w:val="center"/>
            </w:pPr>
            <w:r>
              <w:rPr>
                <w:rFonts w:ascii="宋体" w:hAnsi="宋体" w:eastAsia="宋体"/>
                <w:sz w:val="16"/>
              </w:rPr>
              <w:t>&gt;=115人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22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E285">
            <w:pPr>
              <w:jc w:val="center"/>
            </w:pPr>
            <w:r>
              <w:rPr>
                <w:rFonts w:ascii="宋体" w:hAnsi="宋体" w:eastAsia="宋体"/>
                <w:sz w:val="16"/>
              </w:rPr>
              <w:t>=106人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76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5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6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632D">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58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A5AB">
            <w:pPr>
              <w:jc w:val="center"/>
            </w:pPr>
            <w:r>
              <w:rPr>
                <w:rFonts w:ascii="宋体" w:hAnsi="宋体" w:eastAsia="宋体"/>
                <w:sz w:val="16"/>
              </w:rPr>
              <w:t>思政科教师经过选拔，优秀的教师入选。</w:t>
            </w:r>
          </w:p>
        </w:tc>
      </w:tr>
      <w:tr w14:paraId="7E9F8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1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1F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21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C49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AE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AD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2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17D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A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3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92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BA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6E4C1">
            <w:pPr>
              <w:jc w:val="center"/>
            </w:pPr>
            <w:r>
              <w:rPr>
                <w:rFonts w:ascii="宋体" w:hAnsi="宋体" w:eastAsia="宋体"/>
                <w:sz w:val="16"/>
              </w:rPr>
              <w:t>地方财政压力过大，项目资金未支付。</w:t>
            </w:r>
          </w:p>
        </w:tc>
      </w:tr>
      <w:tr w14:paraId="2A9B3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58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DF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E1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ED0F">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BB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81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9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0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1F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BA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BD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C9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02F83">
            <w:pPr>
              <w:jc w:val="center"/>
            </w:pPr>
            <w:r>
              <w:rPr>
                <w:rFonts w:ascii="宋体" w:hAnsi="宋体" w:eastAsia="宋体"/>
                <w:sz w:val="16"/>
              </w:rPr>
              <w:t>地方财政压力过大，项目资金未支付。</w:t>
            </w:r>
          </w:p>
        </w:tc>
      </w:tr>
      <w:tr w14:paraId="4D29B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9C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94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78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AE4D">
            <w:pPr>
              <w:jc w:val="center"/>
            </w:pPr>
            <w:r>
              <w:rPr>
                <w:rFonts w:ascii="宋体" w:hAnsi="宋体" w:eastAsia="宋体"/>
                <w:sz w:val="16"/>
              </w:rPr>
              <w:t>补贴标准（元/月/人）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EC67">
            <w:pPr>
              <w:jc w:val="center"/>
            </w:pPr>
            <w:r>
              <w:rPr>
                <w:rFonts w:ascii="宋体" w:hAnsi="宋体" w:eastAsia="宋体"/>
                <w:sz w:val="16"/>
              </w:rPr>
              <w:t>=500元/月/人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27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13FC">
            <w:pPr>
              <w:jc w:val="center"/>
            </w:pPr>
            <w:r>
              <w:rPr>
                <w:rFonts w:ascii="宋体" w:hAnsi="宋体" w:eastAsia="宋体"/>
                <w:sz w:val="16"/>
              </w:rPr>
              <w:t>=500元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32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3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9F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5645">
            <w:pPr>
              <w:jc w:val="center"/>
            </w:pPr>
            <w:r>
              <w:rPr>
                <w:rFonts w:ascii="宋体" w:hAnsi="宋体" w:eastAsia="宋体"/>
                <w:sz w:val="16"/>
              </w:rPr>
              <w:t>=0元/月/人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88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3BB8B">
            <w:pPr>
              <w:jc w:val="center"/>
            </w:pPr>
            <w:r>
              <w:rPr>
                <w:rFonts w:ascii="宋体" w:hAnsi="宋体" w:eastAsia="宋体"/>
                <w:sz w:val="16"/>
              </w:rPr>
              <w:t>地方财政压力过大，项目资金未支付。</w:t>
            </w:r>
          </w:p>
        </w:tc>
      </w:tr>
      <w:tr w14:paraId="063FF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F87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5A2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F01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954F">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6DA4">
            <w:pPr>
              <w:jc w:val="center"/>
            </w:pPr>
            <w:r>
              <w:rPr>
                <w:rFonts w:ascii="宋体" w:hAnsi="宋体" w:eastAsia="宋体"/>
                <w:sz w:val="16"/>
              </w:rPr>
              <w:t>=57.5万元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D1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7AC7">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19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A5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6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D66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52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305BA">
            <w:pPr>
              <w:jc w:val="center"/>
            </w:pPr>
            <w:r>
              <w:rPr>
                <w:rFonts w:ascii="宋体" w:hAnsi="宋体" w:eastAsia="宋体"/>
                <w:sz w:val="16"/>
              </w:rPr>
              <w:t>地方财政压力过大，项目资金未支付。</w:t>
            </w:r>
          </w:p>
        </w:tc>
      </w:tr>
      <w:tr w14:paraId="451FF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4C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F7A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74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E636">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F31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4D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4E3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DE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C5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7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C47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C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7BD9">
            <w:pPr>
              <w:jc w:val="center"/>
            </w:pPr>
          </w:p>
        </w:tc>
      </w:tr>
      <w:tr w14:paraId="79F75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63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68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9B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01D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4A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BC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5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8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2B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2A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D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DC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3F7DF">
            <w:pPr>
              <w:jc w:val="center"/>
            </w:pPr>
          </w:p>
        </w:tc>
      </w:tr>
      <w:tr w14:paraId="194E61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59F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2E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224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F99F">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6BD365"/>
        </w:tc>
      </w:tr>
    </w:tbl>
    <w:p w14:paraId="033E3E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57E1587">
        <w:tblPrEx>
          <w:tblCellMar>
            <w:top w:w="0" w:type="dxa"/>
            <w:left w:w="108" w:type="dxa"/>
            <w:bottom w:w="0" w:type="dxa"/>
            <w:right w:w="108" w:type="dxa"/>
          </w:tblCellMar>
        </w:tblPrEx>
        <w:tc>
          <w:tcPr>
            <w:tcW w:w="8848" w:type="dxa"/>
            <w:gridSpan w:val="14"/>
            <w:vAlign w:val="center"/>
          </w:tcPr>
          <w:p w14:paraId="05DA53F4">
            <w:pPr>
              <w:jc w:val="center"/>
            </w:pPr>
            <w:r>
              <w:rPr>
                <w:rFonts w:ascii="宋体" w:hAnsi="宋体" w:eastAsia="宋体"/>
                <w:sz w:val="24"/>
              </w:rPr>
              <w:t>项目支出绩效自评表</w:t>
            </w:r>
          </w:p>
        </w:tc>
      </w:tr>
      <w:tr w14:paraId="57DD3F7F">
        <w:tc>
          <w:tcPr>
            <w:tcW w:w="8848" w:type="dxa"/>
            <w:gridSpan w:val="14"/>
            <w:vAlign w:val="center"/>
          </w:tcPr>
          <w:p w14:paraId="541DD227">
            <w:pPr>
              <w:jc w:val="center"/>
            </w:pPr>
            <w:r>
              <w:rPr>
                <w:rFonts w:ascii="宋体" w:hAnsi="宋体" w:eastAsia="宋体"/>
                <w:sz w:val="24"/>
              </w:rPr>
              <w:t>(2024年度)</w:t>
            </w:r>
          </w:p>
        </w:tc>
      </w:tr>
      <w:tr w14:paraId="4E1F22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88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281BEC">
            <w:pPr>
              <w:jc w:val="center"/>
            </w:pPr>
            <w:r>
              <w:rPr>
                <w:rFonts w:ascii="宋体" w:hAnsi="宋体" w:eastAsia="宋体"/>
                <w:sz w:val="16"/>
              </w:rPr>
              <w:t>2024年教师购房补贴（县级）</w:t>
            </w:r>
          </w:p>
        </w:tc>
      </w:tr>
      <w:tr w14:paraId="201B23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B7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C03F8">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4C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476958">
            <w:pPr>
              <w:jc w:val="center"/>
            </w:pPr>
            <w:r>
              <w:rPr>
                <w:rFonts w:ascii="宋体" w:hAnsi="宋体" w:eastAsia="宋体"/>
                <w:sz w:val="16"/>
              </w:rPr>
              <w:t>阿克陶县教育局</w:t>
            </w:r>
          </w:p>
        </w:tc>
      </w:tr>
      <w:tr w14:paraId="26B0A4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109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00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636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42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9E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22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94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C0C5">
            <w:pPr>
              <w:jc w:val="center"/>
            </w:pPr>
            <w:r>
              <w:rPr>
                <w:rFonts w:ascii="宋体" w:hAnsi="宋体" w:eastAsia="宋体"/>
                <w:sz w:val="16"/>
              </w:rPr>
              <w:t>得分</w:t>
            </w:r>
          </w:p>
        </w:tc>
      </w:tr>
      <w:tr w14:paraId="2B8D5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39F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D5F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FCBB9">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27FC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CB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2C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B6D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13F5">
            <w:pPr>
              <w:jc w:val="center"/>
            </w:pPr>
            <w:r>
              <w:rPr>
                <w:rFonts w:ascii="宋体" w:hAnsi="宋体" w:eastAsia="宋体"/>
                <w:sz w:val="16"/>
              </w:rPr>
              <w:t>0.00分</w:t>
            </w:r>
          </w:p>
        </w:tc>
      </w:tr>
      <w:tr w14:paraId="25C1C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589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245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AB78B">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1BD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1D7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ED3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45B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26A6">
            <w:pPr>
              <w:jc w:val="center"/>
            </w:pPr>
            <w:r>
              <w:rPr>
                <w:rFonts w:ascii="宋体" w:hAnsi="宋体" w:eastAsia="宋体"/>
                <w:sz w:val="16"/>
              </w:rPr>
              <w:t>—</w:t>
            </w:r>
          </w:p>
        </w:tc>
      </w:tr>
      <w:tr w14:paraId="6B2DD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4D5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09D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6D3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1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2BA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382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104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7C1E">
            <w:pPr>
              <w:jc w:val="center"/>
            </w:pPr>
            <w:r>
              <w:rPr>
                <w:rFonts w:ascii="宋体" w:hAnsi="宋体" w:eastAsia="宋体"/>
                <w:sz w:val="16"/>
              </w:rPr>
              <w:t>—</w:t>
            </w:r>
          </w:p>
        </w:tc>
      </w:tr>
      <w:tr w14:paraId="344E9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7CD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B12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B4B407">
            <w:pPr>
              <w:jc w:val="center"/>
            </w:pPr>
            <w:r>
              <w:rPr>
                <w:rFonts w:ascii="宋体" w:hAnsi="宋体" w:eastAsia="宋体"/>
                <w:sz w:val="16"/>
              </w:rPr>
              <w:t>实际完成情况</w:t>
            </w:r>
          </w:p>
        </w:tc>
      </w:tr>
      <w:tr w14:paraId="65716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CDE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B287C">
            <w:pPr>
              <w:jc w:val="both"/>
            </w:pPr>
            <w:r>
              <w:rPr>
                <w:rFonts w:ascii="宋体" w:hAnsi="宋体" w:eastAsia="宋体"/>
                <w:sz w:val="16"/>
              </w:rPr>
              <w:t>为贯彻落实自治州教育大会精神，加强对100名教师的关心关爱，改善教师住房条件，吸引和留住更多优秀人才在我县投身教育事业。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5B9F9E">
            <w:pPr>
              <w:jc w:val="both"/>
            </w:pPr>
            <w:r>
              <w:rPr>
                <w:rFonts w:ascii="宋体" w:hAnsi="宋体" w:eastAsia="宋体"/>
                <w:sz w:val="16"/>
              </w:rPr>
              <w:br w:type="textWrapping"/>
            </w:r>
            <w:r>
              <w:rPr>
                <w:rFonts w:ascii="宋体" w:hAnsi="宋体" w:eastAsia="宋体"/>
                <w:sz w:val="16"/>
              </w:rPr>
              <w:t>项目年初纳入预算，然而年中受经济下行压力及大规模减税降费政策影响，县级财政收入大幅下滑，同时，为保障基本民生和重大基础设施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D1A4C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63A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A6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44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75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CA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CF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7E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96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73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17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31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A1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3A22">
            <w:pPr>
              <w:jc w:val="center"/>
            </w:pPr>
            <w:r>
              <w:rPr>
                <w:rFonts w:ascii="宋体" w:hAnsi="宋体" w:eastAsia="宋体"/>
                <w:sz w:val="16"/>
              </w:rPr>
              <w:t>偏差原因分析及改进措施</w:t>
            </w:r>
          </w:p>
        </w:tc>
      </w:tr>
      <w:tr w14:paraId="05430D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A90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DE2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97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0B06">
            <w:pPr>
              <w:jc w:val="center"/>
            </w:pPr>
            <w:r>
              <w:rPr>
                <w:rFonts w:ascii="宋体" w:hAnsi="宋体" w:eastAsia="宋体"/>
                <w:sz w:val="16"/>
              </w:rPr>
              <w:t>补贴教师人数（人）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4DD9">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00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DF18">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89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34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D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4EF0">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69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0385">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4014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E6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83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79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16B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A4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DB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2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65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B8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8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A4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9C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670A5">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12F2F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02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F0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FC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D73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7D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81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3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05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50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5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3F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38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79F50">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4B535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37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F9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D9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5591">
            <w:pPr>
              <w:jc w:val="center"/>
            </w:pPr>
            <w:r>
              <w:rPr>
                <w:rFonts w:ascii="宋体" w:hAnsi="宋体" w:eastAsia="宋体"/>
                <w:sz w:val="16"/>
              </w:rPr>
              <w:t>补贴标准（人/万元）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1D05">
            <w:pPr>
              <w:jc w:val="center"/>
            </w:pPr>
            <w:r>
              <w:rPr>
                <w:rFonts w:ascii="宋体" w:hAnsi="宋体" w:eastAsia="宋体"/>
                <w:sz w:val="16"/>
              </w:rPr>
              <w:t>=5人/万元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9F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5D9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C1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E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8A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B02F">
            <w:pPr>
              <w:jc w:val="center"/>
            </w:pPr>
            <w:r>
              <w:rPr>
                <w:rFonts w:ascii="宋体" w:hAnsi="宋体" w:eastAsia="宋体"/>
                <w:sz w:val="16"/>
              </w:rPr>
              <w:t>=0人/万元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14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4592">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04F29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B2B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8B0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3F7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1449">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D8EB">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C6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B8A4">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81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E4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02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2C9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C9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2038">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1E2E9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CC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C4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7A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EF88">
            <w:pPr>
              <w:jc w:val="center"/>
            </w:pPr>
            <w:r>
              <w:rPr>
                <w:rFonts w:ascii="宋体" w:hAnsi="宋体" w:eastAsia="宋体"/>
                <w:sz w:val="16"/>
              </w:rPr>
              <w:t>改善教师住房条件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4B9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8F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387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D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A1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1A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15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AD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9321F">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AB6C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CA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5C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5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4147">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A3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93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5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C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40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A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7C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88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C307">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748F60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F324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DB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5E4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8DB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EFA022"/>
        </w:tc>
      </w:tr>
    </w:tbl>
    <w:p w14:paraId="5E8CFEE1">
      <w:r>
        <w:br w:type="page"/>
      </w:r>
    </w:p>
    <w:tbl>
      <w:tblPr>
        <w:tblStyle w:val="9"/>
        <w:tblW w:w="0" w:type="auto"/>
        <w:tblInd w:w="0" w:type="dxa"/>
        <w:tblLayout w:type="autofit"/>
        <w:tblCellMar>
          <w:top w:w="0" w:type="dxa"/>
          <w:left w:w="108" w:type="dxa"/>
          <w:bottom w:w="0" w:type="dxa"/>
          <w:right w:w="108" w:type="dxa"/>
        </w:tblCellMar>
      </w:tblPr>
      <w:tblGrid>
        <w:gridCol w:w="609"/>
        <w:gridCol w:w="573"/>
        <w:gridCol w:w="574"/>
        <w:gridCol w:w="696"/>
        <w:gridCol w:w="856"/>
        <w:gridCol w:w="574"/>
        <w:gridCol w:w="856"/>
        <w:gridCol w:w="592"/>
        <w:gridCol w:w="574"/>
        <w:gridCol w:w="574"/>
        <w:gridCol w:w="856"/>
        <w:gridCol w:w="628"/>
        <w:gridCol w:w="488"/>
        <w:gridCol w:w="610"/>
      </w:tblGrid>
      <w:tr w14:paraId="44C5CD32">
        <w:tblPrEx>
          <w:tblCellMar>
            <w:top w:w="0" w:type="dxa"/>
            <w:left w:w="108" w:type="dxa"/>
            <w:bottom w:w="0" w:type="dxa"/>
            <w:right w:w="108" w:type="dxa"/>
          </w:tblCellMar>
        </w:tblPrEx>
        <w:tc>
          <w:tcPr>
            <w:tcW w:w="8848" w:type="dxa"/>
            <w:gridSpan w:val="14"/>
            <w:vAlign w:val="center"/>
          </w:tcPr>
          <w:p w14:paraId="70DAEE90">
            <w:pPr>
              <w:jc w:val="center"/>
            </w:pPr>
            <w:r>
              <w:rPr>
                <w:rFonts w:ascii="宋体" w:hAnsi="宋体" w:eastAsia="宋体"/>
                <w:sz w:val="24"/>
              </w:rPr>
              <w:t>项目支出绩效自评表</w:t>
            </w:r>
          </w:p>
        </w:tc>
      </w:tr>
      <w:tr w14:paraId="59F2A2F6">
        <w:tblPrEx>
          <w:tblCellMar>
            <w:top w:w="0" w:type="dxa"/>
            <w:left w:w="108" w:type="dxa"/>
            <w:bottom w:w="0" w:type="dxa"/>
            <w:right w:w="108" w:type="dxa"/>
          </w:tblCellMar>
        </w:tblPrEx>
        <w:tc>
          <w:tcPr>
            <w:tcW w:w="8848" w:type="dxa"/>
            <w:gridSpan w:val="14"/>
            <w:vAlign w:val="center"/>
          </w:tcPr>
          <w:p w14:paraId="0B1B7FEC">
            <w:pPr>
              <w:jc w:val="center"/>
            </w:pPr>
            <w:r>
              <w:rPr>
                <w:rFonts w:ascii="宋体" w:hAnsi="宋体" w:eastAsia="宋体"/>
                <w:sz w:val="24"/>
              </w:rPr>
              <w:t>(2024年度)</w:t>
            </w:r>
          </w:p>
        </w:tc>
      </w:tr>
      <w:tr w14:paraId="0FF6F3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75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6D64A1">
            <w:pPr>
              <w:jc w:val="center"/>
            </w:pPr>
            <w:r>
              <w:rPr>
                <w:rFonts w:ascii="宋体" w:hAnsi="宋体" w:eastAsia="宋体"/>
                <w:sz w:val="16"/>
              </w:rPr>
              <w:t>2024年教育局公益性岗位工资</w:t>
            </w:r>
            <w:r>
              <w:rPr>
                <w:rFonts w:hint="eastAsia" w:ascii="宋体" w:hAnsi="宋体"/>
                <w:sz w:val="16"/>
                <w:lang w:eastAsia="zh-CN"/>
              </w:rPr>
              <w:t>－</w:t>
            </w:r>
            <w:r>
              <w:rPr>
                <w:rFonts w:ascii="宋体" w:hAnsi="宋体" w:eastAsia="宋体"/>
                <w:sz w:val="16"/>
              </w:rPr>
              <w:t>初中（县级）</w:t>
            </w:r>
          </w:p>
        </w:tc>
      </w:tr>
      <w:tr w14:paraId="127CB6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DD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C8E3C">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868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47D6F">
            <w:pPr>
              <w:jc w:val="center"/>
            </w:pPr>
            <w:r>
              <w:rPr>
                <w:rFonts w:ascii="宋体" w:hAnsi="宋体" w:eastAsia="宋体"/>
                <w:sz w:val="16"/>
              </w:rPr>
              <w:t>阿克陶县教育局</w:t>
            </w:r>
          </w:p>
        </w:tc>
      </w:tr>
      <w:tr w14:paraId="4EA5D4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C21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45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25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41D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F7F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E8B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ECB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C519">
            <w:pPr>
              <w:jc w:val="center"/>
            </w:pPr>
            <w:r>
              <w:rPr>
                <w:rFonts w:ascii="宋体" w:hAnsi="宋体" w:eastAsia="宋体"/>
                <w:sz w:val="16"/>
              </w:rPr>
              <w:t>得分</w:t>
            </w:r>
          </w:p>
        </w:tc>
      </w:tr>
      <w:tr w14:paraId="7FFC1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DF5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FC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CB2C0">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2200E">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2039">
            <w:pPr>
              <w:jc w:val="center"/>
            </w:pPr>
            <w:r>
              <w:rPr>
                <w:rFonts w:ascii="宋体" w:hAnsi="宋体" w:eastAsia="宋体"/>
                <w:sz w:val="16"/>
              </w:rPr>
              <w:t>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E4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E48A">
            <w:pPr>
              <w:jc w:val="center"/>
            </w:pPr>
            <w:r>
              <w:rPr>
                <w:rFonts w:ascii="宋体" w:hAnsi="宋体" w:eastAsia="宋体"/>
                <w:sz w:val="16"/>
              </w:rPr>
              <w:t>73.7%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2240">
            <w:pPr>
              <w:jc w:val="center"/>
            </w:pPr>
            <w:r>
              <w:rPr>
                <w:rFonts w:ascii="宋体" w:hAnsi="宋体" w:eastAsia="宋体"/>
                <w:sz w:val="16"/>
              </w:rPr>
              <w:t>3.43分</w:t>
            </w:r>
          </w:p>
        </w:tc>
      </w:tr>
      <w:tr w14:paraId="311D0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10B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99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9588">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F374E">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0A932">
            <w:pPr>
              <w:jc w:val="center"/>
            </w:pPr>
            <w:r>
              <w:rPr>
                <w:rFonts w:ascii="宋体" w:hAnsi="宋体" w:eastAsia="宋体"/>
                <w:sz w:val="16"/>
              </w:rPr>
              <w:t>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820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5FC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BFE6">
            <w:pPr>
              <w:jc w:val="center"/>
            </w:pPr>
            <w:r>
              <w:rPr>
                <w:rFonts w:ascii="宋体" w:hAnsi="宋体" w:eastAsia="宋体"/>
                <w:sz w:val="16"/>
              </w:rPr>
              <w:t>—</w:t>
            </w:r>
          </w:p>
        </w:tc>
      </w:tr>
      <w:tr w14:paraId="12DEF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44E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6E8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41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04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8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83B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F9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9EF2">
            <w:pPr>
              <w:jc w:val="center"/>
            </w:pPr>
            <w:r>
              <w:rPr>
                <w:rFonts w:ascii="宋体" w:hAnsi="宋体" w:eastAsia="宋体"/>
                <w:sz w:val="16"/>
              </w:rPr>
              <w:t>—</w:t>
            </w:r>
          </w:p>
        </w:tc>
      </w:tr>
      <w:tr w14:paraId="74BA58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40D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235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5B5CB8">
            <w:pPr>
              <w:jc w:val="center"/>
            </w:pPr>
            <w:r>
              <w:rPr>
                <w:rFonts w:ascii="宋体" w:hAnsi="宋体" w:eastAsia="宋体"/>
                <w:sz w:val="16"/>
              </w:rPr>
              <w:t>实际完成情况</w:t>
            </w:r>
          </w:p>
        </w:tc>
      </w:tr>
      <w:tr w14:paraId="6A59B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F96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2F1775">
            <w:pPr>
              <w:jc w:val="both"/>
            </w:pPr>
            <w:r>
              <w:rPr>
                <w:rFonts w:ascii="宋体" w:hAnsi="宋体" w:eastAsia="宋体"/>
                <w:sz w:val="16"/>
              </w:rPr>
              <w:t>该项目资金用于17名保安厨师工资社保费，为了更好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BE3DE2">
            <w:pPr>
              <w:jc w:val="both"/>
            </w:pPr>
            <w:r>
              <w:rPr>
                <w:rFonts w:ascii="宋体" w:hAnsi="宋体" w:eastAsia="宋体"/>
                <w:sz w:val="16"/>
              </w:rPr>
              <w:t>该项目资金保障了13</w:t>
            </w:r>
            <w:r>
              <w:rPr>
                <w:rFonts w:hint="eastAsia" w:ascii="宋体" w:hAnsi="宋体"/>
                <w:sz w:val="16"/>
                <w:lang w:eastAsia="zh-CN"/>
              </w:rPr>
              <w:t>个</w:t>
            </w:r>
            <w:r>
              <w:rPr>
                <w:rFonts w:ascii="宋体" w:hAnsi="宋体" w:eastAsia="宋体"/>
                <w:sz w:val="16"/>
              </w:rPr>
              <w:t>公益性岗位工资社保费，为了更好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r>
      <w:tr w14:paraId="37D713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91E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3A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FC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60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55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36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71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82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A3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FE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49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9D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FE1F8">
            <w:pPr>
              <w:jc w:val="center"/>
            </w:pPr>
            <w:r>
              <w:rPr>
                <w:rFonts w:ascii="宋体" w:hAnsi="宋体" w:eastAsia="宋体"/>
                <w:sz w:val="16"/>
              </w:rPr>
              <w:t>偏差原因分析及改进措施</w:t>
            </w:r>
          </w:p>
        </w:tc>
      </w:tr>
      <w:tr w14:paraId="691F6E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3F3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795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DE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CFC4">
            <w:pPr>
              <w:jc w:val="center"/>
            </w:pPr>
            <w:r>
              <w:rPr>
                <w:rFonts w:ascii="宋体" w:hAnsi="宋体" w:eastAsia="宋体"/>
                <w:sz w:val="16"/>
              </w:rPr>
              <w:t>保障公益性岗位人数（人）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A07B">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A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F253">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826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92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DA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140C">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BD2F">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4F61">
            <w:pPr>
              <w:jc w:val="center"/>
            </w:pPr>
            <w:r>
              <w:rPr>
                <w:rFonts w:ascii="宋体" w:hAnsi="宋体" w:eastAsia="宋体"/>
                <w:sz w:val="16"/>
              </w:rPr>
              <w:t>人员解聘或辞职。</w:t>
            </w:r>
          </w:p>
        </w:tc>
      </w:tr>
      <w:tr w14:paraId="7A58B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5E7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EF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CE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5D1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ED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78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0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780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4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3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8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75A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F4695">
            <w:pPr>
              <w:jc w:val="center"/>
            </w:pPr>
          </w:p>
        </w:tc>
      </w:tr>
      <w:tr w14:paraId="3CE16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7C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B7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6C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16B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E5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8A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D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1B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6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E1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0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BA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36F6E">
            <w:pPr>
              <w:jc w:val="center"/>
            </w:pPr>
          </w:p>
        </w:tc>
      </w:tr>
      <w:tr w14:paraId="6651801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46D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0D5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A89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1AB6">
            <w:pPr>
              <w:jc w:val="center"/>
            </w:pPr>
            <w:r>
              <w:rPr>
                <w:rFonts w:ascii="宋体" w:hAnsi="宋体" w:eastAsia="宋体"/>
                <w:sz w:val="16"/>
              </w:rPr>
              <w:t>职工工资发放金额（元/人/月）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6AF6">
            <w:pPr>
              <w:jc w:val="center"/>
            </w:pPr>
            <w:r>
              <w:rPr>
                <w:rFonts w:ascii="宋体" w:hAnsi="宋体" w:eastAsia="宋体"/>
                <w:sz w:val="16"/>
              </w:rPr>
              <w:t>=1077元/人/月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6C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DE37">
            <w:pPr>
              <w:jc w:val="center"/>
            </w:pPr>
            <w:r>
              <w:rPr>
                <w:rFonts w:ascii="宋体" w:hAnsi="宋体" w:eastAsia="宋体"/>
                <w:sz w:val="16"/>
              </w:rPr>
              <w:t>=1077元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0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77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2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1790">
            <w:pPr>
              <w:jc w:val="center"/>
            </w:pPr>
            <w:r>
              <w:rPr>
                <w:rFonts w:ascii="宋体" w:hAnsi="宋体" w:eastAsia="宋体"/>
                <w:sz w:val="16"/>
              </w:rPr>
              <w:t>=1077元/人/月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48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C088">
            <w:pPr>
              <w:jc w:val="center"/>
            </w:pPr>
          </w:p>
        </w:tc>
      </w:tr>
      <w:tr w14:paraId="50189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0C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D7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4D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B237">
            <w:pPr>
              <w:jc w:val="center"/>
            </w:pPr>
            <w:r>
              <w:rPr>
                <w:rFonts w:ascii="宋体" w:hAnsi="宋体" w:eastAsia="宋体"/>
                <w:sz w:val="16"/>
              </w:rPr>
              <w:t>缴纳职工社保金额（元/人/月）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2DB9">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2F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0C45">
            <w:pPr>
              <w:jc w:val="center"/>
            </w:pPr>
            <w:r>
              <w:rPr>
                <w:rFonts w:ascii="宋体" w:hAnsi="宋体" w:eastAsia="宋体"/>
                <w:sz w:val="16"/>
              </w:rPr>
              <w:t>=1643.56元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5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DB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A4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675F">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D7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BC2E">
            <w:pPr>
              <w:jc w:val="center"/>
            </w:pPr>
          </w:p>
        </w:tc>
      </w:tr>
      <w:tr w14:paraId="4B072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76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C7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85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D0EB">
            <w:pPr>
              <w:jc w:val="center"/>
            </w:pPr>
            <w:r>
              <w:rPr>
                <w:rFonts w:ascii="宋体" w:hAnsi="宋体" w:eastAsia="宋体"/>
                <w:sz w:val="16"/>
              </w:rPr>
              <w:t>优化校园安全和食品安全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AED5">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5EA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3C6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B8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A3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91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1303">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00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712A">
            <w:pPr>
              <w:jc w:val="center"/>
            </w:pPr>
          </w:p>
        </w:tc>
      </w:tr>
      <w:tr w14:paraId="62028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F1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4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16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0CE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39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13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C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2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B1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23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B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B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96078">
            <w:pPr>
              <w:jc w:val="center"/>
            </w:pPr>
          </w:p>
        </w:tc>
      </w:tr>
      <w:tr w14:paraId="4FFB69C4">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C99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F9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5CB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E49E">
            <w:pPr>
              <w:jc w:val="center"/>
            </w:pPr>
            <w:r>
              <w:rPr>
                <w:rFonts w:ascii="宋体" w:hAnsi="宋体" w:eastAsia="宋体"/>
                <w:sz w:val="16"/>
              </w:rPr>
              <w:t>84.61分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89E9BB"/>
        </w:tc>
      </w:tr>
    </w:tbl>
    <w:p w14:paraId="3FFFEFEA">
      <w:r>
        <w:br w:type="page"/>
      </w:r>
    </w:p>
    <w:tbl>
      <w:tblPr>
        <w:tblStyle w:val="9"/>
        <w:tblW w:w="0" w:type="auto"/>
        <w:tblInd w:w="0" w:type="dxa"/>
        <w:tblLayout w:type="autofit"/>
        <w:tblCellMar>
          <w:top w:w="0" w:type="dxa"/>
          <w:left w:w="108" w:type="dxa"/>
          <w:bottom w:w="0" w:type="dxa"/>
          <w:right w:w="108" w:type="dxa"/>
        </w:tblCellMar>
      </w:tblPr>
      <w:tblGrid>
        <w:gridCol w:w="609"/>
        <w:gridCol w:w="571"/>
        <w:gridCol w:w="571"/>
        <w:gridCol w:w="696"/>
        <w:gridCol w:w="856"/>
        <w:gridCol w:w="571"/>
        <w:gridCol w:w="856"/>
        <w:gridCol w:w="590"/>
        <w:gridCol w:w="571"/>
        <w:gridCol w:w="571"/>
        <w:gridCol w:w="856"/>
        <w:gridCol w:w="620"/>
        <w:gridCol w:w="493"/>
        <w:gridCol w:w="629"/>
      </w:tblGrid>
      <w:tr w14:paraId="4DFDB703">
        <w:tblPrEx>
          <w:tblCellMar>
            <w:top w:w="0" w:type="dxa"/>
            <w:left w:w="108" w:type="dxa"/>
            <w:bottom w:w="0" w:type="dxa"/>
            <w:right w:w="108" w:type="dxa"/>
          </w:tblCellMar>
        </w:tblPrEx>
        <w:tc>
          <w:tcPr>
            <w:tcW w:w="8848" w:type="dxa"/>
            <w:gridSpan w:val="14"/>
            <w:vAlign w:val="center"/>
          </w:tcPr>
          <w:p w14:paraId="4B2441EA">
            <w:pPr>
              <w:jc w:val="center"/>
            </w:pPr>
            <w:r>
              <w:rPr>
                <w:rFonts w:ascii="宋体" w:hAnsi="宋体" w:eastAsia="宋体"/>
                <w:sz w:val="24"/>
              </w:rPr>
              <w:t>项目支出绩效自评表</w:t>
            </w:r>
          </w:p>
        </w:tc>
      </w:tr>
      <w:tr w14:paraId="36F6D305">
        <w:tblPrEx>
          <w:tblCellMar>
            <w:top w:w="0" w:type="dxa"/>
            <w:left w:w="108" w:type="dxa"/>
            <w:bottom w:w="0" w:type="dxa"/>
            <w:right w:w="108" w:type="dxa"/>
          </w:tblCellMar>
        </w:tblPrEx>
        <w:tc>
          <w:tcPr>
            <w:tcW w:w="8848" w:type="dxa"/>
            <w:gridSpan w:val="14"/>
            <w:vAlign w:val="center"/>
          </w:tcPr>
          <w:p w14:paraId="1E2BFD80">
            <w:pPr>
              <w:jc w:val="center"/>
            </w:pPr>
            <w:r>
              <w:rPr>
                <w:rFonts w:ascii="宋体" w:hAnsi="宋体" w:eastAsia="宋体"/>
                <w:sz w:val="24"/>
              </w:rPr>
              <w:t>(2024年度)</w:t>
            </w:r>
          </w:p>
        </w:tc>
      </w:tr>
      <w:tr w14:paraId="47F33F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5B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A80D53">
            <w:pPr>
              <w:jc w:val="center"/>
            </w:pPr>
            <w:r>
              <w:rPr>
                <w:rFonts w:ascii="宋体" w:hAnsi="宋体" w:eastAsia="宋体"/>
                <w:sz w:val="16"/>
              </w:rPr>
              <w:t>2024年教育局公益性岗位工资-小学（县级）</w:t>
            </w:r>
          </w:p>
        </w:tc>
      </w:tr>
      <w:tr w14:paraId="794F64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7E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66595">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18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B7190D">
            <w:pPr>
              <w:jc w:val="center"/>
            </w:pPr>
            <w:r>
              <w:rPr>
                <w:rFonts w:ascii="宋体" w:hAnsi="宋体" w:eastAsia="宋体"/>
                <w:sz w:val="16"/>
              </w:rPr>
              <w:t>阿克陶县教育局</w:t>
            </w:r>
          </w:p>
        </w:tc>
      </w:tr>
      <w:tr w14:paraId="249F7D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448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C1A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341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54B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4AA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721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EE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423C">
            <w:pPr>
              <w:jc w:val="center"/>
            </w:pPr>
            <w:r>
              <w:rPr>
                <w:rFonts w:ascii="宋体" w:hAnsi="宋体" w:eastAsia="宋体"/>
                <w:sz w:val="16"/>
              </w:rPr>
              <w:t>得分</w:t>
            </w:r>
          </w:p>
        </w:tc>
      </w:tr>
      <w:tr w14:paraId="0424C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72D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EED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0D2F">
            <w:pPr>
              <w:jc w:val="center"/>
            </w:pPr>
            <w:r>
              <w:rPr>
                <w:rFonts w:ascii="宋体" w:hAnsi="宋体" w:eastAsia="宋体"/>
                <w:sz w:val="16"/>
              </w:rPr>
              <w:t>287.29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B7401">
            <w:pPr>
              <w:jc w:val="center"/>
            </w:pPr>
            <w:r>
              <w:rPr>
                <w:rFonts w:ascii="宋体" w:hAnsi="宋体" w:eastAsia="宋体"/>
                <w:sz w:val="16"/>
              </w:rPr>
              <w:t>287.29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5C735">
            <w:pPr>
              <w:jc w:val="center"/>
            </w:pPr>
            <w:r>
              <w:rPr>
                <w:rFonts w:ascii="宋体" w:hAnsi="宋体" w:eastAsia="宋体"/>
                <w:sz w:val="16"/>
              </w:rPr>
              <w:t>274.62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D6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33F5">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4468">
            <w:pPr>
              <w:jc w:val="center"/>
            </w:pPr>
            <w:r>
              <w:rPr>
                <w:rFonts w:ascii="宋体" w:hAnsi="宋体" w:eastAsia="宋体"/>
                <w:sz w:val="16"/>
              </w:rPr>
              <w:t>10.00分</w:t>
            </w:r>
          </w:p>
        </w:tc>
      </w:tr>
      <w:tr w14:paraId="73721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7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109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143F">
            <w:pPr>
              <w:jc w:val="center"/>
            </w:pPr>
            <w:r>
              <w:rPr>
                <w:rFonts w:ascii="宋体" w:hAnsi="宋体" w:eastAsia="宋体"/>
                <w:sz w:val="16"/>
              </w:rPr>
              <w:t>287.29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5DB3">
            <w:pPr>
              <w:jc w:val="center"/>
            </w:pPr>
            <w:r>
              <w:rPr>
                <w:rFonts w:ascii="宋体" w:hAnsi="宋体" w:eastAsia="宋体"/>
                <w:sz w:val="16"/>
              </w:rPr>
              <w:t>287.29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CAE52">
            <w:pPr>
              <w:jc w:val="center"/>
            </w:pPr>
            <w:r>
              <w:rPr>
                <w:rFonts w:ascii="宋体" w:hAnsi="宋体" w:eastAsia="宋体"/>
                <w:sz w:val="16"/>
              </w:rPr>
              <w:t>274.62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D2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53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B50D">
            <w:pPr>
              <w:jc w:val="center"/>
            </w:pPr>
            <w:r>
              <w:rPr>
                <w:rFonts w:ascii="宋体" w:hAnsi="宋体" w:eastAsia="宋体"/>
                <w:sz w:val="16"/>
              </w:rPr>
              <w:t>—</w:t>
            </w:r>
          </w:p>
        </w:tc>
      </w:tr>
      <w:tr w14:paraId="628F7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4DD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0B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215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63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050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1D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80D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25F1">
            <w:pPr>
              <w:jc w:val="center"/>
            </w:pPr>
            <w:r>
              <w:rPr>
                <w:rFonts w:ascii="宋体" w:hAnsi="宋体" w:eastAsia="宋体"/>
                <w:sz w:val="16"/>
              </w:rPr>
              <w:t>—</w:t>
            </w:r>
          </w:p>
        </w:tc>
      </w:tr>
      <w:tr w14:paraId="53ED9C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2D0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4F3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32D3D6">
            <w:pPr>
              <w:jc w:val="center"/>
            </w:pPr>
            <w:r>
              <w:rPr>
                <w:rFonts w:ascii="宋体" w:hAnsi="宋体" w:eastAsia="宋体"/>
                <w:sz w:val="16"/>
              </w:rPr>
              <w:t>实际完成情况</w:t>
            </w:r>
          </w:p>
        </w:tc>
      </w:tr>
      <w:tr w14:paraId="5184D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200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AB4F8">
            <w:pPr>
              <w:jc w:val="both"/>
            </w:pPr>
            <w:r>
              <w:rPr>
                <w:rFonts w:ascii="宋体" w:hAnsi="宋体" w:eastAsia="宋体"/>
                <w:sz w:val="16"/>
              </w:rPr>
              <w:t>该项目资金用于88名保安厨师工资社保费，为了更好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77C6C">
            <w:pPr>
              <w:jc w:val="both"/>
            </w:pPr>
            <w:r>
              <w:rPr>
                <w:rFonts w:ascii="宋体" w:hAnsi="宋体" w:eastAsia="宋体"/>
                <w:sz w:val="16"/>
              </w:rPr>
              <w:t>该项目资金用于88名公益性岗位工资社保费，创造良好的教学环境，保障教学日常工作正常进行，提高职工工作积极性。</w:t>
            </w:r>
          </w:p>
        </w:tc>
      </w:tr>
      <w:tr w14:paraId="36A89E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67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57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19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C9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B3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AD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A8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01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6A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56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49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9E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887F">
            <w:pPr>
              <w:jc w:val="center"/>
            </w:pPr>
            <w:r>
              <w:rPr>
                <w:rFonts w:ascii="宋体" w:hAnsi="宋体" w:eastAsia="宋体"/>
                <w:sz w:val="16"/>
              </w:rPr>
              <w:t>偏差原因分析及改进措施</w:t>
            </w:r>
          </w:p>
        </w:tc>
      </w:tr>
      <w:tr w14:paraId="71D733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866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58A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BE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4C19">
            <w:pPr>
              <w:jc w:val="center"/>
            </w:pPr>
            <w:r>
              <w:rPr>
                <w:rFonts w:ascii="宋体" w:hAnsi="宋体" w:eastAsia="宋体"/>
                <w:sz w:val="16"/>
              </w:rPr>
              <w:t>保障公益性岗位人数（人）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5858">
            <w:pPr>
              <w:jc w:val="center"/>
            </w:pPr>
            <w:r>
              <w:rPr>
                <w:rFonts w:ascii="宋体" w:hAnsi="宋体" w:eastAsia="宋体"/>
                <w:sz w:val="16"/>
              </w:rPr>
              <w:t>&gt;=88人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DF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636C">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59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2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7A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E268">
            <w:pPr>
              <w:jc w:val="center"/>
            </w:pPr>
            <w:r>
              <w:rPr>
                <w:rFonts w:ascii="宋体" w:hAnsi="宋体" w:eastAsia="宋体"/>
                <w:sz w:val="16"/>
              </w:rPr>
              <w:t>=88人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094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D38E">
            <w:pPr>
              <w:jc w:val="center"/>
            </w:pPr>
          </w:p>
        </w:tc>
      </w:tr>
      <w:tr w14:paraId="62856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13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F2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11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942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95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14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B2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62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5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A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1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DC5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1749">
            <w:pPr>
              <w:jc w:val="center"/>
            </w:pPr>
          </w:p>
        </w:tc>
      </w:tr>
      <w:tr w14:paraId="30564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27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AF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96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730E">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46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B5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A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F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8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84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CC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AA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9F163">
            <w:pPr>
              <w:jc w:val="center"/>
            </w:pPr>
          </w:p>
        </w:tc>
      </w:tr>
      <w:tr w14:paraId="62898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51F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3DA6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87A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5403">
            <w:pPr>
              <w:jc w:val="center"/>
            </w:pPr>
            <w:r>
              <w:rPr>
                <w:rFonts w:ascii="宋体" w:hAnsi="宋体" w:eastAsia="宋体"/>
                <w:sz w:val="16"/>
              </w:rPr>
              <w:t>职工工资发放金额（元/人/月）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AB0B">
            <w:pPr>
              <w:jc w:val="center"/>
            </w:pPr>
            <w:r>
              <w:rPr>
                <w:rFonts w:ascii="宋体" w:hAnsi="宋体" w:eastAsia="宋体"/>
                <w:sz w:val="16"/>
              </w:rPr>
              <w:t>=1077元/人/月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6E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FD49">
            <w:pPr>
              <w:jc w:val="center"/>
            </w:pPr>
            <w:r>
              <w:rPr>
                <w:rFonts w:ascii="宋体" w:hAnsi="宋体" w:eastAsia="宋体"/>
                <w:sz w:val="16"/>
              </w:rPr>
              <w:t>=1077元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B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5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C2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C1F0">
            <w:pPr>
              <w:jc w:val="center"/>
            </w:pPr>
            <w:r>
              <w:rPr>
                <w:rFonts w:ascii="宋体" w:hAnsi="宋体" w:eastAsia="宋体"/>
                <w:sz w:val="16"/>
              </w:rPr>
              <w:t>=1077元/人/月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E5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A106">
            <w:pPr>
              <w:jc w:val="center"/>
            </w:pPr>
          </w:p>
        </w:tc>
      </w:tr>
      <w:tr w14:paraId="3F48D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2B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24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88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F5D7">
            <w:pPr>
              <w:jc w:val="center"/>
            </w:pPr>
            <w:r>
              <w:rPr>
                <w:rFonts w:ascii="宋体" w:hAnsi="宋体" w:eastAsia="宋体"/>
                <w:sz w:val="16"/>
              </w:rPr>
              <w:t>缴纳职工社保金额（元/人/月）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B32E">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85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D55D">
            <w:pPr>
              <w:jc w:val="center"/>
            </w:pPr>
            <w:r>
              <w:rPr>
                <w:rFonts w:ascii="宋体" w:hAnsi="宋体" w:eastAsia="宋体"/>
                <w:sz w:val="16"/>
              </w:rPr>
              <w:t>=1643.56元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02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5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A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60D4">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11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005EE">
            <w:pPr>
              <w:jc w:val="center"/>
            </w:pPr>
          </w:p>
        </w:tc>
      </w:tr>
      <w:tr w14:paraId="0EEE2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E9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FE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CF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BE05">
            <w:pPr>
              <w:jc w:val="center"/>
            </w:pPr>
            <w:r>
              <w:rPr>
                <w:rFonts w:ascii="宋体" w:hAnsi="宋体" w:eastAsia="宋体"/>
                <w:sz w:val="16"/>
              </w:rPr>
              <w:t>优化校园安全和食品安全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C6E5">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39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69D2">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99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91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56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2A99">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BE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A89B">
            <w:pPr>
              <w:jc w:val="center"/>
            </w:pPr>
          </w:p>
        </w:tc>
      </w:tr>
      <w:tr w14:paraId="10C1C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C5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58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2B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6DC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78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58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8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01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5E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10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8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0E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B1FDF">
            <w:pPr>
              <w:jc w:val="center"/>
            </w:pPr>
          </w:p>
        </w:tc>
      </w:tr>
      <w:tr w14:paraId="2052C0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0CD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DB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5AC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95F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C23DCF"/>
        </w:tc>
      </w:tr>
    </w:tbl>
    <w:p w14:paraId="6C9FC29F">
      <w:r>
        <w:br w:type="page"/>
      </w:r>
    </w:p>
    <w:tbl>
      <w:tblPr>
        <w:tblStyle w:val="9"/>
        <w:tblW w:w="0" w:type="auto"/>
        <w:tblInd w:w="0" w:type="dxa"/>
        <w:tblLayout w:type="autofit"/>
        <w:tblCellMar>
          <w:top w:w="0" w:type="dxa"/>
          <w:left w:w="108" w:type="dxa"/>
          <w:bottom w:w="0" w:type="dxa"/>
          <w:right w:w="108" w:type="dxa"/>
        </w:tblCellMar>
      </w:tblPr>
      <w:tblGrid>
        <w:gridCol w:w="609"/>
        <w:gridCol w:w="573"/>
        <w:gridCol w:w="574"/>
        <w:gridCol w:w="696"/>
        <w:gridCol w:w="856"/>
        <w:gridCol w:w="574"/>
        <w:gridCol w:w="856"/>
        <w:gridCol w:w="592"/>
        <w:gridCol w:w="574"/>
        <w:gridCol w:w="574"/>
        <w:gridCol w:w="856"/>
        <w:gridCol w:w="628"/>
        <w:gridCol w:w="488"/>
        <w:gridCol w:w="610"/>
      </w:tblGrid>
      <w:tr w14:paraId="20694E1B">
        <w:tblPrEx>
          <w:tblCellMar>
            <w:top w:w="0" w:type="dxa"/>
            <w:left w:w="108" w:type="dxa"/>
            <w:bottom w:w="0" w:type="dxa"/>
            <w:right w:w="108" w:type="dxa"/>
          </w:tblCellMar>
        </w:tblPrEx>
        <w:tc>
          <w:tcPr>
            <w:tcW w:w="8848" w:type="dxa"/>
            <w:gridSpan w:val="14"/>
            <w:vAlign w:val="center"/>
          </w:tcPr>
          <w:p w14:paraId="2A341A80">
            <w:pPr>
              <w:jc w:val="center"/>
            </w:pPr>
            <w:r>
              <w:rPr>
                <w:rFonts w:ascii="宋体" w:hAnsi="宋体" w:eastAsia="宋体"/>
                <w:sz w:val="24"/>
              </w:rPr>
              <w:t>项目支出绩效自评表</w:t>
            </w:r>
          </w:p>
        </w:tc>
      </w:tr>
      <w:tr w14:paraId="12B39D0E">
        <w:tblPrEx>
          <w:tblCellMar>
            <w:top w:w="0" w:type="dxa"/>
            <w:left w:w="108" w:type="dxa"/>
            <w:bottom w:w="0" w:type="dxa"/>
            <w:right w:w="108" w:type="dxa"/>
          </w:tblCellMar>
        </w:tblPrEx>
        <w:tc>
          <w:tcPr>
            <w:tcW w:w="8848" w:type="dxa"/>
            <w:gridSpan w:val="14"/>
            <w:vAlign w:val="center"/>
          </w:tcPr>
          <w:p w14:paraId="14703DE6">
            <w:pPr>
              <w:jc w:val="center"/>
            </w:pPr>
            <w:r>
              <w:rPr>
                <w:rFonts w:ascii="宋体" w:hAnsi="宋体" w:eastAsia="宋体"/>
                <w:sz w:val="24"/>
              </w:rPr>
              <w:t>(2024年度)</w:t>
            </w:r>
          </w:p>
        </w:tc>
      </w:tr>
      <w:tr w14:paraId="33F033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67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659B05">
            <w:pPr>
              <w:jc w:val="center"/>
            </w:pPr>
            <w:r>
              <w:rPr>
                <w:rFonts w:ascii="宋体" w:hAnsi="宋体" w:eastAsia="宋体"/>
                <w:sz w:val="16"/>
              </w:rPr>
              <w:t>2024年教育局自聘保安厨师工资-初中（县级）</w:t>
            </w:r>
          </w:p>
        </w:tc>
      </w:tr>
      <w:tr w14:paraId="0A1281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F9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4EE958">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C3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6CA020">
            <w:pPr>
              <w:jc w:val="center"/>
            </w:pPr>
            <w:r>
              <w:rPr>
                <w:rFonts w:ascii="宋体" w:hAnsi="宋体" w:eastAsia="宋体"/>
                <w:sz w:val="16"/>
              </w:rPr>
              <w:t>阿克陶县教育局</w:t>
            </w:r>
          </w:p>
        </w:tc>
      </w:tr>
      <w:tr w14:paraId="567AF5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28E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54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9D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07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C2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399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620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E67F">
            <w:pPr>
              <w:jc w:val="center"/>
            </w:pPr>
            <w:r>
              <w:rPr>
                <w:rFonts w:ascii="宋体" w:hAnsi="宋体" w:eastAsia="宋体"/>
                <w:sz w:val="16"/>
              </w:rPr>
              <w:t>得分</w:t>
            </w:r>
          </w:p>
        </w:tc>
      </w:tr>
      <w:tr w14:paraId="39D99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3BD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64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27CA2">
            <w:pPr>
              <w:jc w:val="center"/>
            </w:pPr>
            <w:r>
              <w:rPr>
                <w:rFonts w:ascii="宋体" w:hAnsi="宋体" w:eastAsia="宋体"/>
                <w:sz w:val="16"/>
              </w:rPr>
              <w:t>235.63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ECBF">
            <w:pPr>
              <w:jc w:val="center"/>
            </w:pPr>
            <w:r>
              <w:rPr>
                <w:rFonts w:ascii="宋体" w:hAnsi="宋体" w:eastAsia="宋体"/>
                <w:sz w:val="16"/>
              </w:rPr>
              <w:t>235.63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9F491">
            <w:pPr>
              <w:jc w:val="center"/>
            </w:pPr>
            <w:r>
              <w:rPr>
                <w:rFonts w:ascii="宋体" w:hAnsi="宋体" w:eastAsia="宋体"/>
                <w:sz w:val="16"/>
              </w:rPr>
              <w:t>187.36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DC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2AF35">
            <w:pPr>
              <w:jc w:val="center"/>
            </w:pPr>
            <w:r>
              <w:rPr>
                <w:rFonts w:ascii="宋体" w:hAnsi="宋体" w:eastAsia="宋体"/>
                <w:sz w:val="16"/>
              </w:rPr>
              <w:t>79.5%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18F8">
            <w:pPr>
              <w:jc w:val="center"/>
            </w:pPr>
            <w:r>
              <w:rPr>
                <w:rFonts w:ascii="宋体" w:hAnsi="宋体" w:eastAsia="宋体"/>
                <w:sz w:val="16"/>
              </w:rPr>
              <w:t>4.88分</w:t>
            </w:r>
          </w:p>
        </w:tc>
      </w:tr>
      <w:tr w14:paraId="69C11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A5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C6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F6C2">
            <w:pPr>
              <w:jc w:val="center"/>
            </w:pPr>
            <w:r>
              <w:rPr>
                <w:rFonts w:ascii="宋体" w:hAnsi="宋体" w:eastAsia="宋体"/>
                <w:sz w:val="16"/>
              </w:rPr>
              <w:t>235.63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2E04">
            <w:pPr>
              <w:jc w:val="center"/>
            </w:pPr>
            <w:r>
              <w:rPr>
                <w:rFonts w:ascii="宋体" w:hAnsi="宋体" w:eastAsia="宋体"/>
                <w:sz w:val="16"/>
              </w:rPr>
              <w:t>235.63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E65D">
            <w:pPr>
              <w:jc w:val="center"/>
            </w:pPr>
            <w:r>
              <w:rPr>
                <w:rFonts w:ascii="宋体" w:hAnsi="宋体" w:eastAsia="宋体"/>
                <w:sz w:val="16"/>
              </w:rPr>
              <w:t>187.36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508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A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849E">
            <w:pPr>
              <w:jc w:val="center"/>
            </w:pPr>
            <w:r>
              <w:rPr>
                <w:rFonts w:ascii="宋体" w:hAnsi="宋体" w:eastAsia="宋体"/>
                <w:sz w:val="16"/>
              </w:rPr>
              <w:t>—</w:t>
            </w:r>
          </w:p>
        </w:tc>
      </w:tr>
      <w:tr w14:paraId="2DA60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31F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191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F28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F6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8B5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C47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C27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961A">
            <w:pPr>
              <w:jc w:val="center"/>
            </w:pPr>
            <w:r>
              <w:rPr>
                <w:rFonts w:ascii="宋体" w:hAnsi="宋体" w:eastAsia="宋体"/>
                <w:sz w:val="16"/>
              </w:rPr>
              <w:t>—</w:t>
            </w:r>
          </w:p>
        </w:tc>
      </w:tr>
      <w:tr w14:paraId="609F6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746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0B3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6FC75">
            <w:pPr>
              <w:jc w:val="center"/>
            </w:pPr>
            <w:r>
              <w:rPr>
                <w:rFonts w:ascii="宋体" w:hAnsi="宋体" w:eastAsia="宋体"/>
                <w:sz w:val="16"/>
              </w:rPr>
              <w:t>实际完成情况</w:t>
            </w:r>
          </w:p>
        </w:tc>
      </w:tr>
      <w:tr w14:paraId="2296C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03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E12E99">
            <w:pPr>
              <w:jc w:val="both"/>
            </w:pPr>
            <w:r>
              <w:rPr>
                <w:rFonts w:ascii="宋体" w:hAnsi="宋体" w:eastAsia="宋体"/>
                <w:sz w:val="16"/>
              </w:rPr>
              <w:t>该项目资金用于73名保安厨师工资社保费，为了更好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56485">
            <w:pPr>
              <w:jc w:val="both"/>
            </w:pPr>
            <w:r>
              <w:rPr>
                <w:rFonts w:ascii="宋体" w:hAnsi="宋体" w:eastAsia="宋体"/>
                <w:sz w:val="16"/>
              </w:rPr>
              <w:t>该项目资金用于72名保安厨师工资社保费，为了更好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r>
      <w:tr w14:paraId="046B2B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C52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04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F8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7F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C4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0B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E4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B1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63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5C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84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0B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C94C7">
            <w:pPr>
              <w:jc w:val="center"/>
            </w:pPr>
            <w:r>
              <w:rPr>
                <w:rFonts w:ascii="宋体" w:hAnsi="宋体" w:eastAsia="宋体"/>
                <w:sz w:val="16"/>
              </w:rPr>
              <w:t>偏差原因分析及改进措施</w:t>
            </w:r>
          </w:p>
        </w:tc>
      </w:tr>
      <w:tr w14:paraId="1A7081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777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DAA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20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58F3">
            <w:pPr>
              <w:jc w:val="center"/>
            </w:pPr>
            <w:r>
              <w:rPr>
                <w:rFonts w:ascii="宋体" w:hAnsi="宋体" w:eastAsia="宋体"/>
                <w:sz w:val="16"/>
              </w:rPr>
              <w:t>保障保安厨师人数（人）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8A92">
            <w:pPr>
              <w:jc w:val="center"/>
            </w:pPr>
            <w:r>
              <w:rPr>
                <w:rFonts w:ascii="宋体" w:hAnsi="宋体" w:eastAsia="宋体"/>
                <w:sz w:val="16"/>
              </w:rPr>
              <w:t>&gt;=73人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F8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A8A5">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5A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B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C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7023">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6D82">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18F58">
            <w:pPr>
              <w:jc w:val="center"/>
            </w:pPr>
            <w:r>
              <w:rPr>
                <w:rFonts w:ascii="宋体" w:hAnsi="宋体" w:eastAsia="宋体"/>
                <w:sz w:val="16"/>
              </w:rPr>
              <w:t>人员解聘或辞职原因。</w:t>
            </w:r>
          </w:p>
        </w:tc>
      </w:tr>
      <w:tr w14:paraId="4C5F3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B3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2F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F3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C3B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C5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B0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C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86C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61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3E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E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182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D879F">
            <w:pPr>
              <w:jc w:val="center"/>
            </w:pPr>
          </w:p>
        </w:tc>
      </w:tr>
      <w:tr w14:paraId="7FE3B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EDB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83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81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2B8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CF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C0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B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83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A3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9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5B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85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FCB38">
            <w:pPr>
              <w:jc w:val="center"/>
            </w:pPr>
          </w:p>
        </w:tc>
      </w:tr>
      <w:tr w14:paraId="25038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8FF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421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BD0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822D">
            <w:pPr>
              <w:jc w:val="center"/>
            </w:pPr>
            <w:r>
              <w:rPr>
                <w:rFonts w:ascii="宋体" w:hAnsi="宋体" w:eastAsia="宋体"/>
                <w:sz w:val="16"/>
              </w:rPr>
              <w:t>职工工资发放金额（元/人/月）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273A">
            <w:pPr>
              <w:jc w:val="center"/>
            </w:pPr>
            <w:r>
              <w:rPr>
                <w:rFonts w:ascii="宋体" w:hAnsi="宋体" w:eastAsia="宋体"/>
                <w:sz w:val="16"/>
              </w:rPr>
              <w:t>=1046.32元/人/月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57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8B6D">
            <w:pPr>
              <w:jc w:val="center"/>
            </w:pPr>
            <w:r>
              <w:rPr>
                <w:rFonts w:ascii="宋体" w:hAnsi="宋体" w:eastAsia="宋体"/>
                <w:sz w:val="16"/>
              </w:rPr>
              <w:t>=1046.32元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7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C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7D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7893">
            <w:pPr>
              <w:jc w:val="center"/>
            </w:pPr>
            <w:r>
              <w:rPr>
                <w:rFonts w:ascii="宋体" w:hAnsi="宋体" w:eastAsia="宋体"/>
                <w:sz w:val="16"/>
              </w:rPr>
              <w:t>=1046.32元/人/月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89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FD527">
            <w:pPr>
              <w:jc w:val="center"/>
            </w:pPr>
          </w:p>
        </w:tc>
      </w:tr>
      <w:tr w14:paraId="3DF13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23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1F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67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0EA2">
            <w:pPr>
              <w:jc w:val="center"/>
            </w:pPr>
            <w:r>
              <w:rPr>
                <w:rFonts w:ascii="宋体" w:hAnsi="宋体" w:eastAsia="宋体"/>
                <w:sz w:val="16"/>
              </w:rPr>
              <w:t>缴纳职工社保金额（元/人/月）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C0FF">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F8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163F">
            <w:pPr>
              <w:jc w:val="center"/>
            </w:pPr>
            <w:r>
              <w:rPr>
                <w:rFonts w:ascii="宋体" w:hAnsi="宋体" w:eastAsia="宋体"/>
                <w:sz w:val="16"/>
              </w:rPr>
              <w:t>=1643.56元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6B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8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8F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2906">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E9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6366E">
            <w:pPr>
              <w:jc w:val="center"/>
            </w:pPr>
          </w:p>
        </w:tc>
      </w:tr>
      <w:tr w14:paraId="5D82F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2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A2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8D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E772">
            <w:pPr>
              <w:jc w:val="center"/>
            </w:pPr>
            <w:r>
              <w:rPr>
                <w:rFonts w:ascii="宋体" w:hAnsi="宋体" w:eastAsia="宋体"/>
                <w:sz w:val="16"/>
              </w:rPr>
              <w:t>优化校园安全和食品安全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6706">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E4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1333">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53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F0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FA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CC4E">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63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9A313">
            <w:pPr>
              <w:jc w:val="center"/>
            </w:pPr>
          </w:p>
        </w:tc>
      </w:tr>
      <w:tr w14:paraId="5FC43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37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73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76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332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BB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02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5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E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93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8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2A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FA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78BB9">
            <w:pPr>
              <w:jc w:val="center"/>
            </w:pPr>
          </w:p>
        </w:tc>
      </w:tr>
      <w:tr w14:paraId="34858B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F7F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80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289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E634">
            <w:pPr>
              <w:jc w:val="center"/>
            </w:pPr>
            <w:r>
              <w:rPr>
                <w:rFonts w:ascii="宋体" w:hAnsi="宋体" w:eastAsia="宋体"/>
                <w:sz w:val="16"/>
              </w:rPr>
              <w:t>94.37分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398D0A"/>
        </w:tc>
      </w:tr>
    </w:tbl>
    <w:p w14:paraId="71394D99">
      <w:r>
        <w:br w:type="page"/>
      </w:r>
    </w:p>
    <w:tbl>
      <w:tblPr>
        <w:tblStyle w:val="9"/>
        <w:tblW w:w="0" w:type="auto"/>
        <w:tblInd w:w="0" w:type="dxa"/>
        <w:tblLayout w:type="autofit"/>
        <w:tblCellMar>
          <w:top w:w="0" w:type="dxa"/>
          <w:left w:w="108" w:type="dxa"/>
          <w:bottom w:w="0" w:type="dxa"/>
          <w:right w:w="108" w:type="dxa"/>
        </w:tblCellMar>
      </w:tblPr>
      <w:tblGrid>
        <w:gridCol w:w="610"/>
        <w:gridCol w:w="573"/>
        <w:gridCol w:w="573"/>
        <w:gridCol w:w="696"/>
        <w:gridCol w:w="856"/>
        <w:gridCol w:w="573"/>
        <w:gridCol w:w="856"/>
        <w:gridCol w:w="595"/>
        <w:gridCol w:w="575"/>
        <w:gridCol w:w="573"/>
        <w:gridCol w:w="856"/>
        <w:gridCol w:w="628"/>
        <w:gridCol w:w="486"/>
        <w:gridCol w:w="610"/>
      </w:tblGrid>
      <w:tr w14:paraId="6DB6C1C9">
        <w:tblPrEx>
          <w:tblCellMar>
            <w:top w:w="0" w:type="dxa"/>
            <w:left w:w="108" w:type="dxa"/>
            <w:bottom w:w="0" w:type="dxa"/>
            <w:right w:w="108" w:type="dxa"/>
          </w:tblCellMar>
        </w:tblPrEx>
        <w:tc>
          <w:tcPr>
            <w:tcW w:w="8848" w:type="dxa"/>
            <w:gridSpan w:val="14"/>
            <w:vAlign w:val="center"/>
          </w:tcPr>
          <w:p w14:paraId="041FB960">
            <w:pPr>
              <w:jc w:val="center"/>
            </w:pPr>
            <w:r>
              <w:rPr>
                <w:rFonts w:ascii="宋体" w:hAnsi="宋体" w:eastAsia="宋体"/>
                <w:sz w:val="24"/>
              </w:rPr>
              <w:t>项目支出绩效自评表</w:t>
            </w:r>
          </w:p>
        </w:tc>
      </w:tr>
      <w:tr w14:paraId="7203E82A">
        <w:tblPrEx>
          <w:tblCellMar>
            <w:top w:w="0" w:type="dxa"/>
            <w:left w:w="108" w:type="dxa"/>
            <w:bottom w:w="0" w:type="dxa"/>
            <w:right w:w="108" w:type="dxa"/>
          </w:tblCellMar>
        </w:tblPrEx>
        <w:tc>
          <w:tcPr>
            <w:tcW w:w="8848" w:type="dxa"/>
            <w:gridSpan w:val="14"/>
            <w:vAlign w:val="center"/>
          </w:tcPr>
          <w:p w14:paraId="277FEC2B">
            <w:pPr>
              <w:jc w:val="center"/>
            </w:pPr>
            <w:r>
              <w:rPr>
                <w:rFonts w:ascii="宋体" w:hAnsi="宋体" w:eastAsia="宋体"/>
                <w:sz w:val="24"/>
              </w:rPr>
              <w:t>(2024年度)</w:t>
            </w:r>
          </w:p>
        </w:tc>
      </w:tr>
      <w:tr w14:paraId="0B1FB2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36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91B0D8">
            <w:pPr>
              <w:jc w:val="center"/>
            </w:pPr>
            <w:r>
              <w:rPr>
                <w:rFonts w:ascii="宋体" w:hAnsi="宋体" w:eastAsia="宋体"/>
                <w:sz w:val="16"/>
              </w:rPr>
              <w:t>2024年教育局自聘保安厨师工资-小学（县级）</w:t>
            </w:r>
          </w:p>
        </w:tc>
      </w:tr>
      <w:tr w14:paraId="2EF0A5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D6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0265ED">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42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AF664">
            <w:pPr>
              <w:jc w:val="center"/>
            </w:pPr>
            <w:r>
              <w:rPr>
                <w:rFonts w:ascii="宋体" w:hAnsi="宋体" w:eastAsia="宋体"/>
                <w:sz w:val="16"/>
              </w:rPr>
              <w:t>阿克陶县教育局</w:t>
            </w:r>
          </w:p>
        </w:tc>
      </w:tr>
      <w:tr w14:paraId="337FC2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EA6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28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496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34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E49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C7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25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D273">
            <w:pPr>
              <w:jc w:val="center"/>
            </w:pPr>
            <w:r>
              <w:rPr>
                <w:rFonts w:ascii="宋体" w:hAnsi="宋体" w:eastAsia="宋体"/>
                <w:sz w:val="16"/>
              </w:rPr>
              <w:t>得分</w:t>
            </w:r>
          </w:p>
        </w:tc>
      </w:tr>
      <w:tr w14:paraId="1705B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40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99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65475">
            <w:pPr>
              <w:jc w:val="center"/>
            </w:pPr>
            <w:r>
              <w:rPr>
                <w:rFonts w:ascii="宋体" w:hAnsi="宋体" w:eastAsia="宋体"/>
                <w:sz w:val="16"/>
              </w:rPr>
              <w:t>1,981.90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4EF7">
            <w:pPr>
              <w:jc w:val="center"/>
            </w:pPr>
            <w:r>
              <w:rPr>
                <w:rFonts w:ascii="宋体" w:hAnsi="宋体" w:eastAsia="宋体"/>
                <w:sz w:val="16"/>
              </w:rPr>
              <w:t>1,981.90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8D0A">
            <w:pPr>
              <w:jc w:val="center"/>
            </w:pPr>
            <w:r>
              <w:rPr>
                <w:rFonts w:ascii="宋体" w:hAnsi="宋体" w:eastAsia="宋体"/>
                <w:sz w:val="16"/>
              </w:rPr>
              <w:t>1,457.25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990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558D">
            <w:pPr>
              <w:jc w:val="center"/>
            </w:pPr>
            <w:r>
              <w:rPr>
                <w:rFonts w:ascii="宋体" w:hAnsi="宋体" w:eastAsia="宋体"/>
                <w:sz w:val="16"/>
              </w:rPr>
              <w:t>73.5%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5F05">
            <w:pPr>
              <w:jc w:val="center"/>
            </w:pPr>
            <w:r>
              <w:rPr>
                <w:rFonts w:ascii="宋体" w:hAnsi="宋体" w:eastAsia="宋体"/>
                <w:sz w:val="16"/>
              </w:rPr>
              <w:t>3.38分</w:t>
            </w:r>
          </w:p>
        </w:tc>
      </w:tr>
      <w:tr w14:paraId="5F725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FAF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C6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1B01">
            <w:pPr>
              <w:jc w:val="center"/>
            </w:pPr>
            <w:r>
              <w:rPr>
                <w:rFonts w:ascii="宋体" w:hAnsi="宋体" w:eastAsia="宋体"/>
                <w:sz w:val="16"/>
              </w:rPr>
              <w:t>1,981.90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6C3B3">
            <w:pPr>
              <w:jc w:val="center"/>
            </w:pPr>
            <w:r>
              <w:rPr>
                <w:rFonts w:ascii="宋体" w:hAnsi="宋体" w:eastAsia="宋体"/>
                <w:sz w:val="16"/>
              </w:rPr>
              <w:t>1,981.90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BE41">
            <w:pPr>
              <w:jc w:val="center"/>
            </w:pPr>
            <w:r>
              <w:rPr>
                <w:rFonts w:ascii="宋体" w:hAnsi="宋体" w:eastAsia="宋体"/>
                <w:sz w:val="16"/>
              </w:rPr>
              <w:t>1,457.25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7F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BD5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1C6C">
            <w:pPr>
              <w:jc w:val="center"/>
            </w:pPr>
            <w:r>
              <w:rPr>
                <w:rFonts w:ascii="宋体" w:hAnsi="宋体" w:eastAsia="宋体"/>
                <w:sz w:val="16"/>
              </w:rPr>
              <w:t>—</w:t>
            </w:r>
          </w:p>
        </w:tc>
      </w:tr>
      <w:tr w14:paraId="475D9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71A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63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FE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00A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45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559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9B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6972">
            <w:pPr>
              <w:jc w:val="center"/>
            </w:pPr>
            <w:r>
              <w:rPr>
                <w:rFonts w:ascii="宋体" w:hAnsi="宋体" w:eastAsia="宋体"/>
                <w:sz w:val="16"/>
              </w:rPr>
              <w:t>—</w:t>
            </w:r>
          </w:p>
        </w:tc>
      </w:tr>
      <w:tr w14:paraId="1ECC58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5DD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EC1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E7846">
            <w:pPr>
              <w:jc w:val="center"/>
            </w:pPr>
            <w:r>
              <w:rPr>
                <w:rFonts w:ascii="宋体" w:hAnsi="宋体" w:eastAsia="宋体"/>
                <w:sz w:val="16"/>
              </w:rPr>
              <w:t>实际完成情况</w:t>
            </w:r>
          </w:p>
        </w:tc>
      </w:tr>
      <w:tr w14:paraId="1D1AC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B8A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96E55">
            <w:pPr>
              <w:jc w:val="both"/>
            </w:pPr>
            <w:r>
              <w:rPr>
                <w:rFonts w:ascii="宋体" w:hAnsi="宋体" w:eastAsia="宋体"/>
                <w:sz w:val="16"/>
              </w:rPr>
              <w:t>该项目资金用于614名保安厨师工资社保费，为了更好</w:t>
            </w:r>
            <w:r>
              <w:rPr>
                <w:rFonts w:hint="eastAsia" w:ascii="宋体" w:hAnsi="宋体"/>
                <w:sz w:val="16"/>
                <w:lang w:eastAsia="zh-CN"/>
              </w:rPr>
              <w:t>地</w:t>
            </w:r>
            <w:r>
              <w:rPr>
                <w:rFonts w:ascii="宋体" w:hAnsi="宋体" w:eastAsia="宋体"/>
                <w:sz w:val="16"/>
              </w:rPr>
              <w:t>创造良好的教学环境，保障教学日常工作正常进行，提高职工工作积极性。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8303F">
            <w:pPr>
              <w:jc w:val="both"/>
            </w:pPr>
            <w:r>
              <w:rPr>
                <w:rFonts w:ascii="宋体" w:hAnsi="宋体" w:eastAsia="宋体"/>
                <w:sz w:val="16"/>
              </w:rPr>
              <w:t>该项目已完成支付604名保安厨师工资社保费，更好</w:t>
            </w:r>
            <w:r>
              <w:rPr>
                <w:rFonts w:hint="eastAsia" w:ascii="宋体" w:hAnsi="宋体"/>
                <w:sz w:val="16"/>
                <w:lang w:eastAsia="zh-CN"/>
              </w:rPr>
              <w:t>地</w:t>
            </w:r>
            <w:r>
              <w:rPr>
                <w:rFonts w:ascii="宋体" w:hAnsi="宋体" w:eastAsia="宋体"/>
                <w:sz w:val="16"/>
              </w:rPr>
              <w:t>创造了良好的教学环境，保障了教学日常工作正常进行，提高了职工工作积极性。</w:t>
            </w:r>
          </w:p>
        </w:tc>
      </w:tr>
      <w:tr w14:paraId="11057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3E8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AC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C0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F8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A6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75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91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4E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61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2C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D5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F1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070DD">
            <w:pPr>
              <w:jc w:val="center"/>
            </w:pPr>
            <w:r>
              <w:rPr>
                <w:rFonts w:ascii="宋体" w:hAnsi="宋体" w:eastAsia="宋体"/>
                <w:sz w:val="16"/>
              </w:rPr>
              <w:t>偏差原因分析及改进措施</w:t>
            </w:r>
          </w:p>
        </w:tc>
      </w:tr>
      <w:tr w14:paraId="57BD2E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015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4801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6C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8946">
            <w:pPr>
              <w:jc w:val="center"/>
            </w:pPr>
            <w:r>
              <w:rPr>
                <w:rFonts w:ascii="宋体" w:hAnsi="宋体" w:eastAsia="宋体"/>
                <w:sz w:val="16"/>
              </w:rPr>
              <w:t>保障保安厨师人数（人）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3CF2">
            <w:pPr>
              <w:jc w:val="center"/>
            </w:pPr>
            <w:r>
              <w:rPr>
                <w:rFonts w:ascii="宋体" w:hAnsi="宋体" w:eastAsia="宋体"/>
                <w:sz w:val="16"/>
              </w:rPr>
              <w:t>&gt;=614人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CE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CD69">
            <w:pPr>
              <w:jc w:val="center"/>
            </w:pPr>
            <w:r>
              <w:rPr>
                <w:rFonts w:ascii="宋体" w:hAnsi="宋体" w:eastAsia="宋体"/>
                <w:sz w:val="16"/>
              </w:rPr>
              <w:t>=725人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1E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F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38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E5C9">
            <w:pPr>
              <w:jc w:val="center"/>
            </w:pPr>
            <w:r>
              <w:rPr>
                <w:rFonts w:ascii="宋体" w:hAnsi="宋体" w:eastAsia="宋体"/>
                <w:sz w:val="16"/>
              </w:rPr>
              <w:t>=604人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879E">
            <w:pPr>
              <w:jc w:val="center"/>
            </w:pPr>
            <w:r>
              <w:rPr>
                <w:rFonts w:ascii="宋体" w:hAnsi="宋体" w:eastAsia="宋体"/>
                <w:sz w:val="16"/>
              </w:rPr>
              <w:t>14.39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80016">
            <w:pPr>
              <w:jc w:val="center"/>
            </w:pPr>
            <w:r>
              <w:rPr>
                <w:rFonts w:ascii="宋体" w:hAnsi="宋体" w:eastAsia="宋体"/>
                <w:sz w:val="16"/>
              </w:rPr>
              <w:t>人员解聘或辞职原因。</w:t>
            </w:r>
          </w:p>
        </w:tc>
      </w:tr>
      <w:tr w14:paraId="47962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E9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37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21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A9B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14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7E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7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996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2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3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B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1D0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AC14">
            <w:pPr>
              <w:jc w:val="center"/>
            </w:pPr>
          </w:p>
        </w:tc>
      </w:tr>
      <w:tr w14:paraId="42808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66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CD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F3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C4CC">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13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B8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C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0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9F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84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E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F7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2F8C">
            <w:pPr>
              <w:jc w:val="center"/>
            </w:pPr>
          </w:p>
        </w:tc>
      </w:tr>
      <w:tr w14:paraId="10D06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8FE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547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156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319D">
            <w:pPr>
              <w:jc w:val="center"/>
            </w:pPr>
            <w:r>
              <w:rPr>
                <w:rFonts w:ascii="宋体" w:hAnsi="宋体" w:eastAsia="宋体"/>
                <w:sz w:val="16"/>
              </w:rPr>
              <w:t>职工工资发放金额（元/人/月）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0212">
            <w:pPr>
              <w:jc w:val="center"/>
            </w:pPr>
            <w:r>
              <w:rPr>
                <w:rFonts w:ascii="宋体" w:hAnsi="宋体" w:eastAsia="宋体"/>
                <w:sz w:val="16"/>
              </w:rPr>
              <w:t>=1046.32元/人/月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7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B937">
            <w:pPr>
              <w:jc w:val="center"/>
            </w:pPr>
            <w:r>
              <w:rPr>
                <w:rFonts w:ascii="宋体" w:hAnsi="宋体" w:eastAsia="宋体"/>
                <w:sz w:val="16"/>
              </w:rPr>
              <w:t>=1046.32元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0A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8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1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A2B5">
            <w:pPr>
              <w:jc w:val="center"/>
            </w:pPr>
            <w:r>
              <w:rPr>
                <w:rFonts w:ascii="宋体" w:hAnsi="宋体" w:eastAsia="宋体"/>
                <w:sz w:val="16"/>
              </w:rPr>
              <w:t>=1046.32元/人/月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17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7C4F2">
            <w:pPr>
              <w:jc w:val="center"/>
            </w:pPr>
          </w:p>
        </w:tc>
      </w:tr>
      <w:tr w14:paraId="33DA5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0C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02A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C6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392B">
            <w:pPr>
              <w:jc w:val="center"/>
            </w:pPr>
            <w:r>
              <w:rPr>
                <w:rFonts w:ascii="宋体" w:hAnsi="宋体" w:eastAsia="宋体"/>
                <w:sz w:val="16"/>
              </w:rPr>
              <w:t>缴纳职工社保金额（元/人/月）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D628">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50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E927">
            <w:pPr>
              <w:jc w:val="center"/>
            </w:pPr>
            <w:r>
              <w:rPr>
                <w:rFonts w:ascii="宋体" w:hAnsi="宋体" w:eastAsia="宋体"/>
                <w:sz w:val="16"/>
              </w:rPr>
              <w:t>=1643.56元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05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AB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34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978F">
            <w:pPr>
              <w:jc w:val="center"/>
            </w:pPr>
            <w:r>
              <w:rPr>
                <w:rFonts w:ascii="宋体" w:hAnsi="宋体" w:eastAsia="宋体"/>
                <w:sz w:val="16"/>
              </w:rPr>
              <w:t>=1643.56元/人/月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17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8FAFE">
            <w:pPr>
              <w:jc w:val="center"/>
            </w:pPr>
          </w:p>
        </w:tc>
      </w:tr>
      <w:tr w14:paraId="12E8A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D7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35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CB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7173">
            <w:pPr>
              <w:jc w:val="center"/>
            </w:pPr>
            <w:r>
              <w:rPr>
                <w:rFonts w:ascii="宋体" w:hAnsi="宋体" w:eastAsia="宋体"/>
                <w:sz w:val="16"/>
              </w:rPr>
              <w:t>优化校园安全和食品安全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DA3D">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08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5E43">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C0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A2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94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91F2">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31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D4BC5">
            <w:pPr>
              <w:jc w:val="center"/>
            </w:pPr>
          </w:p>
        </w:tc>
      </w:tr>
      <w:tr w14:paraId="5C5BE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0F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66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9B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F2A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81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F0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B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D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7F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F5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7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29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31049">
            <w:pPr>
              <w:jc w:val="center"/>
            </w:pPr>
          </w:p>
        </w:tc>
      </w:tr>
      <w:tr w14:paraId="6FE78B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CBD0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B4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9C3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8E01">
            <w:pPr>
              <w:jc w:val="center"/>
            </w:pPr>
            <w:r>
              <w:rPr>
                <w:rFonts w:ascii="宋体" w:hAnsi="宋体" w:eastAsia="宋体"/>
                <w:sz w:val="16"/>
              </w:rPr>
              <w:t>92.77分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458E12"/>
        </w:tc>
      </w:tr>
    </w:tbl>
    <w:p w14:paraId="70628227">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696"/>
        <w:gridCol w:w="626"/>
        <w:gridCol w:w="776"/>
        <w:gridCol w:w="628"/>
        <w:gridCol w:w="626"/>
        <w:gridCol w:w="626"/>
        <w:gridCol w:w="628"/>
        <w:gridCol w:w="629"/>
        <w:gridCol w:w="618"/>
        <w:gridCol w:w="630"/>
      </w:tblGrid>
      <w:tr w14:paraId="5637C2FB">
        <w:tblPrEx>
          <w:tblCellMar>
            <w:top w:w="0" w:type="dxa"/>
            <w:left w:w="108" w:type="dxa"/>
            <w:bottom w:w="0" w:type="dxa"/>
            <w:right w:w="108" w:type="dxa"/>
          </w:tblCellMar>
        </w:tblPrEx>
        <w:tc>
          <w:tcPr>
            <w:tcW w:w="8848" w:type="dxa"/>
            <w:gridSpan w:val="14"/>
            <w:vAlign w:val="center"/>
          </w:tcPr>
          <w:p w14:paraId="534E093F">
            <w:pPr>
              <w:jc w:val="center"/>
            </w:pPr>
            <w:r>
              <w:rPr>
                <w:rFonts w:ascii="宋体" w:hAnsi="宋体" w:eastAsia="宋体"/>
                <w:sz w:val="24"/>
              </w:rPr>
              <w:t>项目支出绩效自评表</w:t>
            </w:r>
          </w:p>
        </w:tc>
      </w:tr>
      <w:tr w14:paraId="52139473">
        <w:tblPrEx>
          <w:tblCellMar>
            <w:top w:w="0" w:type="dxa"/>
            <w:left w:w="108" w:type="dxa"/>
            <w:bottom w:w="0" w:type="dxa"/>
            <w:right w:w="108" w:type="dxa"/>
          </w:tblCellMar>
        </w:tblPrEx>
        <w:tc>
          <w:tcPr>
            <w:tcW w:w="8848" w:type="dxa"/>
            <w:gridSpan w:val="14"/>
            <w:vAlign w:val="center"/>
          </w:tcPr>
          <w:p w14:paraId="486A36A2">
            <w:pPr>
              <w:jc w:val="center"/>
            </w:pPr>
            <w:r>
              <w:rPr>
                <w:rFonts w:ascii="宋体" w:hAnsi="宋体" w:eastAsia="宋体"/>
                <w:sz w:val="24"/>
              </w:rPr>
              <w:t>(2024年度)</w:t>
            </w:r>
          </w:p>
        </w:tc>
      </w:tr>
      <w:tr w14:paraId="3739F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EA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8340B2">
            <w:pPr>
              <w:jc w:val="center"/>
            </w:pPr>
            <w:r>
              <w:rPr>
                <w:rFonts w:ascii="宋体" w:hAnsi="宋体" w:eastAsia="宋体"/>
                <w:sz w:val="16"/>
              </w:rPr>
              <w:t>2024年教育局附加费（县级）</w:t>
            </w:r>
          </w:p>
        </w:tc>
      </w:tr>
      <w:tr w14:paraId="443CF9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D2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3BF85">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80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85EDBF">
            <w:pPr>
              <w:jc w:val="center"/>
            </w:pPr>
            <w:r>
              <w:rPr>
                <w:rFonts w:ascii="宋体" w:hAnsi="宋体" w:eastAsia="宋体"/>
                <w:sz w:val="16"/>
              </w:rPr>
              <w:t>阿克陶县教育局</w:t>
            </w:r>
          </w:p>
        </w:tc>
      </w:tr>
      <w:tr w14:paraId="311F3F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832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82C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9B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A1D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56E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A8E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344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21A4">
            <w:pPr>
              <w:jc w:val="center"/>
            </w:pPr>
            <w:r>
              <w:rPr>
                <w:rFonts w:ascii="宋体" w:hAnsi="宋体" w:eastAsia="宋体"/>
                <w:sz w:val="16"/>
              </w:rPr>
              <w:t>得分</w:t>
            </w:r>
          </w:p>
        </w:tc>
      </w:tr>
      <w:tr w14:paraId="475AC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D9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603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C973A">
            <w:pPr>
              <w:jc w:val="center"/>
            </w:pPr>
            <w:r>
              <w:rPr>
                <w:rFonts w:ascii="宋体" w:hAnsi="宋体" w:eastAsia="宋体"/>
                <w:sz w:val="16"/>
              </w:rPr>
              <w:t>1,030.00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982E">
            <w:pPr>
              <w:jc w:val="center"/>
            </w:pPr>
            <w:r>
              <w:rPr>
                <w:rFonts w:ascii="宋体" w:hAnsi="宋体" w:eastAsia="宋体"/>
                <w:sz w:val="16"/>
              </w:rPr>
              <w:t>1,030.00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99D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B08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138C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7DF1">
            <w:pPr>
              <w:jc w:val="center"/>
            </w:pPr>
            <w:r>
              <w:rPr>
                <w:rFonts w:ascii="宋体" w:hAnsi="宋体" w:eastAsia="宋体"/>
                <w:sz w:val="16"/>
              </w:rPr>
              <w:t>0.00分</w:t>
            </w:r>
          </w:p>
        </w:tc>
      </w:tr>
      <w:tr w14:paraId="7D71D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63C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F9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C32E">
            <w:pPr>
              <w:jc w:val="center"/>
            </w:pPr>
            <w:r>
              <w:rPr>
                <w:rFonts w:ascii="宋体" w:hAnsi="宋体" w:eastAsia="宋体"/>
                <w:sz w:val="16"/>
              </w:rPr>
              <w:t>1,030.00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9F812">
            <w:pPr>
              <w:jc w:val="center"/>
            </w:pPr>
            <w:r>
              <w:rPr>
                <w:rFonts w:ascii="宋体" w:hAnsi="宋体" w:eastAsia="宋体"/>
                <w:sz w:val="16"/>
              </w:rPr>
              <w:t>1,030.00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8B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CD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43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2AD0">
            <w:pPr>
              <w:jc w:val="center"/>
            </w:pPr>
            <w:r>
              <w:rPr>
                <w:rFonts w:ascii="宋体" w:hAnsi="宋体" w:eastAsia="宋体"/>
                <w:sz w:val="16"/>
              </w:rPr>
              <w:t>—</w:t>
            </w:r>
          </w:p>
        </w:tc>
      </w:tr>
      <w:tr w14:paraId="1690D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E27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5A1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9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4A2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6EE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B0C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CB4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13FF">
            <w:pPr>
              <w:jc w:val="center"/>
            </w:pPr>
            <w:r>
              <w:rPr>
                <w:rFonts w:ascii="宋体" w:hAnsi="宋体" w:eastAsia="宋体"/>
                <w:sz w:val="16"/>
              </w:rPr>
              <w:t>—</w:t>
            </w:r>
          </w:p>
        </w:tc>
      </w:tr>
      <w:tr w14:paraId="3125C5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493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8EC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FA056E">
            <w:pPr>
              <w:jc w:val="center"/>
            </w:pPr>
            <w:r>
              <w:rPr>
                <w:rFonts w:ascii="宋体" w:hAnsi="宋体" w:eastAsia="宋体"/>
                <w:sz w:val="16"/>
              </w:rPr>
              <w:t>实际完成情况</w:t>
            </w:r>
          </w:p>
        </w:tc>
      </w:tr>
      <w:tr w14:paraId="36739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F93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00472">
            <w:pPr>
              <w:jc w:val="both"/>
            </w:pPr>
            <w:r>
              <w:rPr>
                <w:rFonts w:ascii="宋体" w:hAnsi="宋体" w:eastAsia="宋体"/>
                <w:sz w:val="16"/>
              </w:rPr>
              <w:t>为170所学校采购教育教学设备，达到提高办学条件的效果。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137D5A">
            <w:pPr>
              <w:jc w:val="both"/>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286C4F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3FA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08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64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65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DF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A2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C0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40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29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52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BA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B2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E677">
            <w:pPr>
              <w:jc w:val="center"/>
            </w:pPr>
            <w:r>
              <w:rPr>
                <w:rFonts w:ascii="宋体" w:hAnsi="宋体" w:eastAsia="宋体"/>
                <w:sz w:val="16"/>
              </w:rPr>
              <w:t>偏差原因分析及改进措施</w:t>
            </w:r>
          </w:p>
        </w:tc>
      </w:tr>
      <w:tr w14:paraId="40235E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7B3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933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5F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4191">
            <w:pPr>
              <w:jc w:val="center"/>
            </w:pPr>
            <w:r>
              <w:rPr>
                <w:rFonts w:ascii="宋体" w:hAnsi="宋体" w:eastAsia="宋体"/>
                <w:sz w:val="16"/>
              </w:rPr>
              <w:t>涉及中小学幼儿园（所）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2928">
            <w:pPr>
              <w:jc w:val="center"/>
            </w:pPr>
            <w:r>
              <w:rPr>
                <w:rFonts w:ascii="宋体" w:hAnsi="宋体" w:eastAsia="宋体"/>
                <w:sz w:val="16"/>
              </w:rPr>
              <w:t>=170所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CA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77E3">
            <w:pPr>
              <w:jc w:val="center"/>
            </w:pPr>
            <w:r>
              <w:rPr>
                <w:rFonts w:ascii="宋体" w:hAnsi="宋体" w:eastAsia="宋体"/>
                <w:sz w:val="16"/>
              </w:rPr>
              <w:t>=181所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2D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C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F9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6CE2">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BD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B172A">
            <w:pPr>
              <w:jc w:val="center"/>
            </w:pPr>
            <w:r>
              <w:rPr>
                <w:rFonts w:ascii="宋体" w:hAnsi="宋体" w:eastAsia="宋体"/>
                <w:sz w:val="16"/>
              </w:rPr>
              <w:t>地方财政压力过大，项目资金未支付。</w:t>
            </w:r>
          </w:p>
        </w:tc>
      </w:tr>
      <w:tr w14:paraId="7A3EE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F3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29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E3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3FE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05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1F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5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5E1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49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5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BF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1A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E766A">
            <w:pPr>
              <w:jc w:val="center"/>
            </w:pPr>
            <w:r>
              <w:rPr>
                <w:rFonts w:ascii="宋体" w:hAnsi="宋体" w:eastAsia="宋体"/>
                <w:sz w:val="16"/>
              </w:rPr>
              <w:t>地方财政压力过大，项目资金未支付。</w:t>
            </w:r>
          </w:p>
        </w:tc>
      </w:tr>
      <w:tr w14:paraId="1B250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5A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58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DC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1ECF">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4F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A6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2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92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1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95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03B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0B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E916">
            <w:pPr>
              <w:jc w:val="center"/>
            </w:pPr>
            <w:r>
              <w:rPr>
                <w:rFonts w:ascii="宋体" w:hAnsi="宋体" w:eastAsia="宋体"/>
                <w:sz w:val="16"/>
              </w:rPr>
              <w:t>地方财政压力过大，项目资金未支付。</w:t>
            </w:r>
          </w:p>
        </w:tc>
      </w:tr>
      <w:tr w14:paraId="62C2E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49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E1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8C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1EB1">
            <w:pPr>
              <w:jc w:val="center"/>
            </w:pPr>
            <w:r>
              <w:rPr>
                <w:rFonts w:ascii="宋体" w:hAnsi="宋体" w:eastAsia="宋体"/>
                <w:sz w:val="16"/>
              </w:rPr>
              <w:t>项目资金总额（万元）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2D52">
            <w:pPr>
              <w:jc w:val="center"/>
            </w:pPr>
            <w:r>
              <w:rPr>
                <w:rFonts w:ascii="宋体" w:hAnsi="宋体" w:eastAsia="宋体"/>
                <w:sz w:val="16"/>
              </w:rPr>
              <w:t>&lt;=1030万元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21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0A6F">
            <w:pPr>
              <w:jc w:val="center"/>
            </w:pPr>
            <w:r>
              <w:rPr>
                <w:rFonts w:ascii="宋体" w:hAnsi="宋体" w:eastAsia="宋体"/>
                <w:sz w:val="16"/>
              </w:rPr>
              <w:t>=365.89万元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24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1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20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784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EC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5DE84">
            <w:pPr>
              <w:jc w:val="center"/>
            </w:pPr>
            <w:r>
              <w:rPr>
                <w:rFonts w:ascii="宋体" w:hAnsi="宋体" w:eastAsia="宋体"/>
                <w:sz w:val="16"/>
              </w:rPr>
              <w:t>地方财政压力过大，项目资金未支付。</w:t>
            </w:r>
          </w:p>
        </w:tc>
      </w:tr>
      <w:tr w14:paraId="0012B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70D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E9F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7CD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B056">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0BFE">
            <w:pPr>
              <w:jc w:val="center"/>
            </w:pPr>
            <w:r>
              <w:rPr>
                <w:rFonts w:ascii="宋体" w:hAnsi="宋体" w:eastAsia="宋体"/>
                <w:sz w:val="16"/>
              </w:rPr>
              <w:t>=1030万元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FA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C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DE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D3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3A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247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DC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467A1">
            <w:pPr>
              <w:jc w:val="center"/>
            </w:pPr>
            <w:r>
              <w:rPr>
                <w:rFonts w:ascii="宋体" w:hAnsi="宋体" w:eastAsia="宋体"/>
                <w:sz w:val="16"/>
              </w:rPr>
              <w:t>地方财政压力过大，项目资金未支付。</w:t>
            </w:r>
          </w:p>
        </w:tc>
      </w:tr>
      <w:tr w14:paraId="1C7A4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82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D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C4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2A59">
            <w:pPr>
              <w:jc w:val="center"/>
            </w:pPr>
            <w:r>
              <w:rPr>
                <w:rFonts w:ascii="宋体" w:hAnsi="宋体" w:eastAsia="宋体"/>
                <w:sz w:val="16"/>
              </w:rPr>
              <w:t>提高办学条件的效果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A80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9C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8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6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C1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9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B3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E9D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EB9E">
            <w:pPr>
              <w:jc w:val="center"/>
            </w:pPr>
            <w:r>
              <w:rPr>
                <w:rFonts w:ascii="宋体" w:hAnsi="宋体" w:eastAsia="宋体"/>
                <w:sz w:val="16"/>
              </w:rPr>
              <w:t>地方财政压力过大，项目资金未支付。</w:t>
            </w:r>
          </w:p>
        </w:tc>
      </w:tr>
      <w:tr w14:paraId="74E8F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4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F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22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7957">
            <w:pPr>
              <w:jc w:val="center"/>
            </w:pPr>
            <w:r>
              <w:rPr>
                <w:rFonts w:ascii="宋体" w:hAnsi="宋体" w:eastAsia="宋体"/>
                <w:sz w:val="16"/>
              </w:rPr>
              <w:t>受益学校满意度（%）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E6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F4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D9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A5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C5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4A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BF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E9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25959">
            <w:pPr>
              <w:jc w:val="center"/>
            </w:pPr>
            <w:r>
              <w:rPr>
                <w:rFonts w:ascii="宋体" w:hAnsi="宋体" w:eastAsia="宋体"/>
                <w:sz w:val="16"/>
              </w:rPr>
              <w:t>地方财政压力过大，项目资金未支付。</w:t>
            </w:r>
          </w:p>
        </w:tc>
      </w:tr>
      <w:tr w14:paraId="401850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CA4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A7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AA6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D088">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B190B7"/>
        </w:tc>
      </w:tr>
    </w:tbl>
    <w:p w14:paraId="32BEDE72">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96"/>
        <w:gridCol w:w="856"/>
        <w:gridCol w:w="598"/>
        <w:gridCol w:w="630"/>
        <w:gridCol w:w="611"/>
        <w:gridCol w:w="600"/>
        <w:gridCol w:w="598"/>
        <w:gridCol w:w="856"/>
        <w:gridCol w:w="630"/>
        <w:gridCol w:w="550"/>
        <w:gridCol w:w="620"/>
      </w:tblGrid>
      <w:tr w14:paraId="49D180AD">
        <w:tblPrEx>
          <w:tblCellMar>
            <w:top w:w="0" w:type="dxa"/>
            <w:left w:w="108" w:type="dxa"/>
            <w:bottom w:w="0" w:type="dxa"/>
            <w:right w:w="108" w:type="dxa"/>
          </w:tblCellMar>
        </w:tblPrEx>
        <w:tc>
          <w:tcPr>
            <w:tcW w:w="8848" w:type="dxa"/>
            <w:gridSpan w:val="14"/>
            <w:vAlign w:val="center"/>
          </w:tcPr>
          <w:p w14:paraId="28C2D699">
            <w:pPr>
              <w:jc w:val="center"/>
            </w:pPr>
            <w:r>
              <w:rPr>
                <w:rFonts w:ascii="宋体" w:hAnsi="宋体" w:eastAsia="宋体"/>
                <w:sz w:val="24"/>
              </w:rPr>
              <w:t>项目支出绩效自评表</w:t>
            </w:r>
          </w:p>
        </w:tc>
      </w:tr>
      <w:tr w14:paraId="3CE1B8CD">
        <w:tblPrEx>
          <w:tblCellMar>
            <w:top w:w="0" w:type="dxa"/>
            <w:left w:w="108" w:type="dxa"/>
            <w:bottom w:w="0" w:type="dxa"/>
            <w:right w:w="108" w:type="dxa"/>
          </w:tblCellMar>
        </w:tblPrEx>
        <w:tc>
          <w:tcPr>
            <w:tcW w:w="8848" w:type="dxa"/>
            <w:gridSpan w:val="14"/>
            <w:vAlign w:val="center"/>
          </w:tcPr>
          <w:p w14:paraId="104B60F3">
            <w:pPr>
              <w:jc w:val="center"/>
            </w:pPr>
            <w:r>
              <w:rPr>
                <w:rFonts w:ascii="宋体" w:hAnsi="宋体" w:eastAsia="宋体"/>
                <w:sz w:val="24"/>
              </w:rPr>
              <w:t>(2024年度)</w:t>
            </w:r>
          </w:p>
        </w:tc>
      </w:tr>
      <w:tr w14:paraId="796D06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BE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4D8F9E">
            <w:pPr>
              <w:jc w:val="center"/>
            </w:pPr>
            <w:r>
              <w:rPr>
                <w:rFonts w:ascii="宋体" w:hAnsi="宋体" w:eastAsia="宋体"/>
                <w:sz w:val="16"/>
              </w:rPr>
              <w:t>2024年新疆西藏等地区教育特殊补助资金-农村学前三年保障</w:t>
            </w:r>
          </w:p>
        </w:tc>
      </w:tr>
      <w:tr w14:paraId="3C276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FA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5427B">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6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3CB4C">
            <w:pPr>
              <w:jc w:val="center"/>
            </w:pPr>
            <w:r>
              <w:rPr>
                <w:rFonts w:ascii="宋体" w:hAnsi="宋体" w:eastAsia="宋体"/>
                <w:sz w:val="16"/>
              </w:rPr>
              <w:t>阿克陶县教育局</w:t>
            </w:r>
          </w:p>
        </w:tc>
      </w:tr>
      <w:tr w14:paraId="5B566E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D29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AD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2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234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FA0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2A1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FB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CDC2">
            <w:pPr>
              <w:jc w:val="center"/>
            </w:pPr>
            <w:r>
              <w:rPr>
                <w:rFonts w:ascii="宋体" w:hAnsi="宋体" w:eastAsia="宋体"/>
                <w:sz w:val="16"/>
              </w:rPr>
              <w:t>得分</w:t>
            </w:r>
          </w:p>
        </w:tc>
      </w:tr>
      <w:tr w14:paraId="6D623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1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0C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BC7A">
            <w:pPr>
              <w:jc w:val="center"/>
            </w:pPr>
            <w:r>
              <w:rPr>
                <w:rFonts w:ascii="宋体" w:hAnsi="宋体" w:eastAsia="宋体"/>
                <w:sz w:val="16"/>
              </w:rPr>
              <w:t>2,271.07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EDF4">
            <w:pPr>
              <w:jc w:val="center"/>
            </w:pPr>
            <w:r>
              <w:rPr>
                <w:rFonts w:ascii="宋体" w:hAnsi="宋体" w:eastAsia="宋体"/>
                <w:sz w:val="16"/>
              </w:rPr>
              <w:t>2,271.07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0DDE4">
            <w:pPr>
              <w:jc w:val="center"/>
            </w:pPr>
            <w:r>
              <w:rPr>
                <w:rFonts w:ascii="宋体" w:hAnsi="宋体" w:eastAsia="宋体"/>
                <w:sz w:val="16"/>
              </w:rPr>
              <w:t>1,613.26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F98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9F77">
            <w:pPr>
              <w:jc w:val="center"/>
            </w:pPr>
            <w:r>
              <w:rPr>
                <w:rFonts w:ascii="宋体" w:hAnsi="宋体" w:eastAsia="宋体"/>
                <w:sz w:val="16"/>
              </w:rPr>
              <w:t>71.0%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E806">
            <w:pPr>
              <w:jc w:val="center"/>
            </w:pPr>
            <w:r>
              <w:rPr>
                <w:rFonts w:ascii="宋体" w:hAnsi="宋体" w:eastAsia="宋体"/>
                <w:sz w:val="16"/>
              </w:rPr>
              <w:t>2.75分</w:t>
            </w:r>
          </w:p>
        </w:tc>
      </w:tr>
      <w:tr w14:paraId="7029D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791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C21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D51F">
            <w:pPr>
              <w:jc w:val="center"/>
            </w:pPr>
            <w:r>
              <w:rPr>
                <w:rFonts w:ascii="宋体" w:hAnsi="宋体" w:eastAsia="宋体"/>
                <w:sz w:val="16"/>
              </w:rPr>
              <w:t>2,271.07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7027">
            <w:pPr>
              <w:jc w:val="center"/>
            </w:pPr>
            <w:r>
              <w:rPr>
                <w:rFonts w:ascii="宋体" w:hAnsi="宋体" w:eastAsia="宋体"/>
                <w:sz w:val="16"/>
              </w:rPr>
              <w:t>2,271.07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F4429">
            <w:pPr>
              <w:jc w:val="center"/>
            </w:pPr>
            <w:r>
              <w:rPr>
                <w:rFonts w:ascii="宋体" w:hAnsi="宋体" w:eastAsia="宋体"/>
                <w:sz w:val="16"/>
              </w:rPr>
              <w:t>1,613.26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6D0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5B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0A28">
            <w:pPr>
              <w:jc w:val="center"/>
            </w:pPr>
            <w:r>
              <w:rPr>
                <w:rFonts w:ascii="宋体" w:hAnsi="宋体" w:eastAsia="宋体"/>
                <w:sz w:val="16"/>
              </w:rPr>
              <w:t>—</w:t>
            </w:r>
          </w:p>
        </w:tc>
      </w:tr>
      <w:tr w14:paraId="0829C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C1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847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80A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E52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B6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0C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E95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1D33">
            <w:pPr>
              <w:jc w:val="center"/>
            </w:pPr>
            <w:r>
              <w:rPr>
                <w:rFonts w:ascii="宋体" w:hAnsi="宋体" w:eastAsia="宋体"/>
                <w:sz w:val="16"/>
              </w:rPr>
              <w:t>—</w:t>
            </w:r>
          </w:p>
        </w:tc>
      </w:tr>
      <w:tr w14:paraId="147972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757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116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58C29">
            <w:pPr>
              <w:jc w:val="center"/>
            </w:pPr>
            <w:r>
              <w:rPr>
                <w:rFonts w:ascii="宋体" w:hAnsi="宋体" w:eastAsia="宋体"/>
                <w:sz w:val="16"/>
              </w:rPr>
              <w:t>实际完成情况</w:t>
            </w:r>
          </w:p>
        </w:tc>
      </w:tr>
      <w:tr w14:paraId="3F5FF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C17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9654E">
            <w:pPr>
              <w:jc w:val="both"/>
            </w:pPr>
            <w:r>
              <w:rPr>
                <w:rFonts w:ascii="宋体" w:hAnsi="宋体" w:eastAsia="宋体"/>
                <w:sz w:val="16"/>
              </w:rPr>
              <w:t>该项目资金用于农村三年学前教育保障经费，通过该项目的实施，提高教育教学质量，解决学生资助资金不足问题，改善办学条件。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CC985B">
            <w:pPr>
              <w:jc w:val="both"/>
            </w:pPr>
            <w:r>
              <w:rPr>
                <w:rFonts w:ascii="宋体" w:hAnsi="宋体" w:eastAsia="宋体"/>
                <w:sz w:val="16"/>
              </w:rPr>
              <w:t>该项目保障了95所幼儿园教育保障经费，按照实施方案对95所幼儿园发放补助经费，通过该项目的实施，解决学生资助资金不足问题，改善办学条件，提高学校办学能力。</w:t>
            </w:r>
          </w:p>
        </w:tc>
      </w:tr>
      <w:tr w14:paraId="6B2DD5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4C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E0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BF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BB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9B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93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69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8A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F9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00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D5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0D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2D1A2">
            <w:pPr>
              <w:jc w:val="center"/>
            </w:pPr>
            <w:r>
              <w:rPr>
                <w:rFonts w:ascii="宋体" w:hAnsi="宋体" w:eastAsia="宋体"/>
                <w:sz w:val="16"/>
              </w:rPr>
              <w:t>偏差原因分析及改进措施</w:t>
            </w:r>
          </w:p>
        </w:tc>
      </w:tr>
      <w:tr w14:paraId="71E970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C2C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AAC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58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607F">
            <w:pPr>
              <w:jc w:val="center"/>
            </w:pPr>
            <w:r>
              <w:rPr>
                <w:rFonts w:ascii="宋体" w:hAnsi="宋体" w:eastAsia="宋体"/>
                <w:sz w:val="16"/>
              </w:rPr>
              <w:t>涉及幼儿园数（所）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505D">
            <w:pPr>
              <w:jc w:val="center"/>
            </w:pPr>
            <w:r>
              <w:rPr>
                <w:rFonts w:ascii="宋体" w:hAnsi="宋体" w:eastAsia="宋体"/>
                <w:sz w:val="16"/>
              </w:rPr>
              <w:t>&gt;=96所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45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65F8">
            <w:pPr>
              <w:jc w:val="center"/>
            </w:pPr>
            <w:r>
              <w:rPr>
                <w:rFonts w:ascii="宋体" w:hAnsi="宋体" w:eastAsia="宋体"/>
                <w:sz w:val="16"/>
              </w:rPr>
              <w:t>=106所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A28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B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EB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F95B">
            <w:pPr>
              <w:jc w:val="center"/>
            </w:pPr>
            <w:r>
              <w:rPr>
                <w:rFonts w:ascii="宋体" w:hAnsi="宋体" w:eastAsia="宋体"/>
                <w:sz w:val="16"/>
              </w:rPr>
              <w:t>=96所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B54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0D0F4">
            <w:pPr>
              <w:jc w:val="center"/>
            </w:pPr>
          </w:p>
        </w:tc>
      </w:tr>
      <w:tr w14:paraId="61113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F9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A0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B1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66E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9E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9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1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C7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B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1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6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DCF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95D1C">
            <w:pPr>
              <w:jc w:val="center"/>
            </w:pPr>
          </w:p>
        </w:tc>
      </w:tr>
      <w:tr w14:paraId="3ACC4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21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2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E1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F9DC">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619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8E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24D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2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9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BA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356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9F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F4213">
            <w:pPr>
              <w:jc w:val="center"/>
            </w:pPr>
          </w:p>
        </w:tc>
      </w:tr>
      <w:tr w14:paraId="148A1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8F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F3D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7F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FD08">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EE9A">
            <w:pPr>
              <w:jc w:val="center"/>
            </w:pPr>
            <w:r>
              <w:rPr>
                <w:rFonts w:ascii="宋体" w:hAnsi="宋体" w:eastAsia="宋体"/>
                <w:sz w:val="16"/>
              </w:rPr>
              <w:t>=2271.07万元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6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30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4D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B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24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DFEE">
            <w:pPr>
              <w:jc w:val="center"/>
            </w:pPr>
            <w:r>
              <w:rPr>
                <w:rFonts w:ascii="宋体" w:hAnsi="宋体" w:eastAsia="宋体"/>
                <w:sz w:val="16"/>
              </w:rPr>
              <w:t>=1613.26万元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8D51">
            <w:pPr>
              <w:jc w:val="center"/>
            </w:pPr>
            <w:r>
              <w:rPr>
                <w:rFonts w:ascii="宋体" w:hAnsi="宋体" w:eastAsia="宋体"/>
                <w:sz w:val="16"/>
              </w:rPr>
              <w:t>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DFC32">
            <w:pPr>
              <w:jc w:val="center"/>
            </w:pPr>
            <w:r>
              <w:rPr>
                <w:rFonts w:ascii="宋体" w:hAnsi="宋体" w:eastAsia="宋体"/>
                <w:sz w:val="16"/>
              </w:rPr>
              <w:t>资金未用完，结转下年使用。</w:t>
            </w:r>
          </w:p>
        </w:tc>
      </w:tr>
      <w:tr w14:paraId="2192D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081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039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C49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9E4B">
            <w:pPr>
              <w:jc w:val="center"/>
            </w:pPr>
            <w:r>
              <w:rPr>
                <w:rFonts w:ascii="宋体" w:hAnsi="宋体" w:eastAsia="宋体"/>
                <w:sz w:val="16"/>
              </w:rPr>
              <w:t>提升学前教育关注度、社会影响力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7E4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5F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9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C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1B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90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745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60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827D">
            <w:pPr>
              <w:jc w:val="center"/>
            </w:pPr>
          </w:p>
        </w:tc>
      </w:tr>
      <w:tr w14:paraId="5A2E1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95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AF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9F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B4FE">
            <w:pPr>
              <w:jc w:val="center"/>
            </w:pPr>
            <w:r>
              <w:rPr>
                <w:rFonts w:ascii="宋体" w:hAnsi="宋体" w:eastAsia="宋体"/>
                <w:sz w:val="16"/>
              </w:rPr>
              <w:t>促进教育教学可持续发展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E48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0C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7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B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3A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F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624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F0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200D">
            <w:pPr>
              <w:jc w:val="center"/>
            </w:pPr>
          </w:p>
        </w:tc>
      </w:tr>
      <w:tr w14:paraId="4BB212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F1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D7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A4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06EB">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43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71E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2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92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6A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B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3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26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CDD4">
            <w:pPr>
              <w:jc w:val="center"/>
            </w:pPr>
          </w:p>
        </w:tc>
      </w:tr>
      <w:tr w14:paraId="423B3B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EDD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98F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C36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1852">
            <w:pPr>
              <w:jc w:val="center"/>
            </w:pPr>
            <w:r>
              <w:rPr>
                <w:rFonts w:ascii="宋体" w:hAnsi="宋体" w:eastAsia="宋体"/>
                <w:sz w:val="16"/>
              </w:rPr>
              <w:t>78.27分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8AAD90"/>
        </w:tc>
      </w:tr>
    </w:tbl>
    <w:p w14:paraId="72F5E9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590ABA30">
        <w:tblPrEx>
          <w:tblCellMar>
            <w:top w:w="0" w:type="dxa"/>
            <w:left w:w="108" w:type="dxa"/>
            <w:bottom w:w="0" w:type="dxa"/>
            <w:right w:w="108" w:type="dxa"/>
          </w:tblCellMar>
        </w:tblPrEx>
        <w:tc>
          <w:tcPr>
            <w:tcW w:w="8848" w:type="dxa"/>
            <w:gridSpan w:val="14"/>
            <w:vAlign w:val="center"/>
          </w:tcPr>
          <w:p w14:paraId="4159A6EA">
            <w:pPr>
              <w:jc w:val="center"/>
            </w:pPr>
            <w:r>
              <w:rPr>
                <w:rFonts w:ascii="宋体" w:hAnsi="宋体" w:eastAsia="宋体"/>
                <w:sz w:val="24"/>
              </w:rPr>
              <w:t>项目支出绩效自评表</w:t>
            </w:r>
          </w:p>
        </w:tc>
      </w:tr>
      <w:tr w14:paraId="4AD5F58C">
        <w:tblPrEx>
          <w:tblCellMar>
            <w:top w:w="0" w:type="dxa"/>
            <w:left w:w="108" w:type="dxa"/>
            <w:bottom w:w="0" w:type="dxa"/>
            <w:right w:w="108" w:type="dxa"/>
          </w:tblCellMar>
        </w:tblPrEx>
        <w:tc>
          <w:tcPr>
            <w:tcW w:w="8848" w:type="dxa"/>
            <w:gridSpan w:val="14"/>
            <w:vAlign w:val="center"/>
          </w:tcPr>
          <w:p w14:paraId="2AE5B136">
            <w:pPr>
              <w:jc w:val="center"/>
            </w:pPr>
            <w:r>
              <w:rPr>
                <w:rFonts w:ascii="宋体" w:hAnsi="宋体" w:eastAsia="宋体"/>
                <w:sz w:val="24"/>
              </w:rPr>
              <w:t>(2024年度)</w:t>
            </w:r>
          </w:p>
        </w:tc>
      </w:tr>
      <w:tr w14:paraId="10B7F9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BC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CF6628">
            <w:pPr>
              <w:jc w:val="center"/>
            </w:pPr>
            <w:r>
              <w:rPr>
                <w:rFonts w:ascii="宋体" w:hAnsi="宋体" w:eastAsia="宋体"/>
                <w:sz w:val="16"/>
              </w:rPr>
              <w:t>2024年考务经费（县级）</w:t>
            </w:r>
          </w:p>
        </w:tc>
      </w:tr>
      <w:tr w14:paraId="244741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62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2849B">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9F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F7557E">
            <w:pPr>
              <w:jc w:val="center"/>
            </w:pPr>
            <w:r>
              <w:rPr>
                <w:rFonts w:ascii="宋体" w:hAnsi="宋体" w:eastAsia="宋体"/>
                <w:sz w:val="16"/>
              </w:rPr>
              <w:t>阿克陶县教育局</w:t>
            </w:r>
          </w:p>
        </w:tc>
      </w:tr>
      <w:tr w14:paraId="4ACBB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E34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4AB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7D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C05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4C4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D5B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ED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AFA3">
            <w:pPr>
              <w:jc w:val="center"/>
            </w:pPr>
            <w:r>
              <w:rPr>
                <w:rFonts w:ascii="宋体" w:hAnsi="宋体" w:eastAsia="宋体"/>
                <w:sz w:val="16"/>
              </w:rPr>
              <w:t>得分</w:t>
            </w:r>
          </w:p>
        </w:tc>
      </w:tr>
      <w:tr w14:paraId="53814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1B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DD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DBD5">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8F7E">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52164">
            <w:pPr>
              <w:jc w:val="center"/>
            </w:pPr>
            <w:r>
              <w:rPr>
                <w:rFonts w:ascii="宋体" w:hAnsi="宋体" w:eastAsia="宋体"/>
                <w:sz w:val="16"/>
              </w:rPr>
              <w:t>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79B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6F35">
            <w:pPr>
              <w:jc w:val="center"/>
            </w:pPr>
            <w:r>
              <w:rPr>
                <w:rFonts w:ascii="宋体" w:hAnsi="宋体" w:eastAsia="宋体"/>
                <w:sz w:val="16"/>
              </w:rPr>
              <w:t>44.1%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0AE9">
            <w:pPr>
              <w:jc w:val="center"/>
            </w:pPr>
            <w:r>
              <w:rPr>
                <w:rFonts w:ascii="宋体" w:hAnsi="宋体" w:eastAsia="宋体"/>
                <w:sz w:val="16"/>
              </w:rPr>
              <w:t>0.00分</w:t>
            </w:r>
          </w:p>
        </w:tc>
      </w:tr>
      <w:tr w14:paraId="0DC3C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A1B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66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236F2">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E020D">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9863">
            <w:pPr>
              <w:jc w:val="center"/>
            </w:pPr>
            <w:r>
              <w:rPr>
                <w:rFonts w:ascii="宋体" w:hAnsi="宋体" w:eastAsia="宋体"/>
                <w:sz w:val="16"/>
              </w:rPr>
              <w:t>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729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C05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C500">
            <w:pPr>
              <w:jc w:val="center"/>
            </w:pPr>
            <w:r>
              <w:rPr>
                <w:rFonts w:ascii="宋体" w:hAnsi="宋体" w:eastAsia="宋体"/>
                <w:sz w:val="16"/>
              </w:rPr>
              <w:t>—</w:t>
            </w:r>
          </w:p>
        </w:tc>
      </w:tr>
      <w:tr w14:paraId="4B175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8D3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0F2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39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93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255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FC8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AD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8D19">
            <w:pPr>
              <w:jc w:val="center"/>
            </w:pPr>
            <w:r>
              <w:rPr>
                <w:rFonts w:ascii="宋体" w:hAnsi="宋体" w:eastAsia="宋体"/>
                <w:sz w:val="16"/>
              </w:rPr>
              <w:t>—</w:t>
            </w:r>
          </w:p>
        </w:tc>
      </w:tr>
      <w:tr w14:paraId="15890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C58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C94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D1EE03">
            <w:pPr>
              <w:jc w:val="center"/>
            </w:pPr>
            <w:r>
              <w:rPr>
                <w:rFonts w:ascii="宋体" w:hAnsi="宋体" w:eastAsia="宋体"/>
                <w:sz w:val="16"/>
              </w:rPr>
              <w:t>实际完成情况</w:t>
            </w:r>
          </w:p>
        </w:tc>
      </w:tr>
      <w:tr w14:paraId="08D55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1BE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A5BB0">
            <w:pPr>
              <w:jc w:val="both"/>
            </w:pPr>
            <w:r>
              <w:rPr>
                <w:rFonts w:ascii="宋体" w:hAnsi="宋体" w:eastAsia="宋体"/>
                <w:sz w:val="16"/>
              </w:rPr>
              <w:t>该项目资金用于考务人员考试监考费，保障考试4批考试办公用品费，寒暑假6次运输学生差旅费，为了更好</w:t>
            </w:r>
            <w:r>
              <w:rPr>
                <w:rFonts w:hint="eastAsia" w:ascii="宋体" w:hAnsi="宋体"/>
                <w:sz w:val="16"/>
                <w:lang w:eastAsia="zh-CN"/>
              </w:rPr>
              <w:t>地</w:t>
            </w:r>
            <w:r>
              <w:rPr>
                <w:rFonts w:ascii="宋体" w:hAnsi="宋体" w:eastAsia="宋体"/>
                <w:sz w:val="16"/>
              </w:rPr>
              <w:t>创造良好的考试环境，保障学生运输工作正常进行。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3F4A2">
            <w:pPr>
              <w:jc w:val="both"/>
            </w:pPr>
            <w:r>
              <w:rPr>
                <w:rFonts w:ascii="宋体" w:hAnsi="宋体" w:eastAsia="宋体"/>
                <w:sz w:val="16"/>
              </w:rPr>
              <w:t>该项目资金用于考务人员考试监考费，保障考试4批考试办公用品费，寒暑假4次运输学生差旅费，为了更好</w:t>
            </w:r>
            <w:r>
              <w:rPr>
                <w:rFonts w:hint="eastAsia" w:ascii="宋体" w:hAnsi="宋体"/>
                <w:sz w:val="16"/>
                <w:lang w:eastAsia="zh-CN"/>
              </w:rPr>
              <w:t>地</w:t>
            </w:r>
            <w:r>
              <w:rPr>
                <w:rFonts w:ascii="宋体" w:hAnsi="宋体" w:eastAsia="宋体"/>
                <w:sz w:val="16"/>
              </w:rPr>
              <w:t>创造良好的考试环境，保障学生运输工作正常进行。</w:t>
            </w:r>
          </w:p>
        </w:tc>
      </w:tr>
      <w:tr w14:paraId="2E19B8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480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66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26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2A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C3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07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D8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43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5C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59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00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AC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0818">
            <w:pPr>
              <w:jc w:val="center"/>
            </w:pPr>
            <w:r>
              <w:rPr>
                <w:rFonts w:ascii="宋体" w:hAnsi="宋体" w:eastAsia="宋体"/>
                <w:sz w:val="16"/>
              </w:rPr>
              <w:t>偏差原因分析及改进措施</w:t>
            </w:r>
          </w:p>
        </w:tc>
      </w:tr>
      <w:tr w14:paraId="6404EA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879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40C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F1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3032">
            <w:pPr>
              <w:jc w:val="center"/>
            </w:pPr>
            <w:r>
              <w:rPr>
                <w:rFonts w:ascii="宋体" w:hAnsi="宋体" w:eastAsia="宋体"/>
                <w:sz w:val="16"/>
              </w:rPr>
              <w:t>考务用品（批）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346A">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7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195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953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0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C0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39F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6AB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4565">
            <w:pPr>
              <w:jc w:val="center"/>
            </w:pPr>
          </w:p>
        </w:tc>
      </w:tr>
      <w:tr w14:paraId="21D6A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127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84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3F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AE9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C2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55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3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CBC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23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BD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4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9BD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33A1D">
            <w:pPr>
              <w:jc w:val="center"/>
            </w:pPr>
          </w:p>
        </w:tc>
      </w:tr>
      <w:tr w14:paraId="00525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51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D5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F6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9D48">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DD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00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2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9A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2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5E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5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07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38BC5">
            <w:pPr>
              <w:jc w:val="center"/>
            </w:pPr>
          </w:p>
        </w:tc>
      </w:tr>
      <w:tr w14:paraId="1A274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5C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E4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48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3D20">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07DC">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34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4ECF">
            <w:pPr>
              <w:jc w:val="center"/>
            </w:pPr>
            <w:r>
              <w:rPr>
                <w:rFonts w:ascii="宋体" w:hAnsi="宋体" w:eastAsia="宋体"/>
                <w:sz w:val="16"/>
              </w:rPr>
              <w:t>=360元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69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5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2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C089">
            <w:pPr>
              <w:jc w:val="center"/>
            </w:pPr>
            <w:r>
              <w:rPr>
                <w:rFonts w:ascii="宋体" w:hAnsi="宋体" w:eastAsia="宋体"/>
                <w:sz w:val="16"/>
              </w:rPr>
              <w:t>=11.91万元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EE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DA1E">
            <w:pPr>
              <w:jc w:val="center"/>
            </w:pPr>
            <w:r>
              <w:rPr>
                <w:rFonts w:ascii="宋体" w:hAnsi="宋体" w:eastAsia="宋体"/>
                <w:sz w:val="16"/>
              </w:rPr>
              <w:t>地方财政压力过大，部分资金未支付。</w:t>
            </w:r>
          </w:p>
        </w:tc>
      </w:tr>
      <w:tr w14:paraId="551D8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F0A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23F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3AB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F28E">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E6CE">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D3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8894">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D5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BE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0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1178">
            <w:pPr>
              <w:jc w:val="center"/>
            </w:pPr>
            <w:r>
              <w:rPr>
                <w:rFonts w:ascii="宋体" w:hAnsi="宋体" w:eastAsia="宋体"/>
                <w:sz w:val="16"/>
              </w:rPr>
              <w:t>=11.91万元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F8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6D50C">
            <w:pPr>
              <w:jc w:val="center"/>
            </w:pPr>
            <w:r>
              <w:rPr>
                <w:rFonts w:ascii="宋体" w:hAnsi="宋体" w:eastAsia="宋体"/>
                <w:sz w:val="16"/>
              </w:rPr>
              <w:t>地方财政压力过大，部分资金未支付。</w:t>
            </w:r>
          </w:p>
        </w:tc>
      </w:tr>
      <w:tr w14:paraId="02812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B9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ED2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0B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111A">
            <w:pPr>
              <w:jc w:val="center"/>
            </w:pPr>
            <w:r>
              <w:rPr>
                <w:rFonts w:ascii="宋体" w:hAnsi="宋体" w:eastAsia="宋体"/>
                <w:sz w:val="16"/>
              </w:rPr>
              <w:t>提升教育执行力和公信力情况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3E2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26E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1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C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15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29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3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16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1006A">
            <w:pPr>
              <w:jc w:val="center"/>
            </w:pPr>
          </w:p>
        </w:tc>
      </w:tr>
      <w:tr w14:paraId="7220B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EC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77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27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1421">
            <w:pPr>
              <w:jc w:val="center"/>
            </w:pPr>
            <w:r>
              <w:rPr>
                <w:rFonts w:ascii="宋体" w:hAnsi="宋体" w:eastAsia="宋体"/>
                <w:sz w:val="16"/>
              </w:rPr>
              <w:t>学生和家长对项目的综合满意度（%）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1B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741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7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B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C3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8E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4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1A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EE59F">
            <w:pPr>
              <w:jc w:val="center"/>
            </w:pPr>
          </w:p>
        </w:tc>
      </w:tr>
      <w:tr w14:paraId="420549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89C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EE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1E5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0A8F">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5AF0AE"/>
        </w:tc>
      </w:tr>
    </w:tbl>
    <w:p w14:paraId="308E9C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81297B1">
        <w:tblPrEx>
          <w:tblCellMar>
            <w:top w:w="0" w:type="dxa"/>
            <w:left w:w="108" w:type="dxa"/>
            <w:bottom w:w="0" w:type="dxa"/>
            <w:right w:w="108" w:type="dxa"/>
          </w:tblCellMar>
        </w:tblPrEx>
        <w:tc>
          <w:tcPr>
            <w:tcW w:w="8848" w:type="dxa"/>
            <w:gridSpan w:val="14"/>
            <w:vAlign w:val="center"/>
          </w:tcPr>
          <w:p w14:paraId="0DF82CE1">
            <w:pPr>
              <w:jc w:val="center"/>
            </w:pPr>
            <w:r>
              <w:rPr>
                <w:rFonts w:ascii="宋体" w:hAnsi="宋体" w:eastAsia="宋体"/>
                <w:sz w:val="24"/>
              </w:rPr>
              <w:t>项目支出绩效自评表</w:t>
            </w:r>
          </w:p>
        </w:tc>
      </w:tr>
      <w:tr w14:paraId="783EAEAC">
        <w:tblPrEx>
          <w:tblCellMar>
            <w:top w:w="0" w:type="dxa"/>
            <w:left w:w="108" w:type="dxa"/>
            <w:bottom w:w="0" w:type="dxa"/>
            <w:right w:w="108" w:type="dxa"/>
          </w:tblCellMar>
        </w:tblPrEx>
        <w:tc>
          <w:tcPr>
            <w:tcW w:w="8848" w:type="dxa"/>
            <w:gridSpan w:val="14"/>
            <w:vAlign w:val="center"/>
          </w:tcPr>
          <w:p w14:paraId="7098216C">
            <w:pPr>
              <w:jc w:val="center"/>
            </w:pPr>
            <w:r>
              <w:rPr>
                <w:rFonts w:ascii="宋体" w:hAnsi="宋体" w:eastAsia="宋体"/>
                <w:sz w:val="24"/>
              </w:rPr>
              <w:t>(2024年度)</w:t>
            </w:r>
          </w:p>
        </w:tc>
      </w:tr>
      <w:tr w14:paraId="177ACF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78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B10F24">
            <w:pPr>
              <w:jc w:val="center"/>
            </w:pPr>
            <w:r>
              <w:rPr>
                <w:rFonts w:ascii="宋体" w:hAnsi="宋体" w:eastAsia="宋体"/>
                <w:sz w:val="16"/>
              </w:rPr>
              <w:t>2024年语言文字工作经费（县级）</w:t>
            </w:r>
          </w:p>
        </w:tc>
      </w:tr>
      <w:tr w14:paraId="1DFEB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14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127E5">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D9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12AC38">
            <w:pPr>
              <w:jc w:val="center"/>
            </w:pPr>
            <w:r>
              <w:rPr>
                <w:rFonts w:ascii="宋体" w:hAnsi="宋体" w:eastAsia="宋体"/>
                <w:sz w:val="16"/>
              </w:rPr>
              <w:t>阿克陶县教育局</w:t>
            </w:r>
          </w:p>
        </w:tc>
      </w:tr>
      <w:tr w14:paraId="73A80D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57F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9CB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61C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0AF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EE8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77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77E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F487">
            <w:pPr>
              <w:jc w:val="center"/>
            </w:pPr>
            <w:r>
              <w:rPr>
                <w:rFonts w:ascii="宋体" w:hAnsi="宋体" w:eastAsia="宋体"/>
                <w:sz w:val="16"/>
              </w:rPr>
              <w:t>得分</w:t>
            </w:r>
          </w:p>
        </w:tc>
      </w:tr>
      <w:tr w14:paraId="2D3D7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BF4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41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4F6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D27D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3DC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3CA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678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BC14">
            <w:pPr>
              <w:jc w:val="center"/>
            </w:pPr>
            <w:r>
              <w:rPr>
                <w:rFonts w:ascii="宋体" w:hAnsi="宋体" w:eastAsia="宋体"/>
                <w:sz w:val="16"/>
              </w:rPr>
              <w:t>0.00分</w:t>
            </w:r>
          </w:p>
        </w:tc>
      </w:tr>
      <w:tr w14:paraId="3BEA8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6C4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CAB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1E9B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F85F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779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F53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6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21B4">
            <w:pPr>
              <w:jc w:val="center"/>
            </w:pPr>
            <w:r>
              <w:rPr>
                <w:rFonts w:ascii="宋体" w:hAnsi="宋体" w:eastAsia="宋体"/>
                <w:sz w:val="16"/>
              </w:rPr>
              <w:t>—</w:t>
            </w:r>
          </w:p>
        </w:tc>
      </w:tr>
      <w:tr w14:paraId="2E2BE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78F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D52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D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A6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653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70C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44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608A">
            <w:pPr>
              <w:jc w:val="center"/>
            </w:pPr>
            <w:r>
              <w:rPr>
                <w:rFonts w:ascii="宋体" w:hAnsi="宋体" w:eastAsia="宋体"/>
                <w:sz w:val="16"/>
              </w:rPr>
              <w:t>—</w:t>
            </w:r>
          </w:p>
        </w:tc>
      </w:tr>
      <w:tr w14:paraId="549523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37E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743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494425">
            <w:pPr>
              <w:jc w:val="center"/>
            </w:pPr>
            <w:r>
              <w:rPr>
                <w:rFonts w:ascii="宋体" w:hAnsi="宋体" w:eastAsia="宋体"/>
                <w:sz w:val="16"/>
              </w:rPr>
              <w:t>实际完成情况</w:t>
            </w:r>
          </w:p>
        </w:tc>
      </w:tr>
      <w:tr w14:paraId="17866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576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33731">
            <w:pPr>
              <w:jc w:val="both"/>
            </w:pPr>
            <w:r>
              <w:rPr>
                <w:rFonts w:ascii="宋体" w:hAnsi="宋体" w:eastAsia="宋体"/>
                <w:sz w:val="16"/>
              </w:rPr>
              <w:t>该项目资金用于 开展推普周工作1次、演讲比赛5场次，制作宣传海报横幅、购买奖品、纪念品用品3批等，培训费用3次，达到普及普通话和社会用字基本规范化的语言文字工作目标及工作效果。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ED096">
            <w:pPr>
              <w:jc w:val="both"/>
            </w:pPr>
            <w:r>
              <w:rPr>
                <w:rFonts w:ascii="宋体" w:hAnsi="宋体" w:eastAsia="宋体"/>
                <w:sz w:val="16"/>
              </w:rPr>
              <w:t>协助州级推普演讲比赛1场次，达到普及普通话和社会用字基本规范化的语言文字工作目标及工作效果。</w:t>
            </w:r>
          </w:p>
        </w:tc>
      </w:tr>
      <w:tr w14:paraId="7C5EB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0B3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CB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C4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22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40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51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AF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3C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5E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AD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3E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48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352C5">
            <w:pPr>
              <w:jc w:val="center"/>
            </w:pPr>
            <w:r>
              <w:rPr>
                <w:rFonts w:ascii="宋体" w:hAnsi="宋体" w:eastAsia="宋体"/>
                <w:sz w:val="16"/>
              </w:rPr>
              <w:t>偏差原因分析及改进措施</w:t>
            </w:r>
          </w:p>
        </w:tc>
      </w:tr>
      <w:tr w14:paraId="6D682C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056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F58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6B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1D3E">
            <w:pPr>
              <w:jc w:val="center"/>
            </w:pPr>
            <w:r>
              <w:rPr>
                <w:rFonts w:ascii="宋体" w:hAnsi="宋体" w:eastAsia="宋体"/>
                <w:sz w:val="16"/>
              </w:rPr>
              <w:t>采购奖品用品（批）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889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C6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257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2B3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DE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A3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D10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23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9202">
            <w:pPr>
              <w:jc w:val="center"/>
            </w:pPr>
            <w:r>
              <w:rPr>
                <w:rFonts w:ascii="宋体" w:hAnsi="宋体" w:eastAsia="宋体"/>
                <w:sz w:val="16"/>
              </w:rPr>
              <w:t>地方财政压力过大，比赛奖品未支付。</w:t>
            </w:r>
          </w:p>
        </w:tc>
      </w:tr>
      <w:tr w14:paraId="33729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58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30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29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582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EC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16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F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68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28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D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7F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07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88604">
            <w:pPr>
              <w:jc w:val="center"/>
            </w:pPr>
            <w:r>
              <w:rPr>
                <w:rFonts w:ascii="宋体" w:hAnsi="宋体" w:eastAsia="宋体"/>
                <w:sz w:val="16"/>
              </w:rPr>
              <w:t>地方财政压力过大，项目资金未支付。</w:t>
            </w:r>
          </w:p>
        </w:tc>
      </w:tr>
      <w:tr w14:paraId="547BA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0C3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BC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09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084E">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E5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80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4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1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C6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AE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A8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3F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FD7DB">
            <w:pPr>
              <w:jc w:val="center"/>
            </w:pPr>
            <w:r>
              <w:rPr>
                <w:rFonts w:ascii="宋体" w:hAnsi="宋体" w:eastAsia="宋体"/>
                <w:sz w:val="16"/>
              </w:rPr>
              <w:t>该项目目标完成比赛2场，实际完成1场，地方财政压力过大，项目资金未支付，无资金举办比赛。</w:t>
            </w:r>
          </w:p>
        </w:tc>
      </w:tr>
      <w:tr w14:paraId="0D7CC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CB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06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05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B9B0">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85C5">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D1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91B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92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6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4E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69D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F2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CEA6">
            <w:pPr>
              <w:jc w:val="center"/>
            </w:pPr>
            <w:r>
              <w:rPr>
                <w:rFonts w:ascii="宋体" w:hAnsi="宋体" w:eastAsia="宋体"/>
                <w:sz w:val="16"/>
              </w:rPr>
              <w:t>地方财政压力过大，项目资金未支付。</w:t>
            </w:r>
          </w:p>
        </w:tc>
      </w:tr>
      <w:tr w14:paraId="09278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A11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595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094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5CE2">
            <w:pPr>
              <w:jc w:val="center"/>
            </w:pPr>
            <w:r>
              <w:rPr>
                <w:rFonts w:ascii="宋体" w:hAnsi="宋体" w:eastAsia="宋体"/>
                <w:sz w:val="16"/>
              </w:rPr>
              <w:t>提升普通话水平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30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8D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F9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4A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E3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38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36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70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10D51">
            <w:pPr>
              <w:jc w:val="center"/>
            </w:pPr>
          </w:p>
        </w:tc>
      </w:tr>
      <w:tr w14:paraId="66DC0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2F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A9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8A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8520">
            <w:pPr>
              <w:jc w:val="center"/>
            </w:pPr>
            <w:r>
              <w:rPr>
                <w:rFonts w:hint="eastAsia" w:ascii="宋体" w:hAnsi="宋体"/>
                <w:sz w:val="16"/>
                <w:lang w:eastAsia="zh-CN"/>
              </w:rPr>
              <w:t>优化</w:t>
            </w:r>
            <w:r>
              <w:rPr>
                <w:rFonts w:ascii="宋体" w:hAnsi="宋体" w:eastAsia="宋体"/>
                <w:sz w:val="16"/>
              </w:rPr>
              <w:t>语言文字工作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1C9C">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B8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08F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4A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37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EE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8D3F">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9F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41776">
            <w:pPr>
              <w:jc w:val="center"/>
            </w:pPr>
          </w:p>
        </w:tc>
      </w:tr>
      <w:tr w14:paraId="185C4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EB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BE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B0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C23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10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EF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2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8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A7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4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7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83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2211">
            <w:pPr>
              <w:jc w:val="center"/>
            </w:pPr>
          </w:p>
        </w:tc>
      </w:tr>
      <w:tr w14:paraId="3387C7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EA8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3B5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4C9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4742">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A9C16F"/>
        </w:tc>
      </w:tr>
    </w:tbl>
    <w:p w14:paraId="6BB5159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A8A229A">
        <w:tblPrEx>
          <w:tblCellMar>
            <w:top w:w="0" w:type="dxa"/>
            <w:left w:w="108" w:type="dxa"/>
            <w:bottom w:w="0" w:type="dxa"/>
            <w:right w:w="108" w:type="dxa"/>
          </w:tblCellMar>
        </w:tblPrEx>
        <w:tc>
          <w:tcPr>
            <w:tcW w:w="8848" w:type="dxa"/>
            <w:gridSpan w:val="14"/>
            <w:vAlign w:val="center"/>
          </w:tcPr>
          <w:p w14:paraId="1B040451">
            <w:pPr>
              <w:jc w:val="center"/>
            </w:pPr>
            <w:r>
              <w:rPr>
                <w:rFonts w:ascii="宋体" w:hAnsi="宋体" w:eastAsia="宋体"/>
                <w:sz w:val="24"/>
              </w:rPr>
              <w:t>项目支出绩效自评表</w:t>
            </w:r>
          </w:p>
        </w:tc>
      </w:tr>
      <w:tr w14:paraId="40A79AD2">
        <w:tblPrEx>
          <w:tblCellMar>
            <w:top w:w="0" w:type="dxa"/>
            <w:left w:w="108" w:type="dxa"/>
            <w:bottom w:w="0" w:type="dxa"/>
            <w:right w:w="108" w:type="dxa"/>
          </w:tblCellMar>
        </w:tblPrEx>
        <w:tc>
          <w:tcPr>
            <w:tcW w:w="8848" w:type="dxa"/>
            <w:gridSpan w:val="14"/>
            <w:vAlign w:val="center"/>
          </w:tcPr>
          <w:p w14:paraId="15731223">
            <w:pPr>
              <w:jc w:val="center"/>
            </w:pPr>
            <w:r>
              <w:rPr>
                <w:rFonts w:ascii="宋体" w:hAnsi="宋体" w:eastAsia="宋体"/>
                <w:sz w:val="24"/>
              </w:rPr>
              <w:t>(2024年度)</w:t>
            </w:r>
          </w:p>
        </w:tc>
      </w:tr>
      <w:tr w14:paraId="19BB4E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D8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10E359">
            <w:pPr>
              <w:jc w:val="center"/>
            </w:pPr>
            <w:r>
              <w:rPr>
                <w:rFonts w:ascii="宋体" w:hAnsi="宋体" w:eastAsia="宋体"/>
                <w:sz w:val="16"/>
              </w:rPr>
              <w:t>2024年工作队第一书记为民办实事经费（县级）</w:t>
            </w:r>
          </w:p>
        </w:tc>
      </w:tr>
      <w:tr w14:paraId="1DA046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D5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47A77">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60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1002C8">
            <w:pPr>
              <w:jc w:val="center"/>
            </w:pPr>
            <w:r>
              <w:rPr>
                <w:rFonts w:ascii="宋体" w:hAnsi="宋体" w:eastAsia="宋体"/>
                <w:sz w:val="16"/>
              </w:rPr>
              <w:t>阿克陶县教育局</w:t>
            </w:r>
          </w:p>
        </w:tc>
      </w:tr>
      <w:tr w14:paraId="1D19E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E94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830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A2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ED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82C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8A9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FA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ACF0">
            <w:pPr>
              <w:jc w:val="center"/>
            </w:pPr>
            <w:r>
              <w:rPr>
                <w:rFonts w:ascii="宋体" w:hAnsi="宋体" w:eastAsia="宋体"/>
                <w:sz w:val="16"/>
              </w:rPr>
              <w:t>得分</w:t>
            </w:r>
          </w:p>
        </w:tc>
      </w:tr>
      <w:tr w14:paraId="6E58F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5F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CE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DADC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BA4A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21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61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7F6B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958E">
            <w:pPr>
              <w:jc w:val="center"/>
            </w:pPr>
            <w:r>
              <w:rPr>
                <w:rFonts w:ascii="宋体" w:hAnsi="宋体" w:eastAsia="宋体"/>
                <w:sz w:val="16"/>
              </w:rPr>
              <w:t>0.00分</w:t>
            </w:r>
          </w:p>
        </w:tc>
      </w:tr>
      <w:tr w14:paraId="5BD49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083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5DA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A46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2C2D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36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7A7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2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2EFD">
            <w:pPr>
              <w:jc w:val="center"/>
            </w:pPr>
            <w:r>
              <w:rPr>
                <w:rFonts w:ascii="宋体" w:hAnsi="宋体" w:eastAsia="宋体"/>
                <w:sz w:val="16"/>
              </w:rPr>
              <w:t>—</w:t>
            </w:r>
          </w:p>
        </w:tc>
      </w:tr>
      <w:tr w14:paraId="7B04A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FE7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E0C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C7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D3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4DE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0B3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DB7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2B9F">
            <w:pPr>
              <w:jc w:val="center"/>
            </w:pPr>
            <w:r>
              <w:rPr>
                <w:rFonts w:ascii="宋体" w:hAnsi="宋体" w:eastAsia="宋体"/>
                <w:sz w:val="16"/>
              </w:rPr>
              <w:t>—</w:t>
            </w:r>
          </w:p>
        </w:tc>
      </w:tr>
      <w:tr w14:paraId="233F6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7D8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38B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3590C">
            <w:pPr>
              <w:jc w:val="center"/>
            </w:pPr>
            <w:r>
              <w:rPr>
                <w:rFonts w:ascii="宋体" w:hAnsi="宋体" w:eastAsia="宋体"/>
                <w:sz w:val="16"/>
              </w:rPr>
              <w:t>实际完成情况</w:t>
            </w:r>
          </w:p>
        </w:tc>
      </w:tr>
      <w:tr w14:paraId="24387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0BF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4DDAE">
            <w:pPr>
              <w:jc w:val="both"/>
            </w:pPr>
            <w:r>
              <w:rPr>
                <w:rFonts w:ascii="宋体" w:hAnsi="宋体" w:eastAsia="宋体"/>
                <w:sz w:val="16"/>
              </w:rPr>
              <w:t>项目资金用于组织开展各类活动至少6次，至少为民办实事4次，解决群众困难，拉近与居民之间的联系，加深感情增进友谊，使各族民众深深融入这个大家庭环境。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2A75F">
            <w:pPr>
              <w:jc w:val="both"/>
            </w:pPr>
            <w:r>
              <w:rPr>
                <w:rFonts w:ascii="宋体" w:hAnsi="宋体" w:eastAsia="宋体"/>
                <w:sz w:val="16"/>
              </w:rPr>
              <w:t>已完成组织开展各类活动5次，解决群众困难，拉近与居民之间的联系，加深感情增进友谊，使各族民众深深融入这个大家庭环境。</w:t>
            </w:r>
          </w:p>
        </w:tc>
      </w:tr>
      <w:tr w14:paraId="2A1442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9E7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A5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DC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E9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CA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2D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33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9B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4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64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6E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F9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868C2">
            <w:pPr>
              <w:jc w:val="center"/>
            </w:pPr>
            <w:r>
              <w:rPr>
                <w:rFonts w:ascii="宋体" w:hAnsi="宋体" w:eastAsia="宋体"/>
                <w:sz w:val="16"/>
              </w:rPr>
              <w:t>偏差原因分析及改进措施</w:t>
            </w:r>
          </w:p>
        </w:tc>
      </w:tr>
      <w:tr w14:paraId="70A848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960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FD0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362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358D">
            <w:pPr>
              <w:jc w:val="center"/>
            </w:pPr>
            <w:r>
              <w:rPr>
                <w:rFonts w:ascii="宋体" w:hAnsi="宋体" w:eastAsia="宋体"/>
                <w:sz w:val="16"/>
              </w:rPr>
              <w:t>开展慰问活动次数（次）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E9B8">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A8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334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23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2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80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7722">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1B7D">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A5C89">
            <w:pPr>
              <w:jc w:val="center"/>
            </w:pPr>
            <w:r>
              <w:rPr>
                <w:rFonts w:ascii="宋体" w:hAnsi="宋体" w:eastAsia="宋体"/>
                <w:sz w:val="16"/>
              </w:rPr>
              <w:t>2024年4月撤销1个工作队，导致慰问活动次数减少。</w:t>
            </w:r>
          </w:p>
        </w:tc>
      </w:tr>
      <w:tr w14:paraId="3B9A8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49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A2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88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53EB">
            <w:pPr>
              <w:jc w:val="center"/>
            </w:pPr>
            <w:r>
              <w:rPr>
                <w:rFonts w:ascii="宋体" w:hAnsi="宋体" w:eastAsia="宋体"/>
                <w:sz w:val="16"/>
              </w:rPr>
              <w:t>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A4F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5A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169A">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5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A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50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A4C9">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16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1483E">
            <w:pPr>
              <w:jc w:val="center"/>
            </w:pPr>
            <w:r>
              <w:rPr>
                <w:rFonts w:ascii="宋体" w:hAnsi="宋体" w:eastAsia="宋体"/>
                <w:sz w:val="16"/>
              </w:rPr>
              <w:t>财政资金紧张，未如期下达，导致指标未完成</w:t>
            </w:r>
          </w:p>
        </w:tc>
      </w:tr>
      <w:tr w14:paraId="30E48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BE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4B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3D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EBC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C7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180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D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7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5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FC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08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70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A2DE">
            <w:pPr>
              <w:jc w:val="center"/>
            </w:pPr>
            <w:r>
              <w:rPr>
                <w:rFonts w:ascii="宋体" w:hAnsi="宋体" w:eastAsia="宋体"/>
                <w:sz w:val="16"/>
              </w:rPr>
              <w:t>财政资金紧张，未如期下达，导致指标未完成</w:t>
            </w:r>
          </w:p>
        </w:tc>
      </w:tr>
      <w:tr w14:paraId="45977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75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E2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88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81F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B5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8E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F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2C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08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8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FC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06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0A91">
            <w:pPr>
              <w:jc w:val="center"/>
            </w:pPr>
            <w:r>
              <w:rPr>
                <w:rFonts w:ascii="宋体" w:hAnsi="宋体" w:eastAsia="宋体"/>
                <w:sz w:val="16"/>
              </w:rPr>
              <w:t>财政资金紧张，未如期下达，导致指标未完成</w:t>
            </w:r>
          </w:p>
        </w:tc>
      </w:tr>
      <w:tr w14:paraId="6C910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18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99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47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32EC">
            <w:pPr>
              <w:jc w:val="center"/>
            </w:pPr>
            <w:r>
              <w:rPr>
                <w:rFonts w:ascii="宋体" w:hAnsi="宋体" w:eastAsia="宋体"/>
                <w:sz w:val="16"/>
              </w:rPr>
              <w:t>工作队经费总额（万元）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6154">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18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905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F0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8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D6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625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69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0004D">
            <w:pPr>
              <w:jc w:val="center"/>
            </w:pPr>
            <w:r>
              <w:rPr>
                <w:rFonts w:ascii="宋体" w:hAnsi="宋体" w:eastAsia="宋体"/>
                <w:sz w:val="16"/>
              </w:rPr>
              <w:t>财政资金紧张，未如期下达，导致指标未完成</w:t>
            </w:r>
          </w:p>
        </w:tc>
      </w:tr>
      <w:tr w14:paraId="4ED24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EE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9C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A4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A83B">
            <w:pPr>
              <w:jc w:val="center"/>
            </w:pPr>
            <w:r>
              <w:rPr>
                <w:rFonts w:ascii="宋体" w:hAnsi="宋体" w:eastAsia="宋体"/>
                <w:sz w:val="16"/>
              </w:rPr>
              <w:t>提升困难群众生活水平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54F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81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E6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93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7D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E7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68D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C4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8216F">
            <w:pPr>
              <w:jc w:val="center"/>
            </w:pPr>
          </w:p>
        </w:tc>
      </w:tr>
      <w:tr w14:paraId="4C1BB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5C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D3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B4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581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72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87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D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7E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76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56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D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62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3F44">
            <w:pPr>
              <w:jc w:val="center"/>
            </w:pPr>
          </w:p>
        </w:tc>
      </w:tr>
      <w:tr w14:paraId="48A4AB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277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54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1F46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AB45">
            <w:pPr>
              <w:jc w:val="center"/>
            </w:pPr>
            <w:r>
              <w:rPr>
                <w:rFonts w:ascii="宋体" w:hAnsi="宋体" w:eastAsia="宋体"/>
                <w:sz w:val="16"/>
              </w:rPr>
              <w:t>35.83分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FBF01E"/>
        </w:tc>
      </w:tr>
    </w:tbl>
    <w:p w14:paraId="4FBD23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5B0D931">
        <w:tblPrEx>
          <w:tblCellMar>
            <w:top w:w="0" w:type="dxa"/>
            <w:left w:w="108" w:type="dxa"/>
            <w:bottom w:w="0" w:type="dxa"/>
            <w:right w:w="108" w:type="dxa"/>
          </w:tblCellMar>
        </w:tblPrEx>
        <w:tc>
          <w:tcPr>
            <w:tcW w:w="8848" w:type="dxa"/>
            <w:gridSpan w:val="14"/>
            <w:vAlign w:val="center"/>
          </w:tcPr>
          <w:p w14:paraId="35041103">
            <w:pPr>
              <w:jc w:val="center"/>
            </w:pPr>
            <w:r>
              <w:rPr>
                <w:rFonts w:ascii="宋体" w:hAnsi="宋体" w:eastAsia="宋体"/>
                <w:sz w:val="24"/>
              </w:rPr>
              <w:t>项目支出绩效自评表</w:t>
            </w:r>
          </w:p>
        </w:tc>
      </w:tr>
      <w:tr w14:paraId="4007C788">
        <w:tblPrEx>
          <w:tblCellMar>
            <w:top w:w="0" w:type="dxa"/>
            <w:left w:w="108" w:type="dxa"/>
            <w:bottom w:w="0" w:type="dxa"/>
            <w:right w:w="108" w:type="dxa"/>
          </w:tblCellMar>
        </w:tblPrEx>
        <w:tc>
          <w:tcPr>
            <w:tcW w:w="8848" w:type="dxa"/>
            <w:gridSpan w:val="14"/>
            <w:vAlign w:val="center"/>
          </w:tcPr>
          <w:p w14:paraId="32EB1346">
            <w:pPr>
              <w:jc w:val="center"/>
            </w:pPr>
            <w:r>
              <w:rPr>
                <w:rFonts w:ascii="宋体" w:hAnsi="宋体" w:eastAsia="宋体"/>
                <w:sz w:val="24"/>
              </w:rPr>
              <w:t>(2024年度)</w:t>
            </w:r>
          </w:p>
        </w:tc>
      </w:tr>
      <w:tr w14:paraId="22829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F6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B8439C">
            <w:pPr>
              <w:jc w:val="center"/>
            </w:pPr>
            <w:r>
              <w:rPr>
                <w:rFonts w:ascii="宋体" w:hAnsi="宋体" w:eastAsia="宋体"/>
                <w:sz w:val="16"/>
              </w:rPr>
              <w:t>2024年高中阶段公用经费（县级）</w:t>
            </w:r>
          </w:p>
        </w:tc>
      </w:tr>
      <w:tr w14:paraId="7F5186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CE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7F819">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FA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75D252">
            <w:pPr>
              <w:jc w:val="center"/>
            </w:pPr>
            <w:r>
              <w:rPr>
                <w:rFonts w:ascii="宋体" w:hAnsi="宋体" w:eastAsia="宋体"/>
                <w:sz w:val="16"/>
              </w:rPr>
              <w:t>阿克陶县教育局</w:t>
            </w:r>
          </w:p>
        </w:tc>
      </w:tr>
      <w:tr w14:paraId="179C5A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307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3EC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2B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E30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3B5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D68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A26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E548">
            <w:pPr>
              <w:jc w:val="center"/>
            </w:pPr>
            <w:r>
              <w:rPr>
                <w:rFonts w:ascii="宋体" w:hAnsi="宋体" w:eastAsia="宋体"/>
                <w:sz w:val="16"/>
              </w:rPr>
              <w:t>得分</w:t>
            </w:r>
          </w:p>
        </w:tc>
      </w:tr>
      <w:tr w14:paraId="562E5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38D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9FD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56A0B">
            <w:pPr>
              <w:jc w:val="center"/>
            </w:pPr>
            <w:r>
              <w:rPr>
                <w:rFonts w:ascii="宋体" w:hAnsi="宋体" w:eastAsia="宋体"/>
                <w:sz w:val="16"/>
              </w:rPr>
              <w:t>483.30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9AF19">
            <w:pPr>
              <w:jc w:val="center"/>
            </w:pPr>
            <w:r>
              <w:rPr>
                <w:rFonts w:ascii="宋体" w:hAnsi="宋体" w:eastAsia="宋体"/>
                <w:sz w:val="16"/>
              </w:rPr>
              <w:t>483.30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A4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0F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88C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CD3A">
            <w:pPr>
              <w:jc w:val="center"/>
            </w:pPr>
            <w:r>
              <w:rPr>
                <w:rFonts w:ascii="宋体" w:hAnsi="宋体" w:eastAsia="宋体"/>
                <w:sz w:val="16"/>
              </w:rPr>
              <w:t>0.00分</w:t>
            </w:r>
          </w:p>
        </w:tc>
      </w:tr>
      <w:tr w14:paraId="24E1F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E7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0A3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B4408">
            <w:pPr>
              <w:jc w:val="center"/>
            </w:pPr>
            <w:r>
              <w:rPr>
                <w:rFonts w:ascii="宋体" w:hAnsi="宋体" w:eastAsia="宋体"/>
                <w:sz w:val="16"/>
              </w:rPr>
              <w:t>483.30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AF2B">
            <w:pPr>
              <w:jc w:val="center"/>
            </w:pPr>
            <w:r>
              <w:rPr>
                <w:rFonts w:ascii="宋体" w:hAnsi="宋体" w:eastAsia="宋体"/>
                <w:sz w:val="16"/>
              </w:rPr>
              <w:t>483.30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4F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545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83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A82A">
            <w:pPr>
              <w:jc w:val="center"/>
            </w:pPr>
            <w:r>
              <w:rPr>
                <w:rFonts w:ascii="宋体" w:hAnsi="宋体" w:eastAsia="宋体"/>
                <w:sz w:val="16"/>
              </w:rPr>
              <w:t>—</w:t>
            </w:r>
          </w:p>
        </w:tc>
      </w:tr>
      <w:tr w14:paraId="32CF6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FEE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A54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A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2D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017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549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EF9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F771">
            <w:pPr>
              <w:jc w:val="center"/>
            </w:pPr>
            <w:r>
              <w:rPr>
                <w:rFonts w:ascii="宋体" w:hAnsi="宋体" w:eastAsia="宋体"/>
                <w:sz w:val="16"/>
              </w:rPr>
              <w:t>—</w:t>
            </w:r>
          </w:p>
        </w:tc>
      </w:tr>
      <w:tr w14:paraId="0CD039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40E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817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5A6653">
            <w:pPr>
              <w:jc w:val="center"/>
            </w:pPr>
            <w:r>
              <w:rPr>
                <w:rFonts w:ascii="宋体" w:hAnsi="宋体" w:eastAsia="宋体"/>
                <w:sz w:val="16"/>
              </w:rPr>
              <w:t>实际完成情况</w:t>
            </w:r>
          </w:p>
        </w:tc>
      </w:tr>
      <w:tr w14:paraId="3B794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C8F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C2BF6">
            <w:pPr>
              <w:jc w:val="both"/>
            </w:pPr>
            <w:r>
              <w:rPr>
                <w:rFonts w:ascii="宋体" w:hAnsi="宋体" w:eastAsia="宋体"/>
                <w:sz w:val="16"/>
              </w:rPr>
              <w:t>该项目资金用于2所高中阶段的4833名高中学生公用经费，通过该项目的实施，学校支付水电费日常开支，提高教育教学质量，解决学生资助资金不足问题，改善办学条件。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E72BD5">
            <w:pPr>
              <w:jc w:val="both"/>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39507B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23A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8E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EB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41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56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0A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42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00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BB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09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07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91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B11ED">
            <w:pPr>
              <w:jc w:val="center"/>
            </w:pPr>
            <w:r>
              <w:rPr>
                <w:rFonts w:ascii="宋体" w:hAnsi="宋体" w:eastAsia="宋体"/>
                <w:sz w:val="16"/>
              </w:rPr>
              <w:t>偏差原因分析及改进措施</w:t>
            </w:r>
          </w:p>
        </w:tc>
      </w:tr>
      <w:tr w14:paraId="101D16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153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D82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29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8E6D">
            <w:pPr>
              <w:jc w:val="center"/>
            </w:pPr>
            <w:r>
              <w:rPr>
                <w:rFonts w:ascii="宋体" w:hAnsi="宋体" w:eastAsia="宋体"/>
                <w:sz w:val="16"/>
              </w:rPr>
              <w:t>受益学校（所）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5A8E">
            <w:pPr>
              <w:jc w:val="center"/>
            </w:pPr>
            <w:r>
              <w:rPr>
                <w:rFonts w:ascii="宋体" w:hAnsi="宋体" w:eastAsia="宋体"/>
                <w:sz w:val="16"/>
              </w:rPr>
              <w:t>&gt;=2所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5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2EF5">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C2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F6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6D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9EF0">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AB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9C610">
            <w:pPr>
              <w:jc w:val="center"/>
            </w:pPr>
            <w:r>
              <w:rPr>
                <w:rFonts w:ascii="宋体" w:hAnsi="宋体" w:eastAsia="宋体"/>
                <w:sz w:val="16"/>
              </w:rPr>
              <w:t>财政资金紧张，未如期下达，该项目未开展。</w:t>
            </w:r>
          </w:p>
        </w:tc>
      </w:tr>
      <w:tr w14:paraId="1EFA1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3D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9C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13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0F7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91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D1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32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A5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8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B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85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02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4D50">
            <w:pPr>
              <w:jc w:val="center"/>
            </w:pPr>
            <w:r>
              <w:rPr>
                <w:rFonts w:ascii="宋体" w:hAnsi="宋体" w:eastAsia="宋体"/>
                <w:sz w:val="16"/>
              </w:rPr>
              <w:t>财政资金紧张，未如期下达，该项目未开展。</w:t>
            </w:r>
          </w:p>
        </w:tc>
      </w:tr>
      <w:tr w14:paraId="45871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48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6E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69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926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4A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72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8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FC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7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64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85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6B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7DA7">
            <w:pPr>
              <w:jc w:val="center"/>
            </w:pPr>
            <w:r>
              <w:rPr>
                <w:rFonts w:ascii="宋体" w:hAnsi="宋体" w:eastAsia="宋体"/>
                <w:sz w:val="16"/>
              </w:rPr>
              <w:t>财政资金紧张，未如期下达，该项目未开展。</w:t>
            </w:r>
          </w:p>
        </w:tc>
      </w:tr>
      <w:tr w14:paraId="354A4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CB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EA1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F8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4DFD">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055E">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73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D0CB">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36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8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2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BC29">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25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6736C">
            <w:pPr>
              <w:jc w:val="center"/>
            </w:pPr>
            <w:r>
              <w:rPr>
                <w:rFonts w:ascii="宋体" w:hAnsi="宋体" w:eastAsia="宋体"/>
                <w:sz w:val="16"/>
              </w:rPr>
              <w:t>财政资金紧张，未如期下达，该项目未开展。</w:t>
            </w:r>
          </w:p>
        </w:tc>
      </w:tr>
      <w:tr w14:paraId="485C4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265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4EB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B49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1DA4">
            <w:pPr>
              <w:jc w:val="center"/>
            </w:pPr>
            <w:r>
              <w:rPr>
                <w:rFonts w:ascii="宋体" w:hAnsi="宋体" w:eastAsia="宋体"/>
                <w:sz w:val="16"/>
              </w:rPr>
              <w:t>带动地方财政资金投入（万元）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6634">
            <w:pPr>
              <w:jc w:val="center"/>
            </w:pPr>
            <w:r>
              <w:rPr>
                <w:rFonts w:ascii="宋体" w:hAnsi="宋体" w:eastAsia="宋体"/>
                <w:sz w:val="16"/>
              </w:rPr>
              <w:t>=483.3万元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D4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B3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A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B6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5A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3C3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09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34168">
            <w:pPr>
              <w:jc w:val="center"/>
            </w:pPr>
            <w:r>
              <w:rPr>
                <w:rFonts w:ascii="宋体" w:hAnsi="宋体" w:eastAsia="宋体"/>
                <w:sz w:val="16"/>
              </w:rPr>
              <w:t>财政资金紧张，未如期下达，该项目未开展。</w:t>
            </w:r>
          </w:p>
        </w:tc>
      </w:tr>
      <w:tr w14:paraId="1717C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D0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E3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35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1BBD">
            <w:pPr>
              <w:jc w:val="center"/>
            </w:pPr>
            <w:r>
              <w:rPr>
                <w:rFonts w:ascii="宋体" w:hAnsi="宋体" w:eastAsia="宋体"/>
                <w:sz w:val="16"/>
              </w:rPr>
              <w:t>维护学校正常运转能力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3EBB">
            <w:pPr>
              <w:jc w:val="center"/>
            </w:pPr>
            <w:r>
              <w:rPr>
                <w:rFonts w:ascii="宋体" w:hAnsi="宋体" w:eastAsia="宋体"/>
                <w:sz w:val="16"/>
              </w:rPr>
              <w:t>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3F9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A3C9">
            <w:pPr>
              <w:jc w:val="center"/>
            </w:pPr>
            <w:r>
              <w:rPr>
                <w:rFonts w:ascii="宋体" w:hAnsi="宋体" w:eastAsia="宋体"/>
                <w:sz w:val="16"/>
              </w:rPr>
              <w:t>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F9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EE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E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A9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FD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44E7">
            <w:pPr>
              <w:jc w:val="center"/>
            </w:pPr>
            <w:r>
              <w:rPr>
                <w:rFonts w:ascii="宋体" w:hAnsi="宋体" w:eastAsia="宋体"/>
                <w:sz w:val="16"/>
              </w:rPr>
              <w:t>财政资金紧张，未如期下达，该项目未开展。</w:t>
            </w:r>
          </w:p>
        </w:tc>
      </w:tr>
      <w:tr w14:paraId="00BA9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75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76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39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A30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10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E2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5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1E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8F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BB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79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31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AA703">
            <w:pPr>
              <w:jc w:val="center"/>
            </w:pPr>
            <w:r>
              <w:rPr>
                <w:rFonts w:ascii="宋体" w:hAnsi="宋体" w:eastAsia="宋体"/>
                <w:sz w:val="16"/>
              </w:rPr>
              <w:t>财政资金紧张，未如期下达，该项目未开展。</w:t>
            </w:r>
          </w:p>
        </w:tc>
      </w:tr>
      <w:tr w14:paraId="2589AC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475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C2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039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E36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73CC3D"/>
        </w:tc>
      </w:tr>
    </w:tbl>
    <w:p w14:paraId="7B4794BB">
      <w:r>
        <w:br w:type="page"/>
      </w:r>
    </w:p>
    <w:p w14:paraId="6227836B">
      <w:pPr>
        <w:spacing w:line="640" w:lineRule="exact"/>
        <w:ind w:firstLine="640"/>
        <w:jc w:val="both"/>
        <w:outlineLvl w:val="2"/>
      </w:pPr>
      <w:r>
        <w:rPr>
          <w:rFonts w:ascii="黑体" w:hAnsi="黑体" w:eastAsia="黑体"/>
          <w:sz w:val="32"/>
        </w:rPr>
        <w:t>十二、其他需说明的事项</w:t>
      </w:r>
    </w:p>
    <w:p w14:paraId="5E764B3A">
      <w:pPr>
        <w:spacing w:line="580" w:lineRule="exact"/>
        <w:ind w:firstLine="640"/>
        <w:jc w:val="both"/>
      </w:pPr>
      <w:r>
        <w:rPr>
          <w:rFonts w:ascii="仿宋_GB2312" w:hAnsi="仿宋_GB2312" w:eastAsia="仿宋_GB2312"/>
          <w:b w:val="0"/>
          <w:sz w:val="32"/>
        </w:rPr>
        <w:t>本单位无其他需说明的事项。</w:t>
      </w:r>
    </w:p>
    <w:p w14:paraId="1378837B">
      <w:r>
        <w:br w:type="page"/>
      </w:r>
    </w:p>
    <w:p w14:paraId="00AB65CE">
      <w:pPr>
        <w:spacing w:line="240" w:lineRule="auto"/>
        <w:jc w:val="center"/>
        <w:outlineLvl w:val="1"/>
      </w:pPr>
      <w:r>
        <w:rPr>
          <w:rFonts w:ascii="黑体" w:hAnsi="黑体" w:eastAsia="黑体"/>
          <w:sz w:val="32"/>
        </w:rPr>
        <w:t>第三部分 专业名词解释</w:t>
      </w:r>
    </w:p>
    <w:p w14:paraId="7C0055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B40E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D629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96C9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82AA3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F3B6A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9A61D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3533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F4F89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6F9C3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6A8F2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04C97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95AD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323B2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D370BD">
      <w:r>
        <w:br w:type="page"/>
      </w:r>
    </w:p>
    <w:p w14:paraId="11526B24">
      <w:pPr>
        <w:spacing w:line="240" w:lineRule="auto"/>
        <w:jc w:val="center"/>
        <w:outlineLvl w:val="1"/>
      </w:pPr>
      <w:r>
        <w:rPr>
          <w:rFonts w:ascii="黑体" w:hAnsi="黑体" w:eastAsia="黑体"/>
          <w:sz w:val="32"/>
        </w:rPr>
        <w:t>第四部分 部门决算报表（见附表）</w:t>
      </w:r>
    </w:p>
    <w:p w14:paraId="5B4FF3DD">
      <w:pPr>
        <w:spacing w:line="240" w:lineRule="auto"/>
        <w:ind w:firstLine="640"/>
        <w:jc w:val="both"/>
      </w:pPr>
      <w:r>
        <w:rPr>
          <w:rFonts w:ascii="仿宋_GB2312" w:hAnsi="仿宋_GB2312" w:eastAsia="仿宋_GB2312"/>
          <w:b w:val="0"/>
          <w:sz w:val="32"/>
        </w:rPr>
        <w:t>一、《收入支出决算总表》</w:t>
      </w:r>
    </w:p>
    <w:p w14:paraId="58A3918C">
      <w:pPr>
        <w:spacing w:line="240" w:lineRule="auto"/>
        <w:ind w:firstLine="640"/>
        <w:jc w:val="both"/>
      </w:pPr>
      <w:r>
        <w:rPr>
          <w:rFonts w:ascii="仿宋_GB2312" w:hAnsi="仿宋_GB2312" w:eastAsia="仿宋_GB2312"/>
          <w:b w:val="0"/>
          <w:sz w:val="32"/>
        </w:rPr>
        <w:t>二、《收入决算表》</w:t>
      </w:r>
    </w:p>
    <w:p w14:paraId="6DE0D649">
      <w:pPr>
        <w:spacing w:line="240" w:lineRule="auto"/>
        <w:ind w:firstLine="640"/>
        <w:jc w:val="both"/>
      </w:pPr>
      <w:r>
        <w:rPr>
          <w:rFonts w:ascii="仿宋_GB2312" w:hAnsi="仿宋_GB2312" w:eastAsia="仿宋_GB2312"/>
          <w:b w:val="0"/>
          <w:sz w:val="32"/>
        </w:rPr>
        <w:t>三、《支出决算表》</w:t>
      </w:r>
    </w:p>
    <w:p w14:paraId="12A3F6F5">
      <w:pPr>
        <w:spacing w:line="240" w:lineRule="auto"/>
        <w:ind w:firstLine="640"/>
        <w:jc w:val="both"/>
      </w:pPr>
      <w:r>
        <w:rPr>
          <w:rFonts w:ascii="仿宋_GB2312" w:hAnsi="仿宋_GB2312" w:eastAsia="仿宋_GB2312"/>
          <w:b w:val="0"/>
          <w:sz w:val="32"/>
        </w:rPr>
        <w:t>四、《财政拨款收入支出决算总表》</w:t>
      </w:r>
    </w:p>
    <w:p w14:paraId="41DA97D0">
      <w:pPr>
        <w:spacing w:line="240" w:lineRule="auto"/>
        <w:ind w:firstLine="640"/>
        <w:jc w:val="both"/>
      </w:pPr>
      <w:r>
        <w:rPr>
          <w:rFonts w:ascii="仿宋_GB2312" w:hAnsi="仿宋_GB2312" w:eastAsia="仿宋_GB2312"/>
          <w:b w:val="0"/>
          <w:sz w:val="32"/>
        </w:rPr>
        <w:t>五、《一般公共预算财政拨款支出决算表》</w:t>
      </w:r>
    </w:p>
    <w:p w14:paraId="7B4BC61C">
      <w:pPr>
        <w:spacing w:line="240" w:lineRule="auto"/>
        <w:ind w:firstLine="640"/>
        <w:jc w:val="both"/>
      </w:pPr>
      <w:r>
        <w:rPr>
          <w:rFonts w:ascii="仿宋_GB2312" w:hAnsi="仿宋_GB2312" w:eastAsia="仿宋_GB2312"/>
          <w:b w:val="0"/>
          <w:sz w:val="32"/>
        </w:rPr>
        <w:t>六、《一般公共预算财政拨款基本支出决算表》</w:t>
      </w:r>
    </w:p>
    <w:p w14:paraId="4415DCC9">
      <w:pPr>
        <w:spacing w:line="240" w:lineRule="auto"/>
        <w:ind w:firstLine="640"/>
        <w:jc w:val="both"/>
      </w:pPr>
      <w:r>
        <w:rPr>
          <w:rFonts w:ascii="仿宋_GB2312" w:hAnsi="仿宋_GB2312" w:eastAsia="仿宋_GB2312"/>
          <w:b w:val="0"/>
          <w:sz w:val="32"/>
        </w:rPr>
        <w:t>七、《政府性基金预算财政拨款收入支出决算表》</w:t>
      </w:r>
    </w:p>
    <w:p w14:paraId="4C0F683B">
      <w:pPr>
        <w:spacing w:line="240" w:lineRule="auto"/>
        <w:ind w:firstLine="640"/>
        <w:jc w:val="both"/>
      </w:pPr>
      <w:r>
        <w:rPr>
          <w:rFonts w:ascii="仿宋_GB2312" w:hAnsi="仿宋_GB2312" w:eastAsia="仿宋_GB2312"/>
          <w:b w:val="0"/>
          <w:sz w:val="32"/>
        </w:rPr>
        <w:t>八、《国有资本经营预算财政拨款收入支出决算表》</w:t>
      </w:r>
    </w:p>
    <w:p w14:paraId="1E0EA037">
      <w:pPr>
        <w:spacing w:line="240" w:lineRule="auto"/>
        <w:ind w:firstLine="640"/>
        <w:jc w:val="both"/>
      </w:pPr>
      <w:r>
        <w:rPr>
          <w:rFonts w:ascii="仿宋_GB2312" w:hAnsi="仿宋_GB2312" w:eastAsia="仿宋_GB2312"/>
          <w:b w:val="0"/>
          <w:sz w:val="32"/>
        </w:rPr>
        <w:t>九、《财政拨款“三公”经费支出决算表》</w:t>
      </w:r>
    </w:p>
    <w:p w14:paraId="7FBDF606">
      <w:pPr>
        <w:spacing w:line="240" w:lineRule="auto"/>
        <w:ind w:firstLine="640"/>
        <w:jc w:val="both"/>
      </w:pPr>
    </w:p>
    <w:p w14:paraId="782A8EE3">
      <w:pPr>
        <w:spacing w:line="240" w:lineRule="auto"/>
        <w:ind w:firstLine="640"/>
        <w:jc w:val="both"/>
      </w:pPr>
    </w:p>
    <w:p w14:paraId="4871AD80">
      <w:pPr>
        <w:spacing w:line="240" w:lineRule="auto"/>
        <w:ind w:firstLine="640"/>
        <w:jc w:val="both"/>
      </w:pPr>
    </w:p>
    <w:p w14:paraId="1D756165">
      <w:pPr>
        <w:spacing w:line="240" w:lineRule="auto"/>
        <w:ind w:firstLine="640"/>
        <w:jc w:val="both"/>
      </w:pPr>
    </w:p>
    <w:p w14:paraId="0612FBA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616FA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0B72CF"/>
    <w:rsid w:val="353566D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B0327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85A5D"/>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119</Pages>
  <Words>7434</Words>
  <Characters>8354</Characters>
  <Lines>0</Lines>
  <Paragraphs>0</Paragraphs>
  <TotalTime>4</TotalTime>
  <ScaleCrop>false</ScaleCrop>
  <LinksUpToDate>false</LinksUpToDate>
  <CharactersWithSpaces>8362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2025-09-15T09:03:11Z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