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中共阿克陶县委员会组织部2024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F9C9970">
      <w:r>
        <w:br w:type="page"/>
      </w:r>
    </w:p>
    <w:p w14:paraId="50E6B6A7">
      <w:pPr>
        <w:spacing w:line="640" w:lineRule="exact"/>
        <w:jc w:val="center"/>
        <w:outlineLvl w:val="1"/>
      </w:pPr>
      <w:r>
        <w:rPr>
          <w:rFonts w:ascii="黑体" w:hAnsi="黑体" w:eastAsia="黑体"/>
          <w:sz w:val="32"/>
        </w:rPr>
        <w:t>第一部分 单位概况</w:t>
      </w:r>
    </w:p>
    <w:p w14:paraId="5EFCD36B">
      <w:pPr>
        <w:spacing w:line="640" w:lineRule="exact"/>
        <w:ind w:firstLine="640"/>
        <w:jc w:val="both"/>
        <w:outlineLvl w:val="2"/>
      </w:pPr>
      <w:r>
        <w:rPr>
          <w:rFonts w:ascii="黑体" w:hAnsi="黑体" w:eastAsia="黑体"/>
          <w:sz w:val="32"/>
        </w:rPr>
        <w:t>一、主要职能</w:t>
      </w:r>
    </w:p>
    <w:p w14:paraId="48825944">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负责党的组织制度建设。</w:t>
      </w:r>
    </w:p>
    <w:p w14:paraId="3FB537D5">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负责党的组织建设特别是基层组织建设，提出实施党的组织建设的具体措施；负责党员队伍建设工作。</w:t>
      </w:r>
    </w:p>
    <w:p w14:paraId="116846C5">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负责领导班子和领导干部队伍特别是优秀年轻干部队伍建设；负责对全县干部队伍建设进行宏观管理和指导。</w:t>
      </w:r>
    </w:p>
    <w:p w14:paraId="0372663E">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负责公务员队伍建设；指导、监督检查全县贯彻落实《</w:t>
      </w:r>
      <w:r>
        <w:rPr>
          <w:rFonts w:hint="eastAsia" w:ascii="仿宋_GB2312" w:hAnsi="仿宋_GB2312" w:eastAsia="仿宋_GB2312"/>
          <w:sz w:val="32"/>
          <w:lang w:eastAsia="zh-CN"/>
        </w:rPr>
        <w:t>中华人民共和国公务员法</w:t>
      </w:r>
      <w:r>
        <w:rPr>
          <w:rFonts w:ascii="仿宋_GB2312" w:hAnsi="仿宋_GB2312" w:eastAsia="仿宋_GB2312"/>
          <w:sz w:val="32"/>
        </w:rPr>
        <w:t>》及配套法规工作。</w:t>
      </w:r>
    </w:p>
    <w:p w14:paraId="60D157AA">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负责人才工作；拟定全县各类人才培养政策和规划；检查了解人才政策的执行情况，组织开展人才工作。</w:t>
      </w:r>
    </w:p>
    <w:p w14:paraId="49775350">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统筹做好干部人才援疆工作；负责中央、自治区党委为阿克陶县选派援疆干部的有关工作；做好选派本地干部到援疆省、市交流挂职工作的宏观管理和具体指导。</w:t>
      </w:r>
    </w:p>
    <w:p w14:paraId="7AAB77CC">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负责党的建设和组织工作研究；研究和指导全县党的组织制度和干部人事制度的改革、拟定和落实干部、人事、人才、党建</w:t>
      </w:r>
      <w:r>
        <w:rPr>
          <w:rFonts w:hint="eastAsia" w:ascii="仿宋_GB2312" w:hAnsi="仿宋_GB2312" w:eastAsia="仿宋_GB2312"/>
          <w:sz w:val="32"/>
          <w:lang w:eastAsia="zh-CN"/>
        </w:rPr>
        <w:t>工作</w:t>
      </w:r>
      <w:r>
        <w:rPr>
          <w:rFonts w:ascii="仿宋_GB2312" w:hAnsi="仿宋_GB2312" w:eastAsia="仿宋_GB2312"/>
          <w:sz w:val="32"/>
        </w:rPr>
        <w:t>的重要政策和制度。</w:t>
      </w:r>
    </w:p>
    <w:p w14:paraId="2F7736FD">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负责干部教育培训工作；研究制定全县干部教育培训的政策和规划；组织、指导、协调、检查县委管理干部和后备干部以及组织人事干部教育培训工作。</w:t>
      </w:r>
    </w:p>
    <w:p w14:paraId="59C2B29E">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负责干部监督工作的综合、协调和指导；研究和制定干部监督工作制度和规定；负责监督指导干部选拔任用工作，受理有关组织工作方面的来信来访。</w:t>
      </w:r>
    </w:p>
    <w:p w14:paraId="6BB29DDE">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负责宏观研究、指导、协调、管理老干部工作、</w:t>
      </w:r>
      <w:r>
        <w:rPr>
          <w:rFonts w:hint="eastAsia" w:ascii="仿宋_GB2312" w:hAnsi="仿宋_GB2312" w:eastAsia="仿宋_GB2312"/>
          <w:sz w:val="32"/>
          <w:lang w:eastAsia="zh-CN"/>
        </w:rPr>
        <w:t>关心下一代工作委员会</w:t>
      </w:r>
      <w:r>
        <w:rPr>
          <w:rFonts w:ascii="仿宋_GB2312" w:hAnsi="仿宋_GB2312" w:eastAsia="仿宋_GB2312"/>
          <w:sz w:val="32"/>
        </w:rPr>
        <w:t>工作；做好离退休干部管理服务工作；负责制定全县远程教育教学实施计划，指导基层党组织做好远程教育的教学组织，播放收看和管理工作。</w:t>
      </w:r>
    </w:p>
    <w:p w14:paraId="6B042ED3">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统一管理中共阿克陶县委机构编制委员会办公室。</w:t>
      </w:r>
    </w:p>
    <w:p w14:paraId="3C1C084B">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完成阿克陶县委交办的其他任务。</w:t>
      </w:r>
    </w:p>
    <w:p w14:paraId="3A0CC2F7">
      <w:pPr>
        <w:spacing w:line="640" w:lineRule="exact"/>
        <w:ind w:firstLine="640"/>
        <w:jc w:val="both"/>
        <w:outlineLvl w:val="2"/>
      </w:pPr>
      <w:r>
        <w:rPr>
          <w:rFonts w:ascii="黑体" w:hAnsi="黑体" w:eastAsia="黑体"/>
          <w:sz w:val="32"/>
        </w:rPr>
        <w:t>二、机构设置及人员情况</w:t>
      </w:r>
    </w:p>
    <w:p w14:paraId="3AF96523">
      <w:pPr>
        <w:spacing w:line="580" w:lineRule="exact"/>
        <w:ind w:firstLine="640"/>
        <w:jc w:val="both"/>
      </w:pPr>
      <w:r>
        <w:rPr>
          <w:rFonts w:ascii="仿宋_GB2312" w:hAnsi="仿宋_GB2312" w:eastAsia="仿宋_GB2312"/>
          <w:sz w:val="32"/>
        </w:rPr>
        <w:t>中共阿克陶县委员会组织部2024年度，实有人数71人，其中：在职人员38人，增加3人；离休人员0人，增加0人；退休人员33人,增加1人。</w:t>
      </w:r>
    </w:p>
    <w:p w14:paraId="4DD67EE2">
      <w:pPr>
        <w:spacing w:line="580" w:lineRule="exact"/>
        <w:ind w:firstLine="640"/>
        <w:jc w:val="both"/>
      </w:pPr>
      <w:r>
        <w:rPr>
          <w:rFonts w:ascii="仿宋_GB2312" w:hAnsi="仿宋_GB2312" w:eastAsia="仿宋_GB2312"/>
          <w:sz w:val="32"/>
        </w:rPr>
        <w:t>中共阿克陶县委员会组织部无下属预算单位，下设15个科室，分别是：办公室、信息调研室（党建研究会）、干部室、干部教育室、干部监督室、组织室、党代表联络室、新兴组织党工委室、基层室、远程办、公务员管理室（公务员局）、人才（援疆）室、老干部局、档案管理室、干部考核室。</w:t>
      </w:r>
    </w:p>
    <w:p w14:paraId="02C9EDF9">
      <w:r>
        <w:br w:type="page"/>
      </w:r>
    </w:p>
    <w:p w14:paraId="7AF48990">
      <w:pPr>
        <w:spacing w:line="240" w:lineRule="auto"/>
        <w:jc w:val="center"/>
        <w:outlineLvl w:val="1"/>
      </w:pPr>
      <w:r>
        <w:rPr>
          <w:rFonts w:ascii="黑体" w:hAnsi="黑体" w:eastAsia="黑体"/>
          <w:sz w:val="32"/>
        </w:rPr>
        <w:t>第二部分 部门决算情况说明</w:t>
      </w:r>
    </w:p>
    <w:p w14:paraId="7D5E1701">
      <w:pPr>
        <w:spacing w:line="640" w:lineRule="exact"/>
        <w:ind w:firstLine="640"/>
        <w:jc w:val="both"/>
        <w:outlineLvl w:val="2"/>
      </w:pPr>
      <w:r>
        <w:rPr>
          <w:rFonts w:ascii="黑体" w:hAnsi="黑体" w:eastAsia="黑体"/>
          <w:sz w:val="32"/>
        </w:rPr>
        <w:t>一、收入支出决算总体情况说明</w:t>
      </w:r>
    </w:p>
    <w:p w14:paraId="1F4CB54F">
      <w:pPr>
        <w:spacing w:line="580" w:lineRule="exact"/>
        <w:ind w:firstLine="640"/>
        <w:jc w:val="both"/>
      </w:pPr>
      <w:r>
        <w:rPr>
          <w:rFonts w:ascii="仿宋_GB2312" w:hAnsi="仿宋_GB2312" w:eastAsia="仿宋_GB2312"/>
          <w:b/>
          <w:sz w:val="32"/>
        </w:rPr>
        <w:t>2024年度收入总计10,052.29万元，</w:t>
      </w:r>
      <w:r>
        <w:rPr>
          <w:rFonts w:ascii="仿宋_GB2312" w:hAnsi="仿宋_GB2312" w:eastAsia="仿宋_GB2312"/>
          <w:b w:val="0"/>
          <w:sz w:val="32"/>
        </w:rPr>
        <w:t>其中：本年收入合计8,940.15万元，使用非财政拨款结余（含专用结余）0.00万元，年初结转和结余1,112.13万元。</w:t>
      </w:r>
    </w:p>
    <w:p w14:paraId="24324A51">
      <w:pPr>
        <w:spacing w:line="580" w:lineRule="exact"/>
        <w:ind w:firstLine="640"/>
        <w:jc w:val="both"/>
      </w:pPr>
      <w:r>
        <w:rPr>
          <w:rFonts w:ascii="仿宋_GB2312" w:hAnsi="仿宋_GB2312" w:eastAsia="仿宋_GB2312"/>
          <w:b/>
          <w:sz w:val="32"/>
        </w:rPr>
        <w:t>2024年度支出总计10,052.29万元，</w:t>
      </w:r>
      <w:r>
        <w:rPr>
          <w:rFonts w:ascii="仿宋_GB2312" w:hAnsi="仿宋_GB2312" w:eastAsia="仿宋_GB2312"/>
          <w:b w:val="0"/>
          <w:sz w:val="32"/>
        </w:rPr>
        <w:t>其中：本年支出合计8,995.89万元，结余分配0.00万元，年末结转和结余1,056.39万元。</w:t>
      </w:r>
    </w:p>
    <w:p w14:paraId="0F9647FE">
      <w:pPr>
        <w:spacing w:line="580" w:lineRule="exact"/>
        <w:ind w:firstLine="640"/>
        <w:jc w:val="both"/>
      </w:pPr>
      <w:r>
        <w:rPr>
          <w:rFonts w:ascii="仿宋_GB2312" w:hAnsi="仿宋_GB2312" w:eastAsia="仿宋_GB2312"/>
          <w:b w:val="0"/>
          <w:sz w:val="32"/>
        </w:rPr>
        <w:t>收入支出总体与上年相比，减少1,553.04万元，下降13.38%，主要原因是：本年减少援疆资金用于壮大村集体经济项目、基层政权建设项目、送学克州、乡土人才等培训项目支出。</w:t>
      </w:r>
    </w:p>
    <w:p w14:paraId="01841847">
      <w:pPr>
        <w:spacing w:line="640" w:lineRule="exact"/>
        <w:ind w:firstLine="640"/>
        <w:jc w:val="both"/>
        <w:outlineLvl w:val="2"/>
      </w:pPr>
      <w:r>
        <w:rPr>
          <w:rFonts w:ascii="黑体" w:hAnsi="黑体" w:eastAsia="黑体"/>
          <w:sz w:val="32"/>
        </w:rPr>
        <w:t>二、收入决算情况说明</w:t>
      </w:r>
    </w:p>
    <w:p w14:paraId="2F5776D1">
      <w:pPr>
        <w:spacing w:line="580" w:lineRule="exact"/>
        <w:ind w:firstLine="640"/>
        <w:jc w:val="both"/>
      </w:pPr>
      <w:r>
        <w:rPr>
          <w:rFonts w:ascii="仿宋_GB2312" w:hAnsi="仿宋_GB2312" w:eastAsia="仿宋_GB2312"/>
          <w:b/>
          <w:sz w:val="32"/>
        </w:rPr>
        <w:t>本年收入8,940.15万元，</w:t>
      </w:r>
      <w:r>
        <w:rPr>
          <w:rFonts w:ascii="仿宋_GB2312" w:hAnsi="仿宋_GB2312" w:eastAsia="仿宋_GB2312"/>
          <w:b w:val="0"/>
          <w:sz w:val="32"/>
        </w:rPr>
        <w:t>其中：财政拨款收入7,259.16万元，占81.20%；上级补助收入0.00万元，占0.00%；事业收入0.00万元，占0.00%；经营收入0.00万元，占0.00%；附属单位上缴收入0.00万元，占0.00%；其他收入1,680.99万元，占18.80%。</w:t>
      </w:r>
    </w:p>
    <w:p w14:paraId="3464E4A6">
      <w:pPr>
        <w:spacing w:line="640" w:lineRule="exact"/>
        <w:ind w:firstLine="640"/>
        <w:jc w:val="both"/>
        <w:outlineLvl w:val="2"/>
      </w:pPr>
      <w:r>
        <w:rPr>
          <w:rFonts w:ascii="黑体" w:hAnsi="黑体" w:eastAsia="黑体"/>
          <w:sz w:val="32"/>
        </w:rPr>
        <w:t>三、支出决算情况说明</w:t>
      </w:r>
    </w:p>
    <w:p w14:paraId="25DEF174">
      <w:pPr>
        <w:spacing w:line="580" w:lineRule="exact"/>
        <w:ind w:firstLine="640"/>
        <w:jc w:val="both"/>
      </w:pPr>
      <w:r>
        <w:rPr>
          <w:rFonts w:ascii="仿宋_GB2312" w:hAnsi="仿宋_GB2312" w:eastAsia="仿宋_GB2312"/>
          <w:b/>
          <w:sz w:val="32"/>
        </w:rPr>
        <w:t>本年支出8,995.89万元，</w:t>
      </w:r>
      <w:r>
        <w:rPr>
          <w:rFonts w:ascii="仿宋_GB2312" w:hAnsi="仿宋_GB2312" w:eastAsia="仿宋_GB2312"/>
          <w:b w:val="0"/>
          <w:sz w:val="32"/>
        </w:rPr>
        <w:t>其中：基本支出890.64万元，占9.90%；项目支出8,105.25万元，占90.10%；上缴上级支出0.00万元，占0.00%；经营支出0.00万元，占0.00%；对附属单位补助支出0.00万元，占0.00%。</w:t>
      </w:r>
    </w:p>
    <w:p w14:paraId="0BFF04AE">
      <w:pPr>
        <w:spacing w:line="640" w:lineRule="exact"/>
        <w:ind w:firstLine="640"/>
        <w:jc w:val="both"/>
        <w:outlineLvl w:val="2"/>
      </w:pPr>
      <w:r>
        <w:rPr>
          <w:rFonts w:ascii="黑体" w:hAnsi="黑体" w:eastAsia="黑体"/>
          <w:sz w:val="32"/>
        </w:rPr>
        <w:t>四、财政拨款收入支出决算总体情况说明</w:t>
      </w:r>
    </w:p>
    <w:p w14:paraId="44ED5C3A">
      <w:pPr>
        <w:spacing w:line="580" w:lineRule="exact"/>
        <w:ind w:firstLine="640"/>
        <w:jc w:val="both"/>
      </w:pPr>
      <w:r>
        <w:rPr>
          <w:rFonts w:ascii="仿宋_GB2312" w:hAnsi="仿宋_GB2312" w:eastAsia="仿宋_GB2312"/>
          <w:b/>
          <w:sz w:val="32"/>
        </w:rPr>
        <w:t>2024年度财政拨款收入总计7,259.16万元，</w:t>
      </w:r>
      <w:r>
        <w:rPr>
          <w:rFonts w:ascii="仿宋_GB2312" w:hAnsi="仿宋_GB2312" w:eastAsia="仿宋_GB2312"/>
          <w:b w:val="0"/>
          <w:sz w:val="32"/>
        </w:rPr>
        <w:t>其中：年初财政拨款结转和结余0.00万元，本年财政拨款收入7,259.16万元。</w:t>
      </w:r>
      <w:r>
        <w:rPr>
          <w:rFonts w:ascii="仿宋_GB2312" w:hAnsi="仿宋_GB2312" w:eastAsia="仿宋_GB2312"/>
          <w:b/>
          <w:sz w:val="32"/>
        </w:rPr>
        <w:t>财政拨款支出总计7,259.16万元，</w:t>
      </w:r>
      <w:r>
        <w:rPr>
          <w:rFonts w:ascii="仿宋_GB2312" w:hAnsi="仿宋_GB2312" w:eastAsia="仿宋_GB2312"/>
          <w:b w:val="0"/>
          <w:sz w:val="32"/>
        </w:rPr>
        <w:t>其中：年末财政拨款结转和结余0.00万元，本年财政拨款支出7,259.16万元。</w:t>
      </w:r>
    </w:p>
    <w:p w14:paraId="0BB8D92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增加18.25万元，增长0.25%，主要原因是：本年在职人员工资调增</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w:t>
      </w:r>
      <w:r>
        <w:rPr>
          <w:rFonts w:ascii="仿宋_GB2312" w:hAnsi="仿宋_GB2312" w:eastAsia="仿宋_GB2312"/>
          <w:b w:val="0"/>
          <w:sz w:val="32"/>
        </w:rPr>
        <w:t>社保、公积金基数调增，</w:t>
      </w:r>
      <w:r>
        <w:rPr>
          <w:rFonts w:hint="eastAsia" w:ascii="仿宋_GB2312" w:hAnsi="仿宋_GB2312" w:eastAsia="仿宋_GB2312"/>
          <w:b w:val="0"/>
          <w:sz w:val="32"/>
          <w:lang w:val="en-US" w:eastAsia="zh-CN"/>
        </w:rPr>
        <w:t>相应</w:t>
      </w:r>
      <w:r>
        <w:rPr>
          <w:rFonts w:ascii="仿宋_GB2312" w:hAnsi="仿宋_GB2312" w:eastAsia="仿宋_GB2312"/>
          <w:b w:val="0"/>
          <w:sz w:val="32"/>
        </w:rPr>
        <w:t>经费增加。</w:t>
      </w:r>
      <w:r>
        <w:rPr>
          <w:rFonts w:ascii="仿宋_GB2312" w:hAnsi="仿宋_GB2312" w:eastAsia="仿宋_GB2312"/>
          <w:b/>
          <w:sz w:val="32"/>
        </w:rPr>
        <w:t>与年初预算相比，</w:t>
      </w:r>
      <w:r>
        <w:rPr>
          <w:rFonts w:ascii="仿宋_GB2312" w:hAnsi="仿宋_GB2312" w:eastAsia="仿宋_GB2312"/>
          <w:b w:val="0"/>
          <w:sz w:val="32"/>
        </w:rPr>
        <w:t>年初预算数10,394.99万元，决算数7,259.16万元，预决算差异率-30.17%，主要原因是：年中调减级村干部报酬及村治保主任岗位补贴资金，导致预决算存在差异。</w:t>
      </w:r>
    </w:p>
    <w:p w14:paraId="03FC9A3B">
      <w:pPr>
        <w:spacing w:line="640" w:lineRule="exact"/>
        <w:ind w:firstLine="640"/>
        <w:jc w:val="both"/>
        <w:outlineLvl w:val="2"/>
      </w:pPr>
      <w:r>
        <w:rPr>
          <w:rFonts w:ascii="黑体" w:hAnsi="黑体" w:eastAsia="黑体"/>
          <w:sz w:val="32"/>
        </w:rPr>
        <w:t>五、一般公共预算财政拨款支出决算情况说明</w:t>
      </w:r>
    </w:p>
    <w:p w14:paraId="667A3998">
      <w:pPr>
        <w:spacing w:line="640" w:lineRule="exact"/>
        <w:ind w:firstLine="640"/>
        <w:jc w:val="both"/>
        <w:outlineLvl w:val="3"/>
      </w:pPr>
      <w:r>
        <w:rPr>
          <w:rFonts w:ascii="楷体_GB2312" w:hAnsi="楷体_GB2312" w:eastAsia="楷体_GB2312"/>
          <w:b/>
          <w:sz w:val="32"/>
        </w:rPr>
        <w:t>（一）一般公共预算财政拨款支出决算总体情况</w:t>
      </w:r>
    </w:p>
    <w:p w14:paraId="3AF30E5E">
      <w:pPr>
        <w:spacing w:line="580" w:lineRule="exact"/>
        <w:ind w:firstLine="640"/>
        <w:jc w:val="both"/>
      </w:pPr>
      <w:r>
        <w:rPr>
          <w:rFonts w:ascii="仿宋_GB2312" w:hAnsi="仿宋_GB2312" w:eastAsia="仿宋_GB2312"/>
          <w:b/>
          <w:sz w:val="32"/>
        </w:rPr>
        <w:t>2024年度一般公共预算财政拨款支出7,259.16万元，</w:t>
      </w:r>
      <w:r>
        <w:rPr>
          <w:rFonts w:ascii="仿宋_GB2312" w:hAnsi="仿宋_GB2312" w:eastAsia="仿宋_GB2312"/>
          <w:b w:val="0"/>
          <w:sz w:val="32"/>
        </w:rPr>
        <w:t>占本年支出合计的80.69%。</w:t>
      </w:r>
      <w:r>
        <w:rPr>
          <w:rFonts w:ascii="仿宋_GB2312" w:hAnsi="仿宋_GB2312" w:eastAsia="仿宋_GB2312"/>
          <w:b/>
          <w:sz w:val="32"/>
        </w:rPr>
        <w:t>与上年相比，</w:t>
      </w:r>
      <w:r>
        <w:rPr>
          <w:rFonts w:ascii="仿宋_GB2312" w:hAnsi="仿宋_GB2312" w:eastAsia="仿宋_GB2312"/>
          <w:b w:val="0"/>
          <w:sz w:val="32"/>
        </w:rPr>
        <w:t>增加18.25万元，增长0.25%，主要原因是：本年在职人员工资调增</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w:t>
      </w:r>
      <w:r>
        <w:rPr>
          <w:rFonts w:ascii="仿宋_GB2312" w:hAnsi="仿宋_GB2312" w:eastAsia="仿宋_GB2312"/>
          <w:b w:val="0"/>
          <w:sz w:val="32"/>
        </w:rPr>
        <w:t>社保、公积金基数调增，</w:t>
      </w:r>
      <w:r>
        <w:rPr>
          <w:rFonts w:hint="eastAsia" w:ascii="仿宋_GB2312" w:hAnsi="仿宋_GB2312" w:eastAsia="仿宋_GB2312"/>
          <w:b w:val="0"/>
          <w:sz w:val="32"/>
          <w:lang w:val="en-US" w:eastAsia="zh-CN"/>
        </w:rPr>
        <w:t>相应</w:t>
      </w:r>
      <w:r>
        <w:rPr>
          <w:rFonts w:ascii="仿宋_GB2312" w:hAnsi="仿宋_GB2312" w:eastAsia="仿宋_GB2312"/>
          <w:b w:val="0"/>
          <w:sz w:val="32"/>
        </w:rPr>
        <w:t>经费增加。</w:t>
      </w:r>
      <w:r>
        <w:rPr>
          <w:rFonts w:ascii="仿宋_GB2312" w:hAnsi="仿宋_GB2312" w:eastAsia="仿宋_GB2312"/>
          <w:b/>
          <w:sz w:val="32"/>
        </w:rPr>
        <w:t>与年初预算相比,</w:t>
      </w:r>
      <w:r>
        <w:rPr>
          <w:rFonts w:ascii="仿宋_GB2312" w:hAnsi="仿宋_GB2312" w:eastAsia="仿宋_GB2312"/>
          <w:b w:val="0"/>
          <w:sz w:val="32"/>
        </w:rPr>
        <w:t>年初预算数10,394.99万元，决算数7,259.16万元，预决算差异率-30.17%，主要原因是：年中调减级村干部报酬及村治保主任岗位补贴资金，导致预决算存在差异。</w:t>
      </w:r>
    </w:p>
    <w:p w14:paraId="31E10FCA">
      <w:pPr>
        <w:spacing w:line="640" w:lineRule="exact"/>
        <w:ind w:firstLine="640"/>
        <w:jc w:val="both"/>
        <w:outlineLvl w:val="3"/>
      </w:pPr>
      <w:r>
        <w:rPr>
          <w:rFonts w:ascii="楷体_GB2312" w:hAnsi="楷体_GB2312" w:eastAsia="楷体_GB2312"/>
          <w:b/>
          <w:sz w:val="32"/>
        </w:rPr>
        <w:t>（二）一般公共预算财政拨款支出决算结构情况</w:t>
      </w:r>
    </w:p>
    <w:p w14:paraId="7B100ECD">
      <w:pPr>
        <w:spacing w:line="580" w:lineRule="exact"/>
        <w:ind w:firstLine="640"/>
        <w:jc w:val="both"/>
      </w:pPr>
      <w:r>
        <w:rPr>
          <w:rFonts w:ascii="仿宋_GB2312" w:hAnsi="仿宋_GB2312" w:eastAsia="仿宋_GB2312"/>
          <w:b w:val="0"/>
          <w:sz w:val="32"/>
        </w:rPr>
        <w:t>1.一般公共服务支出(类)7,004.02万元,占96.49%。</w:t>
      </w:r>
    </w:p>
    <w:p w14:paraId="4DA217B6">
      <w:pPr>
        <w:spacing w:line="580" w:lineRule="exact"/>
        <w:ind w:firstLine="640"/>
        <w:jc w:val="both"/>
      </w:pPr>
      <w:r>
        <w:rPr>
          <w:rFonts w:ascii="仿宋_GB2312" w:hAnsi="仿宋_GB2312" w:eastAsia="仿宋_GB2312"/>
          <w:b w:val="0"/>
          <w:sz w:val="32"/>
        </w:rPr>
        <w:t>2.教育支出(类)2.50万元,占0.03%。</w:t>
      </w:r>
    </w:p>
    <w:p w14:paraId="4E6DA6B3">
      <w:pPr>
        <w:spacing w:line="580" w:lineRule="exact"/>
        <w:ind w:firstLine="640"/>
        <w:jc w:val="both"/>
      </w:pPr>
      <w:r>
        <w:rPr>
          <w:rFonts w:ascii="仿宋_GB2312" w:hAnsi="仿宋_GB2312" w:eastAsia="仿宋_GB2312"/>
          <w:b w:val="0"/>
          <w:sz w:val="32"/>
        </w:rPr>
        <w:t>3.社会保障和就业支出(类)147.26万元,占2.03%。</w:t>
      </w:r>
    </w:p>
    <w:p w14:paraId="51C4A22F">
      <w:pPr>
        <w:spacing w:line="580" w:lineRule="exact"/>
        <w:ind w:firstLine="640"/>
        <w:jc w:val="both"/>
      </w:pPr>
      <w:r>
        <w:rPr>
          <w:rFonts w:ascii="仿宋_GB2312" w:hAnsi="仿宋_GB2312" w:eastAsia="仿宋_GB2312"/>
          <w:b w:val="0"/>
          <w:sz w:val="32"/>
        </w:rPr>
        <w:t>4.卫生健康支出(类)37.49万元,占0.52%。</w:t>
      </w:r>
    </w:p>
    <w:p w14:paraId="3429E691">
      <w:pPr>
        <w:spacing w:line="580" w:lineRule="exact"/>
        <w:ind w:firstLine="640"/>
        <w:jc w:val="both"/>
      </w:pPr>
      <w:r>
        <w:rPr>
          <w:rFonts w:ascii="仿宋_GB2312" w:hAnsi="仿宋_GB2312" w:eastAsia="仿宋_GB2312"/>
          <w:b w:val="0"/>
          <w:sz w:val="32"/>
        </w:rPr>
        <w:t>5.住房保障支出(类)67.87万元,占0.93%。</w:t>
      </w:r>
    </w:p>
    <w:p w14:paraId="371FA590">
      <w:pPr>
        <w:spacing w:line="640" w:lineRule="exact"/>
        <w:ind w:firstLine="640"/>
        <w:jc w:val="both"/>
        <w:outlineLvl w:val="3"/>
      </w:pPr>
      <w:r>
        <w:rPr>
          <w:rFonts w:ascii="楷体_GB2312" w:hAnsi="楷体_GB2312" w:eastAsia="楷体_GB2312"/>
          <w:b/>
          <w:sz w:val="32"/>
        </w:rPr>
        <w:t>（三）一般公共预算财政拨款支出决算具体情况</w:t>
      </w:r>
    </w:p>
    <w:p w14:paraId="6503A6A8">
      <w:pPr>
        <w:spacing w:line="580" w:lineRule="exact"/>
        <w:ind w:firstLine="640"/>
        <w:jc w:val="both"/>
      </w:pPr>
      <w:r>
        <w:rPr>
          <w:rFonts w:ascii="仿宋_GB2312" w:hAnsi="仿宋_GB2312" w:eastAsia="仿宋_GB2312"/>
          <w:b w:val="0"/>
          <w:sz w:val="32"/>
        </w:rPr>
        <w:t>1.一般公共服务支出(类)组织事务(款)行政运行(项):支出决算数为491.26万元，比上年决算减少689.90万元，下降58.41%,主要原因是：本年村干部，三老人员，村民小组生活补助支出</w:t>
      </w:r>
      <w:r>
        <w:rPr>
          <w:rFonts w:hint="eastAsia" w:ascii="仿宋_GB2312" w:hAnsi="仿宋_GB2312" w:eastAsia="仿宋_GB2312"/>
          <w:b w:val="0"/>
          <w:sz w:val="32"/>
          <w:lang w:val="en-US" w:eastAsia="zh-CN"/>
        </w:rPr>
        <w:t>从本科目调整至</w:t>
      </w:r>
      <w:r>
        <w:rPr>
          <w:rFonts w:ascii="仿宋_GB2312" w:hAnsi="仿宋_GB2312" w:eastAsia="仿宋_GB2312"/>
          <w:b w:val="0"/>
          <w:sz w:val="32"/>
        </w:rPr>
        <w:t>其他组织事务支出(项)</w:t>
      </w:r>
      <w:r>
        <w:rPr>
          <w:rFonts w:hint="eastAsia" w:ascii="仿宋_GB2312" w:hAnsi="仿宋_GB2312" w:eastAsia="仿宋_GB2312"/>
          <w:b w:val="0"/>
          <w:sz w:val="32"/>
          <w:lang w:val="en-US" w:eastAsia="zh-CN"/>
        </w:rPr>
        <w:t>列支，相应支出减少</w:t>
      </w:r>
      <w:r>
        <w:rPr>
          <w:rFonts w:ascii="仿宋_GB2312" w:hAnsi="仿宋_GB2312" w:eastAsia="仿宋_GB2312"/>
          <w:b w:val="0"/>
          <w:sz w:val="32"/>
        </w:rPr>
        <w:t>。</w:t>
      </w:r>
    </w:p>
    <w:p w14:paraId="6BF2CC06">
      <w:pPr>
        <w:spacing w:line="580" w:lineRule="exact"/>
        <w:ind w:firstLine="640"/>
        <w:jc w:val="both"/>
      </w:pPr>
      <w:r>
        <w:rPr>
          <w:rFonts w:ascii="仿宋_GB2312" w:hAnsi="仿宋_GB2312" w:eastAsia="仿宋_GB2312"/>
          <w:b w:val="0"/>
          <w:sz w:val="32"/>
        </w:rPr>
        <w:t>2.一般公共服务支出(类)组织事务(款)机关服务(项):支出决算数为11.49万元，比上年决算减少49.21万元，下降81.07%,主要原因是：本年功能科目调整，党员教育中心经费、党员教育中心教育经费等业务经费上年在机关服务科目列支，本年调整至其他组织</w:t>
      </w:r>
      <w:r>
        <w:rPr>
          <w:rFonts w:hint="eastAsia" w:ascii="仿宋_GB2312" w:hAnsi="仿宋_GB2312" w:eastAsia="仿宋_GB2312"/>
          <w:b w:val="0"/>
          <w:sz w:val="32"/>
          <w:lang w:val="en-US" w:eastAsia="zh-CN"/>
        </w:rPr>
        <w:t>事务</w:t>
      </w:r>
      <w:r>
        <w:rPr>
          <w:rFonts w:ascii="仿宋_GB2312" w:hAnsi="仿宋_GB2312" w:eastAsia="仿宋_GB2312"/>
          <w:b w:val="0"/>
          <w:sz w:val="32"/>
        </w:rPr>
        <w:t>支出，导致决算数减少。</w:t>
      </w:r>
    </w:p>
    <w:p w14:paraId="63BAD2EE">
      <w:pPr>
        <w:spacing w:line="580" w:lineRule="exact"/>
        <w:ind w:firstLine="640"/>
        <w:jc w:val="both"/>
      </w:pPr>
      <w:r>
        <w:rPr>
          <w:rFonts w:ascii="仿宋_GB2312" w:hAnsi="仿宋_GB2312" w:eastAsia="仿宋_GB2312"/>
          <w:b w:val="0"/>
          <w:sz w:val="32"/>
        </w:rPr>
        <w:t>3.一般公共服务支出(类)组织事务(款)事业运行(项):支出决算数为156.78万元，比上年决算减少23.52万元，下降13.04%,主要原因是：本年在职人员调入调出，人员职级不同，工资基数不同，导致人员经费较上年减少。</w:t>
      </w:r>
    </w:p>
    <w:p w14:paraId="576553A6">
      <w:pPr>
        <w:spacing w:line="580" w:lineRule="exact"/>
        <w:ind w:firstLine="640"/>
        <w:jc w:val="both"/>
      </w:pPr>
      <w:r>
        <w:rPr>
          <w:rFonts w:ascii="仿宋_GB2312" w:hAnsi="仿宋_GB2312" w:eastAsia="仿宋_GB2312"/>
          <w:b w:val="0"/>
          <w:sz w:val="32"/>
        </w:rPr>
        <w:t>4.一般公共服务支出(类)组织事务(款)其他组织事务支出(项):支出决算数为6,344.49万元，比上年决算增加849.75万元，增长15.46%,主要原因是：本年功能科目调整，三老人员生活补贴资金，村干部报酬</w:t>
      </w:r>
      <w:r>
        <w:rPr>
          <w:rFonts w:hint="eastAsia" w:ascii="仿宋_GB2312" w:hAnsi="仿宋_GB2312" w:eastAsia="仿宋_GB2312"/>
          <w:b w:val="0"/>
          <w:sz w:val="32"/>
          <w:lang w:val="en-US" w:eastAsia="zh-CN"/>
        </w:rPr>
        <w:t>等人员</w:t>
      </w:r>
      <w:r>
        <w:rPr>
          <w:rFonts w:ascii="仿宋_GB2312" w:hAnsi="仿宋_GB2312" w:eastAsia="仿宋_GB2312"/>
          <w:b w:val="0"/>
          <w:sz w:val="32"/>
        </w:rPr>
        <w:t>岗位补贴</w:t>
      </w:r>
      <w:r>
        <w:rPr>
          <w:rFonts w:hint="eastAsia" w:ascii="仿宋_GB2312" w:hAnsi="仿宋_GB2312" w:eastAsia="仿宋_GB2312"/>
          <w:b w:val="0"/>
          <w:sz w:val="32"/>
          <w:lang w:val="en-US" w:eastAsia="zh-CN"/>
        </w:rPr>
        <w:t>从</w:t>
      </w:r>
      <w:r>
        <w:rPr>
          <w:rFonts w:ascii="仿宋_GB2312" w:hAnsi="仿宋_GB2312" w:eastAsia="仿宋_GB2312"/>
          <w:b w:val="0"/>
          <w:sz w:val="32"/>
        </w:rPr>
        <w:t>组织事务(款)行政运行(项)</w:t>
      </w:r>
      <w:r>
        <w:rPr>
          <w:rFonts w:hint="eastAsia" w:ascii="仿宋_GB2312" w:hAnsi="仿宋_GB2312" w:eastAsia="仿宋_GB2312"/>
          <w:b w:val="0"/>
          <w:sz w:val="32"/>
          <w:lang w:val="en-US" w:eastAsia="zh-CN"/>
        </w:rPr>
        <w:t>调整至本科目列支</w:t>
      </w:r>
      <w:r>
        <w:rPr>
          <w:rFonts w:hint="eastAsia" w:ascii="仿宋_GB2312" w:hAnsi="仿宋_GB2312" w:eastAsia="仿宋_GB2312"/>
          <w:b w:val="0"/>
          <w:sz w:val="32"/>
          <w:lang w:eastAsia="zh-CN"/>
        </w:rPr>
        <w:t>，</w:t>
      </w:r>
      <w:r>
        <w:rPr>
          <w:rFonts w:ascii="仿宋_GB2312" w:hAnsi="仿宋_GB2312" w:eastAsia="仿宋_GB2312"/>
          <w:b w:val="0"/>
          <w:sz w:val="32"/>
        </w:rPr>
        <w:t>党员教育中心经费、党员教育中心教育经费等业务经费上年在机关服务科目列支，本年调整至</w:t>
      </w:r>
      <w:r>
        <w:rPr>
          <w:rFonts w:hint="eastAsia" w:ascii="仿宋_GB2312" w:hAnsi="仿宋_GB2312" w:eastAsia="仿宋_GB2312"/>
          <w:b w:val="0"/>
          <w:sz w:val="32"/>
          <w:lang w:val="en-US" w:eastAsia="zh-CN"/>
        </w:rPr>
        <w:t>本科目</w:t>
      </w:r>
      <w:r>
        <w:rPr>
          <w:rFonts w:ascii="仿宋_GB2312" w:hAnsi="仿宋_GB2312" w:eastAsia="仿宋_GB2312"/>
          <w:b w:val="0"/>
          <w:sz w:val="32"/>
        </w:rPr>
        <w:t>支出，导致决算数</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0169EFFD">
      <w:pPr>
        <w:spacing w:line="580" w:lineRule="exact"/>
        <w:ind w:firstLine="640"/>
        <w:jc w:val="both"/>
      </w:pPr>
      <w:r>
        <w:rPr>
          <w:rFonts w:ascii="仿宋_GB2312" w:hAnsi="仿宋_GB2312" w:eastAsia="仿宋_GB2312"/>
          <w:b w:val="0"/>
          <w:sz w:val="32"/>
        </w:rPr>
        <w:t>5.教育支出(类)进修及培训(款)培训支出(项):支出决算数为2.50万元，比上年决算增加2.50万元，增长100.00%,主要原因是：本年度增加干部教育培训费。</w:t>
      </w:r>
    </w:p>
    <w:p w14:paraId="6EF554C9">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6.社会保障和就业支出(类)行政事业单位养老支出(款)行政单位离退休(项):支出决算数为33.79万元，比上年决算减少20.12万元，下降37.32%,主要原因是：本年</w:t>
      </w:r>
      <w:r>
        <w:rPr>
          <w:rFonts w:hint="eastAsia" w:ascii="仿宋_GB2312" w:hAnsi="仿宋_GB2312" w:eastAsia="仿宋_GB2312"/>
          <w:b w:val="0"/>
          <w:sz w:val="32"/>
          <w:lang w:val="en-US" w:eastAsia="zh-CN"/>
        </w:rPr>
        <w:t>行政编</w:t>
      </w:r>
      <w:r>
        <w:rPr>
          <w:rFonts w:ascii="仿宋_GB2312" w:hAnsi="仿宋_GB2312" w:eastAsia="仿宋_GB2312"/>
          <w:b w:val="0"/>
          <w:sz w:val="32"/>
        </w:rPr>
        <w:t>退休人员自然减员，行政单位离退休经费较上年减少。</w:t>
      </w:r>
    </w:p>
    <w:p w14:paraId="72370EE2">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7.社会保障和就业支出(类)行政事业单位养老支出(款)事业单位离退休(项):支出决算数为8.25万元，比上年决算增加5.49万元，增长198.91%,主要原因是：本年</w:t>
      </w:r>
      <w:r>
        <w:rPr>
          <w:rFonts w:hint="eastAsia" w:ascii="仿宋_GB2312" w:hAnsi="仿宋_GB2312" w:eastAsia="仿宋_GB2312"/>
          <w:b w:val="0"/>
          <w:sz w:val="32"/>
          <w:lang w:val="en-US" w:eastAsia="zh-CN"/>
        </w:rPr>
        <w:t>事业编</w:t>
      </w:r>
      <w:r>
        <w:rPr>
          <w:rFonts w:ascii="仿宋_GB2312" w:hAnsi="仿宋_GB2312" w:eastAsia="仿宋_GB2312"/>
          <w:b w:val="0"/>
          <w:sz w:val="32"/>
        </w:rPr>
        <w:t>退休人员增加，退休费支出增加。</w:t>
      </w:r>
    </w:p>
    <w:p w14:paraId="78C13A7F">
      <w:pPr>
        <w:spacing w:line="580" w:lineRule="exact"/>
        <w:ind w:firstLine="640"/>
        <w:jc w:val="both"/>
      </w:pPr>
      <w:r>
        <w:rPr>
          <w:rFonts w:ascii="仿宋_GB2312" w:hAnsi="仿宋_GB2312" w:eastAsia="仿宋_GB2312"/>
          <w:b w:val="0"/>
          <w:sz w:val="32"/>
        </w:rPr>
        <w:t>8.社会保障和就业支出(类)行政事业单位养老支出(款)离退休人员管理机构(项):支出决算数为10.03万元，比上年决算增加10.03万元，增长100.00%,主要原因是：本年</w:t>
      </w:r>
      <w:r>
        <w:rPr>
          <w:rFonts w:hint="eastAsia" w:ascii="仿宋_GB2312" w:hAnsi="仿宋_GB2312" w:eastAsia="仿宋_GB2312"/>
          <w:b w:val="0"/>
          <w:sz w:val="32"/>
          <w:lang w:val="en-US" w:eastAsia="zh-CN"/>
        </w:rPr>
        <w:t>增加</w:t>
      </w:r>
      <w:r>
        <w:rPr>
          <w:rFonts w:ascii="仿宋_GB2312" w:hAnsi="仿宋_GB2312" w:eastAsia="仿宋_GB2312"/>
          <w:b w:val="0"/>
          <w:sz w:val="32"/>
        </w:rPr>
        <w:t>离退休老干部活动经费。</w:t>
      </w:r>
    </w:p>
    <w:p w14:paraId="2538370A">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86.76万元，比上年决算增加18.38万元，增长26.88%,主要原因是：本年在职人员工资基数调增，养老缴费基数上涨，相应支出增加。</w:t>
      </w:r>
    </w:p>
    <w:p w14:paraId="6E511AA2">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8.43万元，比上年决算增加8.43万元，增长100.00%,主要原因是：本年度新增退休1人，办理职业年金做实业务，导致决算数增加。</w:t>
      </w:r>
    </w:p>
    <w:p w14:paraId="52BAD867">
      <w:pPr>
        <w:spacing w:line="580" w:lineRule="exact"/>
        <w:ind w:firstLine="640"/>
        <w:jc w:val="both"/>
      </w:pPr>
      <w:r>
        <w:rPr>
          <w:rFonts w:ascii="仿宋_GB2312" w:hAnsi="仿宋_GB2312" w:eastAsia="仿宋_GB2312"/>
          <w:b w:val="0"/>
          <w:sz w:val="32"/>
        </w:rPr>
        <w:t>11.社会保障和就业支出(类)抚恤(款)死亡抚恤(项):支出决算数为0.00万元，比上年决算减少113.86万元，下降100.00%,主要原因是：本年无新增死亡人员，死亡抚恤支出较上年减少。</w:t>
      </w:r>
    </w:p>
    <w:p w14:paraId="1CCFC58F">
      <w:pPr>
        <w:spacing w:line="580" w:lineRule="exact"/>
        <w:ind w:firstLine="640"/>
        <w:jc w:val="both"/>
      </w:pPr>
      <w:r>
        <w:rPr>
          <w:rFonts w:ascii="仿宋_GB2312" w:hAnsi="仿宋_GB2312" w:eastAsia="仿宋_GB2312"/>
          <w:b w:val="0"/>
          <w:sz w:val="32"/>
        </w:rPr>
        <w:t>12.卫生健康支出(类)行政事业单位医疗(款)行政单位医疗(项):支出决算数为30.12万元，比上年决算增加7.88万元，增长35.43%,主要原因是：本年在职人员工资基数调增，医疗缴费基数上涨，相应支出增加。</w:t>
      </w:r>
    </w:p>
    <w:p w14:paraId="05D3C058">
      <w:pPr>
        <w:spacing w:line="580" w:lineRule="exact"/>
        <w:ind w:firstLine="640"/>
        <w:jc w:val="both"/>
      </w:pPr>
      <w:r>
        <w:rPr>
          <w:rFonts w:ascii="仿宋_GB2312" w:hAnsi="仿宋_GB2312" w:eastAsia="仿宋_GB2312"/>
          <w:b w:val="0"/>
          <w:sz w:val="32"/>
        </w:rPr>
        <w:t>13.卫生健康支出(类)行政事业单位医疗(款)事业单位医疗(项):支出决算数为7.38万元，比上年决算增加0.21万元，增长2.93%,主要原因是：本年在职人员工资基数调增，医疗缴费基数上涨，相应支出增加。</w:t>
      </w:r>
    </w:p>
    <w:p w14:paraId="5D282902">
      <w:pPr>
        <w:spacing w:line="580" w:lineRule="exact"/>
        <w:ind w:firstLine="640"/>
        <w:jc w:val="both"/>
      </w:pPr>
      <w:r>
        <w:rPr>
          <w:rFonts w:ascii="仿宋_GB2312" w:hAnsi="仿宋_GB2312" w:eastAsia="仿宋_GB2312"/>
          <w:b w:val="0"/>
          <w:sz w:val="32"/>
        </w:rPr>
        <w:t>14.住房保障支出(类)住房改革支出(款)住房公积金(项):支出决算数为67.87万元，比上年决算增加12.18万元，增长21.87%,主要原因是：本年在职人员工资基数调增，公积金缴费基数上涨，相应支出增加。</w:t>
      </w:r>
    </w:p>
    <w:p w14:paraId="505B9B65">
      <w:pPr>
        <w:spacing w:line="640" w:lineRule="exact"/>
        <w:ind w:firstLine="640"/>
        <w:jc w:val="both"/>
        <w:outlineLvl w:val="2"/>
      </w:pPr>
      <w:r>
        <w:rPr>
          <w:rFonts w:ascii="黑体" w:hAnsi="黑体" w:eastAsia="黑体"/>
          <w:sz w:val="32"/>
        </w:rPr>
        <w:t>六、一般公共预算财政拨款基本支出决算情况说明</w:t>
      </w:r>
    </w:p>
    <w:p w14:paraId="77D25056">
      <w:pPr>
        <w:spacing w:line="580" w:lineRule="exact"/>
        <w:ind w:firstLine="640"/>
        <w:jc w:val="both"/>
      </w:pPr>
      <w:r>
        <w:rPr>
          <w:rFonts w:ascii="仿宋_GB2312" w:hAnsi="仿宋_GB2312" w:eastAsia="仿宋_GB2312"/>
          <w:b w:val="0"/>
          <w:sz w:val="32"/>
        </w:rPr>
        <w:t>2024年度一般公共预算财政拨款基本支出890.64万元，其中：</w:t>
      </w:r>
      <w:r>
        <w:rPr>
          <w:rFonts w:ascii="仿宋_GB2312" w:hAnsi="仿宋_GB2312" w:eastAsia="仿宋_GB2312"/>
          <w:b/>
          <w:sz w:val="32"/>
        </w:rPr>
        <w:t>人员经费870.01万元，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73E15C0C">
      <w:pPr>
        <w:spacing w:line="580" w:lineRule="exact"/>
        <w:ind w:firstLine="640"/>
        <w:jc w:val="both"/>
      </w:pPr>
      <w:r>
        <w:rPr>
          <w:rFonts w:ascii="仿宋_GB2312" w:hAnsi="仿宋_GB2312" w:eastAsia="仿宋_GB2312"/>
          <w:b/>
          <w:sz w:val="32"/>
        </w:rPr>
        <w:t>公用经费20.63万元，</w:t>
      </w:r>
      <w:r>
        <w:rPr>
          <w:rFonts w:ascii="仿宋_GB2312" w:hAnsi="仿宋_GB2312" w:eastAsia="仿宋_GB2312"/>
          <w:b w:val="0"/>
          <w:sz w:val="32"/>
        </w:rPr>
        <w:t>包括：办公费、邮电费、差旅费、维修（护）费、公务用车运行维护费、税金及附加费用。</w:t>
      </w:r>
    </w:p>
    <w:p w14:paraId="6EF3B1BA">
      <w:pPr>
        <w:spacing w:line="640" w:lineRule="exact"/>
        <w:ind w:firstLine="640"/>
        <w:jc w:val="both"/>
        <w:outlineLvl w:val="2"/>
      </w:pPr>
      <w:r>
        <w:rPr>
          <w:rFonts w:ascii="黑体" w:hAnsi="黑体" w:eastAsia="黑体"/>
          <w:sz w:val="32"/>
        </w:rPr>
        <w:t>七、政府性基金预算财政拨款收入支出决算情况说明</w:t>
      </w:r>
    </w:p>
    <w:p w14:paraId="5A40478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17E4446">
      <w:pPr>
        <w:spacing w:line="640" w:lineRule="exact"/>
        <w:ind w:firstLine="640"/>
        <w:jc w:val="both"/>
        <w:outlineLvl w:val="2"/>
      </w:pPr>
      <w:r>
        <w:rPr>
          <w:rFonts w:ascii="黑体" w:hAnsi="黑体" w:eastAsia="黑体"/>
          <w:sz w:val="32"/>
        </w:rPr>
        <w:t>八、国有资本经营预算财政拨款收入支出决算情况说明</w:t>
      </w:r>
    </w:p>
    <w:p w14:paraId="3BA1EEC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6014CB8">
      <w:pPr>
        <w:spacing w:line="640" w:lineRule="exact"/>
        <w:ind w:firstLine="640"/>
        <w:jc w:val="both"/>
        <w:outlineLvl w:val="2"/>
      </w:pPr>
      <w:r>
        <w:rPr>
          <w:rFonts w:ascii="黑体" w:hAnsi="黑体" w:eastAsia="黑体"/>
          <w:sz w:val="32"/>
        </w:rPr>
        <w:t>九、财政拨款“三公”经费支出决算情况说明</w:t>
      </w:r>
    </w:p>
    <w:p w14:paraId="5B8A491E">
      <w:pPr>
        <w:spacing w:line="580" w:lineRule="exact"/>
        <w:ind w:firstLine="640"/>
        <w:jc w:val="both"/>
      </w:pPr>
      <w:r>
        <w:rPr>
          <w:rFonts w:ascii="仿宋_GB2312" w:hAnsi="仿宋_GB2312" w:eastAsia="仿宋_GB2312"/>
          <w:b/>
          <w:sz w:val="32"/>
        </w:rPr>
        <w:t>2024年度财政拨款“三公”经费支出8.43万元，</w:t>
      </w:r>
      <w:r>
        <w:rPr>
          <w:rFonts w:ascii="仿宋_GB2312" w:hAnsi="仿宋_GB2312" w:eastAsia="仿宋_GB2312"/>
          <w:b w:val="0"/>
          <w:sz w:val="32"/>
        </w:rPr>
        <w:t>比上年减少14.82万元，下降63.74%，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8.43万元，占100.00%，比上年减少14.82万元，下降63.74%，主要原因是：严格落实中央八项规定精神，厉行节约，减少公务用车运行维护费。公务接待费支出0.00万元，占0.00%，比上年增加0.00万元，增长0.00%，主要原因是：2023年与2024年均未安排公务接待费支出。</w:t>
      </w:r>
    </w:p>
    <w:p w14:paraId="1B4A7220">
      <w:pPr>
        <w:spacing w:line="580" w:lineRule="exact"/>
        <w:ind w:firstLine="640"/>
        <w:jc w:val="both"/>
      </w:pPr>
      <w:r>
        <w:rPr>
          <w:rFonts w:ascii="仿宋_GB2312" w:hAnsi="仿宋_GB2312" w:eastAsia="仿宋_GB2312"/>
          <w:b/>
          <w:sz w:val="32"/>
        </w:rPr>
        <w:t>具体情况如下：</w:t>
      </w:r>
    </w:p>
    <w:p w14:paraId="113C8C2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F2817AE">
      <w:pPr>
        <w:spacing w:line="580" w:lineRule="exact"/>
        <w:ind w:firstLine="640"/>
        <w:jc w:val="both"/>
      </w:pPr>
      <w:r>
        <w:rPr>
          <w:rFonts w:ascii="仿宋_GB2312" w:hAnsi="仿宋_GB2312" w:eastAsia="仿宋_GB2312"/>
          <w:b w:val="0"/>
          <w:sz w:val="32"/>
        </w:rPr>
        <w:t>公务用车购置及运行维护费8.43万元，其中：公务用车购置费0.00万元，公务用车运行维护费8.43万元。公务用车运行维护费开支内容包括车辆加油费、维修费、保险费、审车费、过路费。公务用车购置数0辆，公务用车保有量4辆。国有资产占用情况中固定资产车辆4辆，与公务用车保有量差异原因是：本单位固定资产车辆与公务用车保有量一致无差异。</w:t>
      </w:r>
    </w:p>
    <w:p w14:paraId="61C4366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F4A367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8.43万元，决算数8.43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8.43万元，决算数8.43万元，预决算差异率0.00%，主要原因是：严格按照预算执行，预决算无差异。公务接待费全年预算数0.00万元，决算数0.00万元，预决算差异率0.00%，主要原因是：本单位无公务接待费。</w:t>
      </w:r>
    </w:p>
    <w:p w14:paraId="68003A47">
      <w:pPr>
        <w:spacing w:line="640" w:lineRule="exact"/>
        <w:ind w:firstLine="640"/>
        <w:jc w:val="both"/>
        <w:outlineLvl w:val="2"/>
      </w:pPr>
      <w:r>
        <w:rPr>
          <w:rFonts w:ascii="黑体" w:hAnsi="黑体" w:eastAsia="黑体"/>
          <w:sz w:val="32"/>
        </w:rPr>
        <w:t>十、其他重要事项的情况说明</w:t>
      </w:r>
    </w:p>
    <w:p w14:paraId="32F6E79A">
      <w:pPr>
        <w:spacing w:line="640" w:lineRule="exact"/>
        <w:ind w:firstLine="640"/>
        <w:jc w:val="both"/>
        <w:outlineLvl w:val="3"/>
      </w:pPr>
      <w:r>
        <w:rPr>
          <w:rFonts w:ascii="楷体_GB2312" w:hAnsi="楷体_GB2312" w:eastAsia="楷体_GB2312"/>
          <w:b/>
          <w:sz w:val="32"/>
        </w:rPr>
        <w:t>（一）机关运行经费及公用经费支出情况</w:t>
      </w:r>
    </w:p>
    <w:p w14:paraId="372532A3">
      <w:pPr>
        <w:spacing w:line="580" w:lineRule="exact"/>
        <w:ind w:firstLine="640"/>
        <w:jc w:val="both"/>
      </w:pPr>
      <w:r>
        <w:rPr>
          <w:rFonts w:ascii="仿宋_GB2312" w:hAnsi="仿宋_GB2312" w:eastAsia="仿宋_GB2312"/>
          <w:b w:val="0"/>
          <w:sz w:val="32"/>
        </w:rPr>
        <w:t>2024年度中共阿克陶县委员会组织部（行政单位和参照公务员法管理事业单位）机关运行经费支出20.63万元，比上年增加11.84万元，增长134.70%，主要原因是：本年更新、维护补充办公用品，导致机关运行经费较上年增加。</w:t>
      </w:r>
    </w:p>
    <w:p w14:paraId="57631D2A">
      <w:pPr>
        <w:spacing w:line="640" w:lineRule="exact"/>
        <w:ind w:firstLine="640"/>
        <w:jc w:val="both"/>
        <w:outlineLvl w:val="3"/>
      </w:pPr>
      <w:r>
        <w:rPr>
          <w:rFonts w:ascii="楷体_GB2312" w:hAnsi="楷体_GB2312" w:eastAsia="楷体_GB2312"/>
          <w:b/>
          <w:sz w:val="32"/>
        </w:rPr>
        <w:t>（二）政府采购情况</w:t>
      </w:r>
    </w:p>
    <w:p w14:paraId="78507394">
      <w:pPr>
        <w:spacing w:line="580" w:lineRule="exact"/>
        <w:ind w:firstLine="640"/>
        <w:jc w:val="both"/>
      </w:pPr>
      <w:r>
        <w:rPr>
          <w:rFonts w:ascii="仿宋_GB2312" w:hAnsi="仿宋_GB2312" w:eastAsia="仿宋_GB2312"/>
          <w:b w:val="0"/>
          <w:sz w:val="32"/>
        </w:rPr>
        <w:t>2024年度政府采购支出总额154.50万元，其中：政府采购货物支出5.31万元、政府采购工程支出0.00万元、政府采购服务支出149.19万元。</w:t>
      </w:r>
    </w:p>
    <w:p w14:paraId="3A95475E">
      <w:pPr>
        <w:spacing w:line="580" w:lineRule="exact"/>
        <w:ind w:firstLine="640"/>
        <w:jc w:val="both"/>
      </w:pPr>
      <w:r>
        <w:rPr>
          <w:rFonts w:ascii="仿宋_GB2312" w:hAnsi="仿宋_GB2312" w:eastAsia="仿宋_GB2312"/>
          <w:b w:val="0"/>
          <w:sz w:val="32"/>
        </w:rPr>
        <w:t>授予中小企业合同金额151.86万元，占政府采购支出总额的98.29%，其中：授予小微企业合同金额150.93万元，占政府采购支出总额的97.69%。</w:t>
      </w:r>
    </w:p>
    <w:p w14:paraId="3B16845E">
      <w:pPr>
        <w:spacing w:line="640" w:lineRule="exact"/>
        <w:ind w:firstLine="640"/>
        <w:jc w:val="both"/>
        <w:outlineLvl w:val="3"/>
      </w:pPr>
      <w:r>
        <w:rPr>
          <w:rFonts w:ascii="楷体_GB2312" w:hAnsi="楷体_GB2312" w:eastAsia="楷体_GB2312"/>
          <w:b/>
          <w:sz w:val="32"/>
        </w:rPr>
        <w:t>（三）国有资产占用情况说明</w:t>
      </w:r>
    </w:p>
    <w:p w14:paraId="46DE8E2E">
      <w:pPr>
        <w:spacing w:line="580" w:lineRule="exact"/>
        <w:ind w:firstLine="640"/>
        <w:jc w:val="both"/>
      </w:pPr>
      <w:r>
        <w:rPr>
          <w:rFonts w:ascii="仿宋_GB2312" w:hAnsi="仿宋_GB2312" w:eastAsia="仿宋_GB2312"/>
          <w:b w:val="0"/>
          <w:sz w:val="32"/>
        </w:rPr>
        <w:t>截至2024年12月31日，房屋0.00平方米，价值0.00万元。车辆4辆，价值65.40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14:paraId="0E0252D0">
      <w:pPr>
        <w:spacing w:line="640" w:lineRule="exact"/>
        <w:ind w:firstLine="640"/>
        <w:jc w:val="both"/>
        <w:outlineLvl w:val="2"/>
      </w:pPr>
      <w:r>
        <w:rPr>
          <w:rFonts w:ascii="黑体" w:hAnsi="黑体" w:eastAsia="黑体"/>
          <w:sz w:val="32"/>
        </w:rPr>
        <w:t>十一、预算绩效的情况说明</w:t>
      </w:r>
    </w:p>
    <w:p w14:paraId="25186C6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9,974.43万元，实际执行总额7,259.16万元；预算绩效评价项目26个，全年预算数9,180.45万元，全年执行数5,295.94万元。预算绩效管理取得的成效：1. 强化了预算支出的责任和效率意识，提升了资金使用效益：从“重分配”向“重管理、重效益”转变：改变了以往“重投入、轻产出”、“重分配、轻管理”的倾向，促使单位在申请预算时就思考“钱要花在哪儿、要达到什么目标、效果如何衡量”。花钱必问效，无效必问责：预算绩效理念深入人心，单位在使用财政资金时更加注重成本效益分析，努力避免资金闲置、浪费和低效无效支出。优化资源配置：通过绩效评估结果，将有限的财政资金更多地投向绩效好、群众急需、</w:t>
      </w:r>
      <w:r>
        <w:rPr>
          <w:rFonts w:hint="eastAsia" w:ascii="仿宋_GB2312" w:hAnsi="仿宋_GB2312" w:eastAsia="仿宋_GB2312"/>
          <w:b w:val="0"/>
          <w:sz w:val="32"/>
          <w:lang w:eastAsia="zh-CN"/>
        </w:rPr>
        <w:t>发展亟须</w:t>
      </w:r>
      <w:r>
        <w:rPr>
          <w:rFonts w:ascii="仿宋_GB2312" w:hAnsi="仿宋_GB2312" w:eastAsia="仿宋_GB2312"/>
          <w:b w:val="0"/>
          <w:sz w:val="32"/>
        </w:rPr>
        <w:t>的领域和项目，优化了支出结构。2.建立了全过程预算绩效管理链条，提升了预算管理水平：绩效目标管理：预算编制环节同步设置清晰、可量化、可考核的绩效目标，为后续监控和评价提供了明确标尺。运行监控纠偏：对预算执行进度和绩效目标实现程度进行“双监控”，及时发现问题、纠正偏差，确保目标如期实现。事后评价提质：预算执行完毕后开展绩效自评和重点评价，客观反映资金使用效果和政策实施成效，为改进管理、完善政策和下年度预算安排提供依据。发现的问题及原因：1.部分业务人员绩效管理意识有待增强，未能全面深入认识理解绩效管理工作的意义。绩效管理经验不足，预算绩效管理工作有待进一步落实。2.绩效指标的明确性、可衡量性、相关性还需进一步提升。预算精细化管理还需完善，预算编制管理水平仍有进一步提升的空间。下一步改进措施：1.继续加大绩效工作宣传力度，强化绩效理念。2.继续完善绩效指标，提高整体绩效目标质量。提升预算精细化管理水平。3.继续完善预算绩效管理相关工作制度，建立全过程预算绩效管理链条，有效贯彻落实全面实施绩效管理的精神。具体附整体支出绩效自评表，项目支出绩效自评表和评价报告。</w:t>
      </w:r>
    </w:p>
    <w:p w14:paraId="7A5B082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12BE20B">
        <w:tblPrEx>
          <w:tblCellMar>
            <w:top w:w="0" w:type="dxa"/>
            <w:left w:w="108" w:type="dxa"/>
            <w:bottom w:w="0" w:type="dxa"/>
            <w:right w:w="108" w:type="dxa"/>
          </w:tblCellMar>
        </w:tblPrEx>
        <w:tc>
          <w:tcPr>
            <w:tcW w:w="8840" w:type="dxa"/>
            <w:gridSpan w:val="8"/>
            <w:vAlign w:val="center"/>
          </w:tcPr>
          <w:p w14:paraId="0BC23E92">
            <w:pPr>
              <w:jc w:val="center"/>
            </w:pPr>
            <w:r>
              <w:rPr>
                <w:rFonts w:ascii="宋体" w:hAnsi="宋体" w:eastAsia="宋体"/>
                <w:sz w:val="24"/>
              </w:rPr>
              <w:t>单位整体支出绩效自评表</w:t>
            </w:r>
          </w:p>
        </w:tc>
      </w:tr>
      <w:tr w14:paraId="7851A4E4">
        <w:tblPrEx>
          <w:tblCellMar>
            <w:top w:w="0" w:type="dxa"/>
            <w:left w:w="108" w:type="dxa"/>
            <w:bottom w:w="0" w:type="dxa"/>
            <w:right w:w="108" w:type="dxa"/>
          </w:tblCellMar>
        </w:tblPrEx>
        <w:tc>
          <w:tcPr>
            <w:tcW w:w="8840" w:type="dxa"/>
            <w:gridSpan w:val="8"/>
            <w:vAlign w:val="center"/>
          </w:tcPr>
          <w:p w14:paraId="67B7FDB2">
            <w:pPr>
              <w:jc w:val="center"/>
            </w:pPr>
            <w:r>
              <w:rPr>
                <w:rFonts w:ascii="宋体" w:hAnsi="宋体" w:eastAsia="宋体"/>
                <w:sz w:val="24"/>
              </w:rPr>
              <w:t>（2024年度）</w:t>
            </w:r>
          </w:p>
        </w:tc>
      </w:tr>
      <w:tr w14:paraId="7E5F662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AF07D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3FD497">
            <w:pPr>
              <w:jc w:val="center"/>
            </w:pPr>
            <w:r>
              <w:rPr>
                <w:rFonts w:ascii="宋体" w:hAnsi="宋体" w:eastAsia="宋体"/>
                <w:sz w:val="16"/>
              </w:rPr>
              <w:t>中共阿克陶县委员会组织部</w:t>
            </w:r>
          </w:p>
        </w:tc>
      </w:tr>
      <w:tr w14:paraId="7B8AB44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BA9C1">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D2841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13E8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8F9FD">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8842B">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9B34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1748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F33A5">
            <w:pPr>
              <w:jc w:val="center"/>
            </w:pPr>
            <w:r>
              <w:rPr>
                <w:rFonts w:ascii="宋体" w:hAnsi="宋体" w:eastAsia="宋体"/>
                <w:sz w:val="16"/>
              </w:rPr>
              <w:t>得分</w:t>
            </w:r>
          </w:p>
        </w:tc>
      </w:tr>
      <w:tr w14:paraId="282C8F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5DC20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9EACB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BE8E8">
            <w:pPr>
              <w:jc w:val="center"/>
            </w:pPr>
            <w:r>
              <w:rPr>
                <w:rFonts w:ascii="宋体" w:hAnsi="宋体" w:eastAsia="宋体"/>
                <w:sz w:val="16"/>
              </w:rPr>
              <w:t>9,974.43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F6CE6B">
            <w:pPr>
              <w:jc w:val="center"/>
            </w:pPr>
            <w:r>
              <w:rPr>
                <w:rFonts w:ascii="宋体" w:hAnsi="宋体" w:eastAsia="宋体"/>
                <w:sz w:val="16"/>
              </w:rPr>
              <w:t>9,974.43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935CC">
            <w:pPr>
              <w:jc w:val="center"/>
            </w:pPr>
            <w:r>
              <w:rPr>
                <w:rFonts w:ascii="宋体" w:hAnsi="宋体" w:eastAsia="宋体"/>
                <w:sz w:val="16"/>
              </w:rPr>
              <w:t>7,259.16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40E7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B849AC">
            <w:pPr>
              <w:jc w:val="center"/>
            </w:pPr>
            <w:r>
              <w:rPr>
                <w:rFonts w:ascii="宋体" w:hAnsi="宋体" w:eastAsia="宋体"/>
                <w:sz w:val="16"/>
              </w:rPr>
              <w:t>72.78%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56EB8E">
            <w:pPr>
              <w:jc w:val="center"/>
            </w:pPr>
            <w:r>
              <w:rPr>
                <w:rFonts w:ascii="宋体" w:hAnsi="宋体" w:eastAsia="宋体"/>
                <w:sz w:val="16"/>
              </w:rPr>
              <w:t>7.28</w:t>
            </w:r>
          </w:p>
        </w:tc>
      </w:tr>
      <w:tr w14:paraId="7A7E39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F586B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D8DA94">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A366EE">
            <w:pPr>
              <w:jc w:val="center"/>
            </w:pPr>
            <w:r>
              <w:rPr>
                <w:rFonts w:ascii="宋体" w:hAnsi="宋体" w:eastAsia="宋体"/>
                <w:sz w:val="16"/>
              </w:rPr>
              <w:t>22.80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2268B1">
            <w:pPr>
              <w:jc w:val="center"/>
            </w:pPr>
            <w:r>
              <w:rPr>
                <w:rFonts w:ascii="宋体" w:hAnsi="宋体" w:eastAsia="宋体"/>
                <w:sz w:val="16"/>
              </w:rPr>
              <w:t>22.80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1308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06A3F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2CD1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7876D">
            <w:pPr>
              <w:jc w:val="center"/>
            </w:pPr>
            <w:r>
              <w:rPr>
                <w:rFonts w:ascii="宋体" w:hAnsi="宋体" w:eastAsia="宋体"/>
                <w:sz w:val="16"/>
              </w:rPr>
              <w:t>—</w:t>
            </w:r>
          </w:p>
        </w:tc>
      </w:tr>
      <w:tr w14:paraId="015838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4C4CC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C4D36">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9E3A32">
            <w:pPr>
              <w:jc w:val="center"/>
            </w:pPr>
            <w:r>
              <w:rPr>
                <w:rFonts w:ascii="宋体" w:hAnsi="宋体" w:eastAsia="宋体"/>
                <w:sz w:val="16"/>
              </w:rPr>
              <w:t>9,951.63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87B1C">
            <w:pPr>
              <w:jc w:val="center"/>
            </w:pPr>
            <w:r>
              <w:rPr>
                <w:rFonts w:ascii="宋体" w:hAnsi="宋体" w:eastAsia="宋体"/>
                <w:sz w:val="16"/>
              </w:rPr>
              <w:t>9,951.63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0DCDAF">
            <w:pPr>
              <w:jc w:val="center"/>
            </w:pPr>
            <w:r>
              <w:rPr>
                <w:rFonts w:ascii="宋体" w:hAnsi="宋体" w:eastAsia="宋体"/>
                <w:sz w:val="16"/>
              </w:rPr>
              <w:t>7,259.16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7FE0F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72DA9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A327E2">
            <w:pPr>
              <w:jc w:val="center"/>
            </w:pPr>
            <w:r>
              <w:rPr>
                <w:rFonts w:ascii="宋体" w:hAnsi="宋体" w:eastAsia="宋体"/>
                <w:sz w:val="16"/>
              </w:rPr>
              <w:t>—</w:t>
            </w:r>
          </w:p>
        </w:tc>
      </w:tr>
      <w:tr w14:paraId="0416842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5847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52258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C828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FAFE9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F6F95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D541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52E1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20943">
            <w:pPr>
              <w:jc w:val="center"/>
            </w:pPr>
            <w:r>
              <w:rPr>
                <w:rFonts w:ascii="宋体" w:hAnsi="宋体" w:eastAsia="宋体"/>
                <w:sz w:val="16"/>
              </w:rPr>
              <w:t>—</w:t>
            </w:r>
          </w:p>
        </w:tc>
      </w:tr>
      <w:tr w14:paraId="5BF925B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65582">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486A4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46395D">
            <w:pPr>
              <w:jc w:val="center"/>
            </w:pPr>
            <w:r>
              <w:rPr>
                <w:rFonts w:ascii="宋体" w:hAnsi="宋体" w:eastAsia="宋体"/>
                <w:sz w:val="16"/>
              </w:rPr>
              <w:t>实际完成情况</w:t>
            </w:r>
          </w:p>
        </w:tc>
      </w:tr>
      <w:tr w14:paraId="443F65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5E98F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E7CE41">
            <w:pPr>
              <w:jc w:val="both"/>
            </w:pPr>
            <w:r>
              <w:rPr>
                <w:rFonts w:ascii="宋体" w:hAnsi="宋体" w:eastAsia="宋体"/>
                <w:sz w:val="16"/>
              </w:rPr>
              <w:t>贯彻新时代党的组织路线和以习近平同志为核心的党中央治疆方略、聚焦服务社会稳定和长治久安总目标，落实党中央、自治区和自治州党委关于组织体系、领导班子建设、公务员队伍、人才队伍建设的方针政策和阿克陶县委决策部署。加强党的组织建设特别是基层组织建设。保障在职人员的工资、津贴、补贴、社保、医保、公积金等以及离退休人员的工资；保障村级干部、</w:t>
            </w:r>
            <w:r>
              <w:rPr>
                <w:rFonts w:hint="eastAsia" w:ascii="宋体" w:hAnsi="宋体"/>
                <w:sz w:val="16"/>
                <w:lang w:eastAsia="zh-CN"/>
              </w:rPr>
              <w:t>为民办实事</w:t>
            </w:r>
            <w:r>
              <w:rPr>
                <w:rFonts w:ascii="宋体" w:hAnsi="宋体" w:eastAsia="宋体"/>
                <w:sz w:val="16"/>
              </w:rPr>
              <w:t>工作队员工资、补贴等人员保障性经费能够依规、按时、足额发放或缴纳，提升部门人员工作积极性和服务质量；保障各部门日常运转，为组织事务各项工作开展提供有效支撑，发挥效能。</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054FCF">
            <w:pPr>
              <w:jc w:val="both"/>
            </w:pPr>
            <w:r>
              <w:rPr>
                <w:rFonts w:ascii="宋体" w:hAnsi="宋体" w:eastAsia="宋体"/>
                <w:sz w:val="16"/>
              </w:rPr>
              <w:t>在县委正确领导下，县委组织部坚持以习近平新时代中国特色社会主义思想为指引，深入贯彻落实全国、自治区、自治州组织部长会议精神，紧紧围绕新时代党的建设总要求和新时代党的组织路线，坚持学理论转作风、抓基层打基础、选干部配班子、建队伍育人才，推动组织工作高质量发展，为阿克陶县改革发展稳定各项事业提供了坚强组织保证。</w:t>
            </w:r>
          </w:p>
        </w:tc>
      </w:tr>
      <w:tr w14:paraId="3019C7B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A4918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13BE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4A3E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67339">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37207">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15A6E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69255">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75FAB1">
            <w:pPr>
              <w:jc w:val="center"/>
            </w:pPr>
            <w:r>
              <w:rPr>
                <w:rFonts w:ascii="宋体" w:hAnsi="宋体" w:eastAsia="宋体"/>
                <w:sz w:val="16"/>
              </w:rPr>
              <w:t>得分</w:t>
            </w:r>
          </w:p>
        </w:tc>
      </w:tr>
      <w:tr w14:paraId="7F2307E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C3630">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4E16C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D35792">
            <w:pPr>
              <w:jc w:val="center"/>
            </w:pPr>
            <w:r>
              <w:rPr>
                <w:rFonts w:ascii="宋体" w:hAnsi="宋体" w:eastAsia="宋体"/>
                <w:sz w:val="16"/>
              </w:rPr>
              <w:t>在职人员工资福利支出预算保障人数（人)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59CBC2">
            <w:pPr>
              <w:jc w:val="center"/>
            </w:pPr>
            <w:r>
              <w:rPr>
                <w:rFonts w:ascii="宋体" w:hAnsi="宋体" w:eastAsia="宋体"/>
                <w:sz w:val="16"/>
              </w:rPr>
              <w:t>&gt;=34人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D34D9">
            <w:pPr>
              <w:jc w:val="center"/>
            </w:pPr>
            <w:r>
              <w:rPr>
                <w:rFonts w:ascii="宋体" w:hAnsi="宋体" w:eastAsia="宋体"/>
                <w:sz w:val="16"/>
              </w:rPr>
              <w:t>根据上年度10月份工资在册人数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E6DCB">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238F9">
            <w:pPr>
              <w:jc w:val="center"/>
            </w:pPr>
            <w:r>
              <w:rPr>
                <w:rFonts w:ascii="宋体" w:hAnsi="宋体" w:eastAsia="宋体"/>
                <w:sz w:val="16"/>
              </w:rPr>
              <w:t>38人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0EA86">
            <w:pPr>
              <w:jc w:val="center"/>
            </w:pPr>
            <w:r>
              <w:rPr>
                <w:rFonts w:ascii="宋体" w:hAnsi="宋体" w:eastAsia="宋体"/>
                <w:sz w:val="16"/>
              </w:rPr>
              <w:t>4.47</w:t>
            </w:r>
          </w:p>
        </w:tc>
      </w:tr>
      <w:tr w14:paraId="4598B5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D0ECD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B089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BED98">
            <w:pPr>
              <w:jc w:val="center"/>
            </w:pPr>
            <w:r>
              <w:rPr>
                <w:rFonts w:ascii="宋体" w:hAnsi="宋体" w:eastAsia="宋体"/>
                <w:sz w:val="16"/>
              </w:rPr>
              <w:t>离退休人员工资福利支出预算保障人数（人)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06E19C">
            <w:pPr>
              <w:jc w:val="center"/>
            </w:pPr>
            <w:r>
              <w:rPr>
                <w:rFonts w:ascii="宋体" w:hAnsi="宋体" w:eastAsia="宋体"/>
                <w:sz w:val="16"/>
              </w:rPr>
              <w:t>&gt;=35人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41A07">
            <w:pPr>
              <w:jc w:val="center"/>
            </w:pPr>
            <w:r>
              <w:rPr>
                <w:rFonts w:ascii="宋体" w:hAnsi="宋体" w:eastAsia="宋体"/>
                <w:sz w:val="16"/>
              </w:rPr>
              <w:t>根据上年度10月份工资在册人数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8D38B">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B4009">
            <w:pPr>
              <w:jc w:val="center"/>
            </w:pPr>
            <w:r>
              <w:rPr>
                <w:rFonts w:ascii="宋体" w:hAnsi="宋体" w:eastAsia="宋体"/>
                <w:sz w:val="16"/>
              </w:rPr>
              <w:t>33人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D7686">
            <w:pPr>
              <w:jc w:val="center"/>
            </w:pPr>
            <w:r>
              <w:rPr>
                <w:rFonts w:ascii="宋体" w:hAnsi="宋体" w:eastAsia="宋体"/>
                <w:sz w:val="16"/>
              </w:rPr>
              <w:t>4.71</w:t>
            </w:r>
          </w:p>
        </w:tc>
      </w:tr>
      <w:tr w14:paraId="36F9A0A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F6DDE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987BF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478670">
            <w:pPr>
              <w:jc w:val="center"/>
            </w:pPr>
            <w:r>
              <w:rPr>
                <w:rFonts w:ascii="宋体" w:hAnsi="宋体" w:eastAsia="宋体"/>
                <w:sz w:val="16"/>
              </w:rPr>
              <w:t>公务用车保障数量（辆）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2C349">
            <w:pPr>
              <w:jc w:val="center"/>
            </w:pPr>
            <w:r>
              <w:rPr>
                <w:rFonts w:ascii="宋体" w:hAnsi="宋体" w:eastAsia="宋体"/>
                <w:sz w:val="16"/>
              </w:rPr>
              <w:t>=5辆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173795">
            <w:pPr>
              <w:jc w:val="center"/>
            </w:pPr>
            <w:r>
              <w:rPr>
                <w:rFonts w:ascii="宋体" w:hAnsi="宋体" w:eastAsia="宋体"/>
                <w:sz w:val="16"/>
              </w:rPr>
              <w:t>现有车辆登记证书\车辆编制增减变动的批复文件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829896">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DD09A">
            <w:pPr>
              <w:jc w:val="center"/>
            </w:pPr>
            <w:r>
              <w:rPr>
                <w:rFonts w:ascii="宋体" w:hAnsi="宋体" w:eastAsia="宋体"/>
                <w:sz w:val="16"/>
              </w:rPr>
              <w:t>5辆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5BBA9">
            <w:pPr>
              <w:jc w:val="center"/>
            </w:pPr>
            <w:r>
              <w:rPr>
                <w:rFonts w:ascii="宋体" w:hAnsi="宋体" w:eastAsia="宋体"/>
                <w:sz w:val="16"/>
              </w:rPr>
              <w:t>5</w:t>
            </w:r>
          </w:p>
        </w:tc>
      </w:tr>
      <w:tr w14:paraId="7363F0E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1B371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E0376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0FC5F">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D239B">
            <w:pPr>
              <w:jc w:val="center"/>
            </w:pPr>
            <w:r>
              <w:rPr>
                <w:rFonts w:ascii="宋体" w:hAnsi="宋体" w:eastAsia="宋体"/>
                <w:sz w:val="16"/>
              </w:rPr>
              <w:t>&lt;=767.09万元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44DE86">
            <w:pPr>
              <w:jc w:val="center"/>
            </w:pPr>
            <w:r>
              <w:rPr>
                <w:rFonts w:ascii="宋体" w:hAnsi="宋体" w:eastAsia="宋体"/>
                <w:sz w:val="16"/>
              </w:rPr>
              <w:t>根据人员编制数和预算批复文件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1D6AA3">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4E2C1">
            <w:pPr>
              <w:jc w:val="center"/>
            </w:pPr>
            <w:r>
              <w:rPr>
                <w:rFonts w:ascii="宋体" w:hAnsi="宋体" w:eastAsia="宋体"/>
                <w:sz w:val="16"/>
              </w:rPr>
              <w:t>870.01万元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4909F">
            <w:pPr>
              <w:jc w:val="center"/>
            </w:pPr>
            <w:r>
              <w:rPr>
                <w:rFonts w:ascii="宋体" w:hAnsi="宋体" w:eastAsia="宋体"/>
                <w:sz w:val="16"/>
              </w:rPr>
              <w:t>4.41</w:t>
            </w:r>
          </w:p>
        </w:tc>
      </w:tr>
      <w:tr w14:paraId="2939491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1ED11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FAEE5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2CF3BE">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6CD0F2">
            <w:pPr>
              <w:jc w:val="center"/>
            </w:pPr>
            <w:r>
              <w:rPr>
                <w:rFonts w:ascii="宋体" w:hAnsi="宋体" w:eastAsia="宋体"/>
                <w:sz w:val="16"/>
              </w:rPr>
              <w:t>&lt;=26.89万元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7F425A">
            <w:pPr>
              <w:jc w:val="center"/>
            </w:pPr>
            <w:r>
              <w:rPr>
                <w:rFonts w:ascii="宋体" w:hAnsi="宋体" w:eastAsia="宋体"/>
                <w:sz w:val="16"/>
              </w:rPr>
              <w:t>根据人员数量测算和运转需求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9932D4">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592D7">
            <w:pPr>
              <w:jc w:val="center"/>
            </w:pPr>
            <w:r>
              <w:rPr>
                <w:rFonts w:ascii="宋体" w:hAnsi="宋体" w:eastAsia="宋体"/>
                <w:sz w:val="16"/>
              </w:rPr>
              <w:t>20.63万元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F9F37">
            <w:pPr>
              <w:jc w:val="center"/>
            </w:pPr>
            <w:r>
              <w:rPr>
                <w:rFonts w:ascii="宋体" w:hAnsi="宋体" w:eastAsia="宋体"/>
                <w:sz w:val="16"/>
              </w:rPr>
              <w:t>3.84</w:t>
            </w:r>
          </w:p>
        </w:tc>
      </w:tr>
      <w:tr w14:paraId="2AC7161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FCC02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7E473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AE5A7">
            <w:pPr>
              <w:jc w:val="center"/>
            </w:pPr>
            <w:r>
              <w:rPr>
                <w:rFonts w:ascii="宋体" w:hAnsi="宋体" w:eastAsia="宋体"/>
                <w:sz w:val="16"/>
              </w:rPr>
              <w:t>年初项目预算经费支出（万元）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234102">
            <w:pPr>
              <w:jc w:val="center"/>
            </w:pPr>
            <w:r>
              <w:rPr>
                <w:rFonts w:ascii="宋体" w:hAnsi="宋体" w:eastAsia="宋体"/>
                <w:sz w:val="16"/>
              </w:rPr>
              <w:t>&lt;=9157.66万元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2CBF4">
            <w:pPr>
              <w:jc w:val="center"/>
            </w:pPr>
            <w:r>
              <w:rPr>
                <w:rFonts w:ascii="宋体" w:hAnsi="宋体" w:eastAsia="宋体"/>
                <w:sz w:val="16"/>
              </w:rPr>
              <w:t>申报项目资金实际需求和地方财政部门文件需求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806A9F">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ABE2C">
            <w:pPr>
              <w:jc w:val="center"/>
            </w:pPr>
            <w:r>
              <w:rPr>
                <w:rFonts w:ascii="宋体" w:hAnsi="宋体" w:eastAsia="宋体"/>
                <w:sz w:val="16"/>
              </w:rPr>
              <w:t>8105.25万元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667A8">
            <w:pPr>
              <w:jc w:val="center"/>
            </w:pPr>
            <w:r>
              <w:rPr>
                <w:rFonts w:ascii="宋体" w:hAnsi="宋体" w:eastAsia="宋体"/>
                <w:sz w:val="16"/>
              </w:rPr>
              <w:t>4.43</w:t>
            </w:r>
          </w:p>
        </w:tc>
      </w:tr>
      <w:tr w14:paraId="53BBBB4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34EEA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AE7CC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314137">
            <w:pPr>
              <w:jc w:val="center"/>
            </w:pPr>
            <w:r>
              <w:rPr>
                <w:rFonts w:ascii="宋体" w:hAnsi="宋体" w:eastAsia="宋体"/>
                <w:sz w:val="16"/>
              </w:rPr>
              <w:t>上级专项资金项目支出（万元）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E59E80">
            <w:pPr>
              <w:jc w:val="center"/>
            </w:pPr>
            <w:r>
              <w:rPr>
                <w:rFonts w:ascii="宋体" w:hAnsi="宋体" w:eastAsia="宋体"/>
                <w:sz w:val="16"/>
              </w:rPr>
              <w:t>&lt;=22.80万元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39B38">
            <w:pPr>
              <w:jc w:val="center"/>
            </w:pPr>
            <w:r>
              <w:rPr>
                <w:rFonts w:ascii="宋体" w:hAnsi="宋体" w:eastAsia="宋体"/>
                <w:sz w:val="16"/>
              </w:rPr>
              <w:t>财政部门文件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0A299">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590DA">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0368DC">
            <w:pPr>
              <w:jc w:val="center"/>
            </w:pPr>
            <w:r>
              <w:rPr>
                <w:rFonts w:ascii="宋体" w:hAnsi="宋体" w:eastAsia="宋体"/>
                <w:sz w:val="16"/>
              </w:rPr>
              <w:t>0</w:t>
            </w:r>
          </w:p>
        </w:tc>
      </w:tr>
      <w:tr w14:paraId="4C4696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73215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426A9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88092A">
            <w:pPr>
              <w:jc w:val="center"/>
            </w:pPr>
            <w:r>
              <w:rPr>
                <w:rFonts w:ascii="宋体" w:hAnsi="宋体" w:eastAsia="宋体"/>
                <w:sz w:val="16"/>
              </w:rPr>
              <w:t>在职人员控制率（%）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49E4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35D59">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2074A">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CBD3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5E8CDF">
            <w:pPr>
              <w:jc w:val="center"/>
            </w:pPr>
            <w:r>
              <w:rPr>
                <w:rFonts w:ascii="宋体" w:hAnsi="宋体" w:eastAsia="宋体"/>
                <w:sz w:val="16"/>
              </w:rPr>
              <w:t>5</w:t>
            </w:r>
          </w:p>
        </w:tc>
      </w:tr>
      <w:tr w14:paraId="094794F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A1914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3BD49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98DAC2">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79C23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A183A">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D0AE8">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B2A5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BCCBA">
            <w:pPr>
              <w:jc w:val="center"/>
            </w:pPr>
            <w:r>
              <w:rPr>
                <w:rFonts w:ascii="宋体" w:hAnsi="宋体" w:eastAsia="宋体"/>
                <w:sz w:val="16"/>
              </w:rPr>
              <w:t>5</w:t>
            </w:r>
          </w:p>
        </w:tc>
      </w:tr>
      <w:tr w14:paraId="2E39CF2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45C5C">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FF254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60EBC">
            <w:pPr>
              <w:jc w:val="center"/>
            </w:pPr>
            <w:r>
              <w:rPr>
                <w:rFonts w:ascii="宋体" w:hAnsi="宋体" w:eastAsia="宋体"/>
                <w:sz w:val="16"/>
              </w:rPr>
              <w:t>提升基层干部队伍保障力度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03ECA3">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634BD">
            <w:pPr>
              <w:jc w:val="center"/>
            </w:pPr>
            <w:r>
              <w:rPr>
                <w:rFonts w:ascii="宋体" w:hAnsi="宋体" w:eastAsia="宋体"/>
                <w:sz w:val="16"/>
              </w:rPr>
              <w:t>根据部门职能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A23E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73C9E">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F170C">
            <w:pPr>
              <w:jc w:val="center"/>
            </w:pPr>
            <w:r>
              <w:rPr>
                <w:rFonts w:ascii="宋体" w:hAnsi="宋体" w:eastAsia="宋体"/>
                <w:sz w:val="16"/>
              </w:rPr>
              <w:t>5</w:t>
            </w:r>
          </w:p>
        </w:tc>
      </w:tr>
      <w:tr w14:paraId="54BEE85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F13B21"/>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AEA7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BA881">
            <w:pPr>
              <w:jc w:val="center"/>
            </w:pPr>
            <w:r>
              <w:rPr>
                <w:rFonts w:ascii="宋体" w:hAnsi="宋体" w:eastAsia="宋体"/>
                <w:sz w:val="16"/>
              </w:rPr>
              <w:t>指导、监督检查全县贯彻落实《</w:t>
            </w:r>
            <w:r>
              <w:rPr>
                <w:rFonts w:hint="eastAsia" w:ascii="宋体" w:hAnsi="宋体"/>
                <w:sz w:val="16"/>
                <w:lang w:eastAsia="zh-CN"/>
              </w:rPr>
              <w:t>中华人民共和国公务员法</w:t>
            </w:r>
            <w:r>
              <w:rPr>
                <w:rFonts w:ascii="宋体" w:hAnsi="宋体" w:eastAsia="宋体"/>
                <w:sz w:val="16"/>
              </w:rPr>
              <w:t>》及配套法规工作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3D48B">
            <w:pPr>
              <w:jc w:val="center"/>
            </w:pPr>
            <w:r>
              <w:rPr>
                <w:rFonts w:ascii="宋体" w:hAnsi="宋体" w:eastAsia="宋体"/>
                <w:sz w:val="16"/>
              </w:rPr>
              <w:t>监督指导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9384C">
            <w:pPr>
              <w:jc w:val="center"/>
            </w:pPr>
            <w:r>
              <w:rPr>
                <w:rFonts w:ascii="宋体" w:hAnsi="宋体" w:eastAsia="宋体"/>
                <w:sz w:val="16"/>
              </w:rPr>
              <w:t>根据部门职责</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56978">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CEC7C">
            <w:pPr>
              <w:jc w:val="center"/>
            </w:pPr>
            <w:r>
              <w:rPr>
                <w:rFonts w:ascii="宋体" w:hAnsi="宋体" w:eastAsia="宋体"/>
                <w:sz w:val="16"/>
              </w:rPr>
              <w:t>监督指导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B59A96">
            <w:pPr>
              <w:jc w:val="center"/>
            </w:pPr>
            <w:r>
              <w:rPr>
                <w:rFonts w:ascii="宋体" w:hAnsi="宋体" w:eastAsia="宋体"/>
                <w:sz w:val="16"/>
              </w:rPr>
              <w:t>5</w:t>
            </w:r>
          </w:p>
        </w:tc>
      </w:tr>
      <w:tr w14:paraId="2EF620D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E6D7F">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3FFE8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460E4">
            <w:pPr>
              <w:jc w:val="center"/>
            </w:pPr>
            <w:r>
              <w:rPr>
                <w:rFonts w:ascii="宋体" w:hAnsi="宋体" w:eastAsia="宋体"/>
                <w:sz w:val="16"/>
              </w:rPr>
              <w:t>拟定全县各类人才培养政策和规划组织开展人才工作场次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DC285">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13ED71">
            <w:pPr>
              <w:jc w:val="center"/>
            </w:pPr>
            <w:r>
              <w:rPr>
                <w:rFonts w:ascii="宋体" w:hAnsi="宋体" w:eastAsia="宋体"/>
                <w:sz w:val="16"/>
              </w:rPr>
              <w:t>根据部门职责</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29C4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9111D">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EE037F">
            <w:pPr>
              <w:jc w:val="center"/>
            </w:pPr>
            <w:r>
              <w:rPr>
                <w:rFonts w:ascii="宋体" w:hAnsi="宋体" w:eastAsia="宋体"/>
                <w:sz w:val="16"/>
              </w:rPr>
              <w:t>5</w:t>
            </w:r>
          </w:p>
        </w:tc>
      </w:tr>
      <w:tr w14:paraId="4BBC50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38AB4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BFE13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5C04D">
            <w:pPr>
              <w:jc w:val="center"/>
            </w:pPr>
            <w:r>
              <w:rPr>
                <w:rFonts w:ascii="宋体" w:hAnsi="宋体" w:eastAsia="宋体"/>
                <w:sz w:val="16"/>
              </w:rPr>
              <w:t>研究制定全县干部教育培训的政策和规划和组织人事干部教育培训次数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3961F">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40D31A">
            <w:pPr>
              <w:jc w:val="center"/>
            </w:pPr>
            <w:r>
              <w:rPr>
                <w:rFonts w:ascii="宋体" w:hAnsi="宋体" w:eastAsia="宋体"/>
                <w:sz w:val="16"/>
              </w:rPr>
              <w:t>根据部门职责</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215E64">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70BB16">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4F0447">
            <w:pPr>
              <w:jc w:val="center"/>
            </w:pPr>
            <w:r>
              <w:rPr>
                <w:rFonts w:ascii="宋体" w:hAnsi="宋体" w:eastAsia="宋体"/>
                <w:sz w:val="16"/>
              </w:rPr>
              <w:t>7</w:t>
            </w:r>
          </w:p>
        </w:tc>
      </w:tr>
      <w:tr w14:paraId="5052AA1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9A1D3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AC02E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1AF50">
            <w:pPr>
              <w:jc w:val="center"/>
            </w:pPr>
            <w:r>
              <w:rPr>
                <w:rFonts w:ascii="宋体" w:hAnsi="宋体" w:eastAsia="宋体"/>
                <w:sz w:val="16"/>
              </w:rPr>
              <w:t>统筹做好干部人才援疆工作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034EC0">
            <w:pPr>
              <w:jc w:val="center"/>
            </w:pPr>
            <w:r>
              <w:rPr>
                <w:rFonts w:ascii="宋体" w:hAnsi="宋体" w:eastAsia="宋体"/>
                <w:sz w:val="16"/>
              </w:rPr>
              <w:t>统筹落实</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509F2C">
            <w:pPr>
              <w:jc w:val="center"/>
            </w:pPr>
            <w:r>
              <w:rPr>
                <w:rFonts w:ascii="宋体" w:hAnsi="宋体" w:eastAsia="宋体"/>
                <w:sz w:val="16"/>
              </w:rPr>
              <w:t>根据部门职责</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5F4447">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3ECF4">
            <w:pPr>
              <w:jc w:val="center"/>
            </w:pPr>
            <w:r>
              <w:rPr>
                <w:rFonts w:ascii="宋体" w:hAnsi="宋体" w:eastAsia="宋体"/>
                <w:sz w:val="16"/>
              </w:rPr>
              <w:t>统筹落实</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2C1880">
            <w:pPr>
              <w:jc w:val="center"/>
            </w:pPr>
            <w:r>
              <w:rPr>
                <w:rFonts w:ascii="宋体" w:hAnsi="宋体" w:eastAsia="宋体"/>
                <w:sz w:val="16"/>
              </w:rPr>
              <w:t>6</w:t>
            </w:r>
          </w:p>
        </w:tc>
      </w:tr>
      <w:tr w14:paraId="35712DC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AAEB9">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6FBA0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75FD1">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81D000">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5FB19">
            <w:pPr>
              <w:jc w:val="center"/>
            </w:pPr>
            <w:r>
              <w:rPr>
                <w:rFonts w:ascii="宋体" w:hAnsi="宋体" w:eastAsia="宋体"/>
                <w:sz w:val="16"/>
              </w:rPr>
              <w:t>根据部门职能设定要求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637F97">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E4E86">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BCC585">
            <w:pPr>
              <w:jc w:val="center"/>
            </w:pPr>
            <w:r>
              <w:rPr>
                <w:rFonts w:ascii="宋体" w:hAnsi="宋体" w:eastAsia="宋体"/>
                <w:sz w:val="16"/>
              </w:rPr>
              <w:t>7</w:t>
            </w:r>
          </w:p>
        </w:tc>
      </w:tr>
      <w:tr w14:paraId="71A54D5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9B186">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E9895">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5BDA87">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3F3A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163F49">
            <w:pPr>
              <w:jc w:val="center"/>
            </w:pPr>
            <w:r>
              <w:rPr>
                <w:rFonts w:ascii="宋体" w:hAnsi="宋体" w:eastAsia="宋体"/>
                <w:sz w:val="16"/>
              </w:rPr>
              <w:t>根据单位履职尽责情况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86AF5C">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98E54">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A410F">
            <w:pPr>
              <w:jc w:val="center"/>
            </w:pPr>
            <w:r>
              <w:rPr>
                <w:rFonts w:ascii="宋体" w:hAnsi="宋体" w:eastAsia="宋体"/>
                <w:sz w:val="16"/>
              </w:rPr>
              <w:t>5</w:t>
            </w:r>
          </w:p>
        </w:tc>
      </w:tr>
      <w:tr w14:paraId="56C20D5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1029E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D03C5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6343B">
            <w:pPr>
              <w:jc w:val="center"/>
            </w:pPr>
            <w:r>
              <w:rPr>
                <w:rFonts w:ascii="宋体" w:hAnsi="宋体" w:eastAsia="宋体"/>
                <w:sz w:val="16"/>
              </w:rPr>
              <w:t>单位工作人员的满意度（%）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484F2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90540">
            <w:pPr>
              <w:jc w:val="center"/>
            </w:pPr>
            <w:r>
              <w:rPr>
                <w:rFonts w:ascii="宋体" w:hAnsi="宋体" w:eastAsia="宋体"/>
                <w:sz w:val="16"/>
              </w:rPr>
              <w:t>根据资金保障力度和运转效能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58AAA9">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DF522">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D55017">
            <w:pPr>
              <w:jc w:val="center"/>
            </w:pPr>
            <w:r>
              <w:rPr>
                <w:rFonts w:ascii="宋体" w:hAnsi="宋体" w:eastAsia="宋体"/>
                <w:sz w:val="16"/>
              </w:rPr>
              <w:t>5</w:t>
            </w:r>
          </w:p>
        </w:tc>
      </w:tr>
    </w:tbl>
    <w:p w14:paraId="10D6131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1BF1234">
        <w:tblPrEx>
          <w:tblCellMar>
            <w:top w:w="0" w:type="dxa"/>
            <w:left w:w="108" w:type="dxa"/>
            <w:bottom w:w="0" w:type="dxa"/>
            <w:right w:w="108" w:type="dxa"/>
          </w:tblCellMar>
        </w:tblPrEx>
        <w:tc>
          <w:tcPr>
            <w:tcW w:w="8848" w:type="dxa"/>
            <w:gridSpan w:val="14"/>
            <w:vAlign w:val="center"/>
          </w:tcPr>
          <w:p w14:paraId="304C55D6">
            <w:pPr>
              <w:jc w:val="center"/>
            </w:pPr>
            <w:r>
              <w:rPr>
                <w:rFonts w:ascii="宋体" w:hAnsi="宋体" w:eastAsia="宋体"/>
                <w:sz w:val="24"/>
              </w:rPr>
              <w:t>项目支出绩效自评表</w:t>
            </w:r>
          </w:p>
        </w:tc>
      </w:tr>
      <w:tr w14:paraId="437633BB">
        <w:tblPrEx>
          <w:tblCellMar>
            <w:top w:w="0" w:type="dxa"/>
            <w:left w:w="108" w:type="dxa"/>
            <w:bottom w:w="0" w:type="dxa"/>
            <w:right w:w="108" w:type="dxa"/>
          </w:tblCellMar>
        </w:tblPrEx>
        <w:tc>
          <w:tcPr>
            <w:tcW w:w="8848" w:type="dxa"/>
            <w:gridSpan w:val="14"/>
            <w:vAlign w:val="center"/>
          </w:tcPr>
          <w:p w14:paraId="67ACB9CD">
            <w:pPr>
              <w:jc w:val="center"/>
            </w:pPr>
            <w:r>
              <w:rPr>
                <w:rFonts w:ascii="宋体" w:hAnsi="宋体" w:eastAsia="宋体"/>
                <w:sz w:val="24"/>
              </w:rPr>
              <w:t>(2024年度)</w:t>
            </w:r>
          </w:p>
        </w:tc>
      </w:tr>
      <w:tr w14:paraId="2FBE4A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29B9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D7B277">
            <w:pPr>
              <w:jc w:val="center"/>
            </w:pPr>
            <w:r>
              <w:rPr>
                <w:rFonts w:ascii="宋体" w:hAnsi="宋体" w:eastAsia="宋体"/>
                <w:sz w:val="16"/>
              </w:rPr>
              <w:t>2024年县级“五个好”党支部创建工作及晋位升级奖励补助费用</w:t>
            </w:r>
          </w:p>
        </w:tc>
      </w:tr>
      <w:tr w14:paraId="50C781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40D3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ED3EBE">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FB07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1B43FF">
            <w:pPr>
              <w:jc w:val="center"/>
            </w:pPr>
            <w:r>
              <w:rPr>
                <w:rFonts w:ascii="宋体" w:hAnsi="宋体" w:eastAsia="宋体"/>
                <w:sz w:val="16"/>
              </w:rPr>
              <w:t>中共阿克陶县委员会组织部</w:t>
            </w:r>
          </w:p>
        </w:tc>
      </w:tr>
      <w:tr w14:paraId="39992E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D03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5D2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6296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6825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03A4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4295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F3AF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14EB">
            <w:pPr>
              <w:jc w:val="center"/>
            </w:pPr>
            <w:r>
              <w:rPr>
                <w:rFonts w:ascii="宋体" w:hAnsi="宋体" w:eastAsia="宋体"/>
                <w:sz w:val="16"/>
              </w:rPr>
              <w:t>得分</w:t>
            </w:r>
          </w:p>
        </w:tc>
      </w:tr>
      <w:tr w14:paraId="392F7C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EC3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BC7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3ECA6">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284B6">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4DD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EDE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A00E4">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DED5A">
            <w:pPr>
              <w:jc w:val="center"/>
            </w:pPr>
            <w:r>
              <w:rPr>
                <w:rFonts w:ascii="宋体" w:hAnsi="宋体" w:eastAsia="宋体"/>
                <w:sz w:val="16"/>
              </w:rPr>
              <w:t>0.00分</w:t>
            </w:r>
          </w:p>
        </w:tc>
      </w:tr>
      <w:tr w14:paraId="34A57C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5BD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A9E3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3BE6D">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CA391">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03F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807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E9E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367DE">
            <w:pPr>
              <w:jc w:val="center"/>
            </w:pPr>
            <w:r>
              <w:rPr>
                <w:rFonts w:ascii="宋体" w:hAnsi="宋体" w:eastAsia="宋体"/>
                <w:sz w:val="16"/>
              </w:rPr>
              <w:t>—</w:t>
            </w:r>
          </w:p>
        </w:tc>
      </w:tr>
      <w:tr w14:paraId="780E08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2C4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957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784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D9C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D22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233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0F9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D045">
            <w:pPr>
              <w:jc w:val="center"/>
            </w:pPr>
            <w:r>
              <w:rPr>
                <w:rFonts w:ascii="宋体" w:hAnsi="宋体" w:eastAsia="宋体"/>
                <w:sz w:val="16"/>
              </w:rPr>
              <w:t>—</w:t>
            </w:r>
          </w:p>
        </w:tc>
      </w:tr>
      <w:tr w14:paraId="4EE3A0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9D28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1369E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200754">
            <w:pPr>
              <w:jc w:val="center"/>
            </w:pPr>
            <w:r>
              <w:rPr>
                <w:rFonts w:ascii="宋体" w:hAnsi="宋体" w:eastAsia="宋体"/>
                <w:sz w:val="16"/>
              </w:rPr>
              <w:t>实际完成情况</w:t>
            </w:r>
          </w:p>
        </w:tc>
      </w:tr>
      <w:tr w14:paraId="1510FE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870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B6B4A4">
            <w:pPr>
              <w:jc w:val="both"/>
            </w:pPr>
            <w:r>
              <w:rPr>
                <w:rFonts w:ascii="宋体" w:hAnsi="宋体" w:eastAsia="宋体"/>
                <w:sz w:val="16"/>
              </w:rPr>
              <w:t>完成2023年度“五个好”党支部评选并表彰50个示范点，对表彰的“五个好”党支部示范点实施以奖代补，予以补助。选树不少于20个创建质效提升明显、较上年度晋位升级两个“好”以上的党支部“晋位之星”进行</w:t>
            </w:r>
            <w:r>
              <w:rPr>
                <w:rFonts w:hint="eastAsia" w:ascii="宋体" w:hAnsi="宋体"/>
                <w:sz w:val="16"/>
                <w:lang w:eastAsia="zh-CN"/>
              </w:rPr>
              <w:t>一定奖</w:t>
            </w:r>
            <w:r>
              <w:rPr>
                <w:rFonts w:ascii="宋体" w:hAnsi="宋体" w:eastAsia="宋体"/>
                <w:sz w:val="16"/>
              </w:rPr>
              <w:t>励。对未表彰“五个好”党支部示范点的“五个好”党支部给予5000元补助。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14D95B">
            <w:pPr>
              <w:jc w:val="both"/>
            </w:pPr>
            <w:r>
              <w:rPr>
                <w:rFonts w:ascii="宋体" w:hAnsi="宋体" w:eastAsia="宋体"/>
                <w:sz w:val="16"/>
              </w:rPr>
              <w:t>在2024年项目实施期间，受政策变化影响，项目停止实施，未达到相关层级不得随意进行表彰活动，该项目涉及表彰和评选工作，不符合政策要求，暂停项目实施。</w:t>
            </w:r>
          </w:p>
        </w:tc>
      </w:tr>
      <w:tr w14:paraId="69EEB0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37B8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B51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7FF9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01E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954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0AC7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2C8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164D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A4DD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BA87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71B6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49B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A48C6">
            <w:pPr>
              <w:jc w:val="center"/>
            </w:pPr>
            <w:r>
              <w:rPr>
                <w:rFonts w:ascii="宋体" w:hAnsi="宋体" w:eastAsia="宋体"/>
                <w:sz w:val="16"/>
              </w:rPr>
              <w:t>偏差原因分析及改进措施</w:t>
            </w:r>
          </w:p>
        </w:tc>
      </w:tr>
      <w:tr w14:paraId="64DB80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A70F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B1B0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87CB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B035D">
            <w:pPr>
              <w:jc w:val="center"/>
            </w:pPr>
            <w:r>
              <w:rPr>
                <w:rFonts w:ascii="宋体" w:hAnsi="宋体" w:eastAsia="宋体"/>
                <w:sz w:val="16"/>
              </w:rPr>
              <w:t>保障党组织数量（个）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93D4A">
            <w:pPr>
              <w:jc w:val="center"/>
            </w:pPr>
            <w:r>
              <w:rPr>
                <w:rFonts w:ascii="宋体" w:hAnsi="宋体" w:eastAsia="宋体"/>
                <w:sz w:val="16"/>
              </w:rPr>
              <w:t>&gt;=568个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0A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F79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E6D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F77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9E3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D83F8">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915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D78EC">
            <w:pPr>
              <w:jc w:val="center"/>
            </w:pPr>
            <w:r>
              <w:rPr>
                <w:rFonts w:ascii="宋体" w:hAnsi="宋体" w:eastAsia="宋体"/>
                <w:sz w:val="16"/>
              </w:rPr>
              <w:t>受政策影响，项目停止实施，后期根据政策要求</w:t>
            </w:r>
            <w:r>
              <w:rPr>
                <w:rFonts w:hint="eastAsia" w:ascii="宋体" w:hAnsi="宋体"/>
                <w:sz w:val="16"/>
                <w:lang w:eastAsia="zh-CN"/>
              </w:rPr>
              <w:t>实施</w:t>
            </w:r>
            <w:r>
              <w:rPr>
                <w:rFonts w:ascii="宋体" w:hAnsi="宋体" w:eastAsia="宋体"/>
                <w:sz w:val="16"/>
              </w:rPr>
              <w:t>。</w:t>
            </w:r>
          </w:p>
        </w:tc>
      </w:tr>
      <w:tr w14:paraId="5279C6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5AB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8A2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9C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985C3">
            <w:pPr>
              <w:jc w:val="center"/>
            </w:pPr>
            <w:r>
              <w:rPr>
                <w:rFonts w:ascii="宋体" w:hAnsi="宋体" w:eastAsia="宋体"/>
                <w:sz w:val="16"/>
              </w:rPr>
              <w:t>奖助金覆盖率(%)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ADC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7BE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370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C3A7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E68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0F9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4251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A4C3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5E65A">
            <w:pPr>
              <w:jc w:val="center"/>
            </w:pPr>
            <w:r>
              <w:rPr>
                <w:rFonts w:ascii="宋体" w:hAnsi="宋体" w:eastAsia="宋体"/>
                <w:sz w:val="16"/>
              </w:rPr>
              <w:t>受政策影响，项目停止实施，后期根据政策要求</w:t>
            </w:r>
            <w:r>
              <w:rPr>
                <w:rFonts w:hint="eastAsia" w:ascii="宋体" w:hAnsi="宋体"/>
                <w:sz w:val="16"/>
                <w:lang w:eastAsia="zh-CN"/>
              </w:rPr>
              <w:t>实施</w:t>
            </w:r>
          </w:p>
        </w:tc>
      </w:tr>
      <w:tr w14:paraId="39071F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B5D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63E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1DA6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9FAB8">
            <w:pPr>
              <w:jc w:val="center"/>
            </w:pPr>
            <w:r>
              <w:rPr>
                <w:rFonts w:ascii="宋体" w:hAnsi="宋体" w:eastAsia="宋体"/>
                <w:sz w:val="16"/>
              </w:rPr>
              <w:t>奖助金覆盖面(个)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95DC0">
            <w:pPr>
              <w:jc w:val="center"/>
            </w:pPr>
            <w:r>
              <w:rPr>
                <w:rFonts w:ascii="宋体" w:hAnsi="宋体" w:eastAsia="宋体"/>
                <w:sz w:val="16"/>
              </w:rPr>
              <w:t>&lt;=568个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E9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E2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939B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337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06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F7E2">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1676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C9811">
            <w:pPr>
              <w:jc w:val="center"/>
            </w:pPr>
            <w:r>
              <w:rPr>
                <w:rFonts w:ascii="宋体" w:hAnsi="宋体" w:eastAsia="宋体"/>
                <w:sz w:val="16"/>
              </w:rPr>
              <w:t>受政策影响，项目停止实施，后期根据政策要求</w:t>
            </w:r>
            <w:r>
              <w:rPr>
                <w:rFonts w:hint="eastAsia" w:ascii="宋体" w:hAnsi="宋体"/>
                <w:sz w:val="16"/>
                <w:lang w:eastAsia="zh-CN"/>
              </w:rPr>
              <w:t>实施</w:t>
            </w:r>
          </w:p>
        </w:tc>
      </w:tr>
      <w:tr w14:paraId="2F10D6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ED1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629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907D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1975">
            <w:pPr>
              <w:jc w:val="center"/>
            </w:pPr>
            <w:r>
              <w:rPr>
                <w:rFonts w:ascii="宋体" w:hAnsi="宋体" w:eastAsia="宋体"/>
                <w:sz w:val="16"/>
              </w:rPr>
              <w:t>总成本金额（万元）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4375">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8AD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5D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34A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05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68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52E5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62CF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D0A98">
            <w:pPr>
              <w:jc w:val="center"/>
            </w:pPr>
            <w:r>
              <w:rPr>
                <w:rFonts w:ascii="宋体" w:hAnsi="宋体" w:eastAsia="宋体"/>
                <w:sz w:val="16"/>
              </w:rPr>
              <w:t>受政策影响，项目停止实施，后期根据政策要求</w:t>
            </w:r>
            <w:r>
              <w:rPr>
                <w:rFonts w:hint="eastAsia" w:ascii="宋体" w:hAnsi="宋体"/>
                <w:sz w:val="16"/>
                <w:lang w:eastAsia="zh-CN"/>
              </w:rPr>
              <w:t>实施</w:t>
            </w:r>
          </w:p>
        </w:tc>
      </w:tr>
      <w:tr w14:paraId="0E51AF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FB0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E588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DE66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C99E7">
            <w:pPr>
              <w:jc w:val="center"/>
            </w:pPr>
            <w:r>
              <w:rPr>
                <w:rFonts w:ascii="宋体" w:hAnsi="宋体" w:eastAsia="宋体"/>
                <w:sz w:val="16"/>
              </w:rPr>
              <w:t>保障基层党组织活动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5BF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F19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D9A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894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C5F1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2E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7E9A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E7D2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295E4">
            <w:pPr>
              <w:jc w:val="center"/>
            </w:pPr>
            <w:r>
              <w:rPr>
                <w:rFonts w:ascii="宋体" w:hAnsi="宋体" w:eastAsia="宋体"/>
                <w:sz w:val="16"/>
              </w:rPr>
              <w:t>受政策影响，项目停止实施，后期根据政策要求</w:t>
            </w:r>
            <w:r>
              <w:rPr>
                <w:rFonts w:hint="eastAsia" w:ascii="宋体" w:hAnsi="宋体"/>
                <w:sz w:val="16"/>
                <w:lang w:eastAsia="zh-CN"/>
              </w:rPr>
              <w:t>实施</w:t>
            </w:r>
          </w:p>
        </w:tc>
      </w:tr>
      <w:tr w14:paraId="06877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181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238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291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500F5">
            <w:pPr>
              <w:jc w:val="center"/>
            </w:pPr>
            <w:r>
              <w:rPr>
                <w:rFonts w:ascii="宋体" w:hAnsi="宋体" w:eastAsia="宋体"/>
                <w:sz w:val="16"/>
              </w:rPr>
              <w:t>持续提升基层党组织建设能力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0FA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62F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968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EEA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53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39A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CB98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EA30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19607">
            <w:pPr>
              <w:jc w:val="center"/>
            </w:pPr>
            <w:r>
              <w:rPr>
                <w:rFonts w:ascii="宋体" w:hAnsi="宋体" w:eastAsia="宋体"/>
                <w:sz w:val="16"/>
              </w:rPr>
              <w:t>受政策影响，项目停止实施，后期根据政策要求</w:t>
            </w:r>
            <w:r>
              <w:rPr>
                <w:rFonts w:hint="eastAsia" w:ascii="宋体" w:hAnsi="宋体"/>
                <w:sz w:val="16"/>
                <w:lang w:eastAsia="zh-CN"/>
              </w:rPr>
              <w:t>实施</w:t>
            </w:r>
          </w:p>
        </w:tc>
      </w:tr>
      <w:tr w14:paraId="12B6B7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041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DA7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44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8364">
            <w:pPr>
              <w:jc w:val="center"/>
            </w:pPr>
            <w:r>
              <w:rPr>
                <w:rFonts w:ascii="宋体" w:hAnsi="宋体" w:eastAsia="宋体"/>
                <w:sz w:val="16"/>
              </w:rPr>
              <w:t>基层党组织满意度（%）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8E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40A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094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F30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823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8BD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50A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BB8C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778D4">
            <w:pPr>
              <w:jc w:val="center"/>
            </w:pPr>
            <w:r>
              <w:rPr>
                <w:rFonts w:ascii="宋体" w:hAnsi="宋体" w:eastAsia="宋体"/>
                <w:sz w:val="16"/>
              </w:rPr>
              <w:t>受政策影响，项目停止实施，后期根据政策要求</w:t>
            </w:r>
            <w:r>
              <w:rPr>
                <w:rFonts w:hint="eastAsia" w:ascii="宋体" w:hAnsi="宋体"/>
                <w:sz w:val="16"/>
                <w:lang w:eastAsia="zh-CN"/>
              </w:rPr>
              <w:t>实施</w:t>
            </w:r>
          </w:p>
        </w:tc>
      </w:tr>
      <w:tr w14:paraId="5C200FB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F850C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4E97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69E5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FBEF3">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76016BC"/>
        </w:tc>
      </w:tr>
    </w:tbl>
    <w:p w14:paraId="61AF348C">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9"/>
        <w:gridCol w:w="696"/>
        <w:gridCol w:w="936"/>
        <w:gridCol w:w="599"/>
        <w:gridCol w:w="630"/>
        <w:gridCol w:w="609"/>
        <w:gridCol w:w="599"/>
        <w:gridCol w:w="599"/>
        <w:gridCol w:w="776"/>
        <w:gridCol w:w="630"/>
        <w:gridCol w:w="550"/>
        <w:gridCol w:w="620"/>
      </w:tblGrid>
      <w:tr w14:paraId="2732C92C">
        <w:tblPrEx>
          <w:tblCellMar>
            <w:top w:w="0" w:type="dxa"/>
            <w:left w:w="108" w:type="dxa"/>
            <w:bottom w:w="0" w:type="dxa"/>
            <w:right w:w="108" w:type="dxa"/>
          </w:tblCellMar>
        </w:tblPrEx>
        <w:tc>
          <w:tcPr>
            <w:tcW w:w="8848" w:type="dxa"/>
            <w:gridSpan w:val="14"/>
            <w:vAlign w:val="center"/>
          </w:tcPr>
          <w:p w14:paraId="17B6FEAA">
            <w:pPr>
              <w:jc w:val="center"/>
            </w:pPr>
            <w:r>
              <w:rPr>
                <w:rFonts w:ascii="宋体" w:hAnsi="宋体" w:eastAsia="宋体"/>
                <w:sz w:val="24"/>
              </w:rPr>
              <w:t>项目支出绩效自评表</w:t>
            </w:r>
          </w:p>
        </w:tc>
      </w:tr>
      <w:tr w14:paraId="2F5CED44">
        <w:tblPrEx>
          <w:tblCellMar>
            <w:top w:w="0" w:type="dxa"/>
            <w:left w:w="108" w:type="dxa"/>
            <w:bottom w:w="0" w:type="dxa"/>
            <w:right w:w="108" w:type="dxa"/>
          </w:tblCellMar>
        </w:tblPrEx>
        <w:tc>
          <w:tcPr>
            <w:tcW w:w="8848" w:type="dxa"/>
            <w:gridSpan w:val="14"/>
            <w:vAlign w:val="center"/>
          </w:tcPr>
          <w:p w14:paraId="15E6474E">
            <w:pPr>
              <w:jc w:val="center"/>
            </w:pPr>
            <w:r>
              <w:rPr>
                <w:rFonts w:ascii="宋体" w:hAnsi="宋体" w:eastAsia="宋体"/>
                <w:sz w:val="24"/>
              </w:rPr>
              <w:t>(2024年度)</w:t>
            </w:r>
          </w:p>
        </w:tc>
      </w:tr>
      <w:tr w14:paraId="456E29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4ECA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75F4E1">
            <w:pPr>
              <w:jc w:val="center"/>
            </w:pPr>
            <w:r>
              <w:rPr>
                <w:rFonts w:ascii="宋体" w:hAnsi="宋体" w:eastAsia="宋体"/>
                <w:sz w:val="16"/>
              </w:rPr>
              <w:t>2024年县级三老人员生活补贴经费</w:t>
            </w:r>
          </w:p>
        </w:tc>
      </w:tr>
      <w:tr w14:paraId="347331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A7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70BC06">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0BD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CA2678">
            <w:pPr>
              <w:jc w:val="center"/>
            </w:pPr>
            <w:r>
              <w:rPr>
                <w:rFonts w:ascii="宋体" w:hAnsi="宋体" w:eastAsia="宋体"/>
                <w:sz w:val="16"/>
              </w:rPr>
              <w:t>中共阿克陶县委员会组织部</w:t>
            </w:r>
          </w:p>
        </w:tc>
      </w:tr>
      <w:tr w14:paraId="5E45EF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54DC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494D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12D3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283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56C0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7779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639B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2194E">
            <w:pPr>
              <w:jc w:val="center"/>
            </w:pPr>
            <w:r>
              <w:rPr>
                <w:rFonts w:ascii="宋体" w:hAnsi="宋体" w:eastAsia="宋体"/>
                <w:sz w:val="16"/>
              </w:rPr>
              <w:t>得分</w:t>
            </w:r>
          </w:p>
        </w:tc>
      </w:tr>
      <w:tr w14:paraId="1846F2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AB0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BE4F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DA269">
            <w:pPr>
              <w:jc w:val="center"/>
            </w:pPr>
            <w:r>
              <w:rPr>
                <w:rFonts w:ascii="宋体" w:hAnsi="宋体" w:eastAsia="宋体"/>
                <w:sz w:val="16"/>
              </w:rPr>
              <w:t>1,028.70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107D4">
            <w:pPr>
              <w:jc w:val="center"/>
            </w:pPr>
            <w:r>
              <w:rPr>
                <w:rFonts w:ascii="宋体" w:hAnsi="宋体" w:eastAsia="宋体"/>
                <w:sz w:val="16"/>
              </w:rPr>
              <w:t>1,028.70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68AA5">
            <w:pPr>
              <w:jc w:val="center"/>
            </w:pPr>
            <w:r>
              <w:rPr>
                <w:rFonts w:ascii="宋体" w:hAnsi="宋体" w:eastAsia="宋体"/>
                <w:sz w:val="16"/>
              </w:rPr>
              <w:t>725.37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CEB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72D0D">
            <w:pPr>
              <w:jc w:val="center"/>
            </w:pPr>
            <w:r>
              <w:rPr>
                <w:rFonts w:ascii="宋体" w:hAnsi="宋体" w:eastAsia="宋体"/>
                <w:sz w:val="16"/>
              </w:rPr>
              <w:t>70.5%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D6CC">
            <w:pPr>
              <w:jc w:val="center"/>
            </w:pPr>
            <w:r>
              <w:rPr>
                <w:rFonts w:ascii="宋体" w:hAnsi="宋体" w:eastAsia="宋体"/>
                <w:sz w:val="16"/>
              </w:rPr>
              <w:t>2.62分</w:t>
            </w:r>
          </w:p>
        </w:tc>
      </w:tr>
      <w:tr w14:paraId="2DA2A5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892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DEC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92D13">
            <w:pPr>
              <w:jc w:val="center"/>
            </w:pPr>
            <w:r>
              <w:rPr>
                <w:rFonts w:ascii="宋体" w:hAnsi="宋体" w:eastAsia="宋体"/>
                <w:sz w:val="16"/>
              </w:rPr>
              <w:t>1,028.70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776E1">
            <w:pPr>
              <w:jc w:val="center"/>
            </w:pPr>
            <w:r>
              <w:rPr>
                <w:rFonts w:ascii="宋体" w:hAnsi="宋体" w:eastAsia="宋体"/>
                <w:sz w:val="16"/>
              </w:rPr>
              <w:t>1,028.70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033D8">
            <w:pPr>
              <w:jc w:val="center"/>
            </w:pPr>
            <w:r>
              <w:rPr>
                <w:rFonts w:ascii="宋体" w:hAnsi="宋体" w:eastAsia="宋体"/>
                <w:sz w:val="16"/>
              </w:rPr>
              <w:t>725.37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36B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8D6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FE816">
            <w:pPr>
              <w:jc w:val="center"/>
            </w:pPr>
            <w:r>
              <w:rPr>
                <w:rFonts w:ascii="宋体" w:hAnsi="宋体" w:eastAsia="宋体"/>
                <w:sz w:val="16"/>
              </w:rPr>
              <w:t>—</w:t>
            </w:r>
          </w:p>
        </w:tc>
      </w:tr>
      <w:tr w14:paraId="1F60AB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C4C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2556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1D5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A00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477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7CA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41B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2E80E">
            <w:pPr>
              <w:jc w:val="center"/>
            </w:pPr>
            <w:r>
              <w:rPr>
                <w:rFonts w:ascii="宋体" w:hAnsi="宋体" w:eastAsia="宋体"/>
                <w:sz w:val="16"/>
              </w:rPr>
              <w:t>—</w:t>
            </w:r>
          </w:p>
        </w:tc>
      </w:tr>
      <w:tr w14:paraId="55E3FA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7609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D97FE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D17712">
            <w:pPr>
              <w:jc w:val="center"/>
            </w:pPr>
            <w:r>
              <w:rPr>
                <w:rFonts w:ascii="宋体" w:hAnsi="宋体" w:eastAsia="宋体"/>
                <w:sz w:val="16"/>
              </w:rPr>
              <w:t>实际完成情况</w:t>
            </w:r>
          </w:p>
        </w:tc>
      </w:tr>
      <w:tr w14:paraId="4A7538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F0A3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0754B9">
            <w:pPr>
              <w:jc w:val="both"/>
            </w:pPr>
            <w:r>
              <w:rPr>
                <w:rFonts w:ascii="宋体" w:hAnsi="宋体" w:eastAsia="宋体"/>
                <w:sz w:val="16"/>
              </w:rPr>
              <w:t>保障三老人员全年度生活补贴发放以及死亡人员丧葬费资金正常执行。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46F338">
            <w:pPr>
              <w:jc w:val="both"/>
            </w:pPr>
            <w:r>
              <w:rPr>
                <w:rFonts w:ascii="宋体" w:hAnsi="宋体" w:eastAsia="宋体"/>
                <w:sz w:val="16"/>
              </w:rPr>
              <w:t>三老人员生活补助项目，承载着对基层发展作出突出贡献群体的关怀和尊重，对保障晚年生活意义重大，在本年度大部分时间项目运行顺利，能做到足额发放补助，保障三老人员基本生活，但受财政资金影响2024年期间10-12月补助</w:t>
            </w:r>
            <w:r>
              <w:rPr>
                <w:rFonts w:hint="eastAsia" w:ascii="宋体" w:hAnsi="宋体"/>
                <w:sz w:val="16"/>
                <w:lang w:eastAsia="zh-CN"/>
              </w:rPr>
              <w:t>未能</w:t>
            </w:r>
            <w:r>
              <w:rPr>
                <w:rFonts w:ascii="宋体" w:hAnsi="宋体" w:eastAsia="宋体"/>
                <w:sz w:val="16"/>
              </w:rPr>
              <w:t>发放到位。</w:t>
            </w:r>
          </w:p>
        </w:tc>
      </w:tr>
      <w:tr w14:paraId="0ADDF3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D185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51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FAEA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D8D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C444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C83F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CB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9F38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96E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243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7263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30E3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D9C0A">
            <w:pPr>
              <w:jc w:val="center"/>
            </w:pPr>
            <w:r>
              <w:rPr>
                <w:rFonts w:ascii="宋体" w:hAnsi="宋体" w:eastAsia="宋体"/>
                <w:sz w:val="16"/>
              </w:rPr>
              <w:t>偏差原因分析及改进措施</w:t>
            </w:r>
          </w:p>
        </w:tc>
      </w:tr>
      <w:tr w14:paraId="05EFA1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EC23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12DB1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59DD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2ACF1">
            <w:pPr>
              <w:jc w:val="center"/>
            </w:pPr>
            <w:r>
              <w:rPr>
                <w:rFonts w:ascii="宋体" w:hAnsi="宋体" w:eastAsia="宋体"/>
                <w:sz w:val="16"/>
              </w:rPr>
              <w:t>保障全县三老人员人数（人）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22CC">
            <w:pPr>
              <w:jc w:val="center"/>
            </w:pPr>
            <w:r>
              <w:rPr>
                <w:rFonts w:ascii="宋体" w:hAnsi="宋体" w:eastAsia="宋体"/>
                <w:sz w:val="16"/>
              </w:rPr>
              <w:t>&gt;=695人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003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D27CF">
            <w:pPr>
              <w:jc w:val="center"/>
            </w:pPr>
            <w:r>
              <w:rPr>
                <w:rFonts w:ascii="宋体" w:hAnsi="宋体" w:eastAsia="宋体"/>
                <w:sz w:val="16"/>
              </w:rPr>
              <w:t>=695人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B9C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F71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A87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B6FB6">
            <w:pPr>
              <w:jc w:val="center"/>
            </w:pPr>
            <w:r>
              <w:rPr>
                <w:rFonts w:ascii="宋体" w:hAnsi="宋体" w:eastAsia="宋体"/>
                <w:sz w:val="16"/>
              </w:rPr>
              <w:t>=632人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A95E7">
            <w:pPr>
              <w:jc w:val="center"/>
            </w:pPr>
            <w:r>
              <w:rPr>
                <w:rFonts w:ascii="宋体" w:hAnsi="宋体" w:eastAsia="宋体"/>
                <w:sz w:val="16"/>
              </w:rPr>
              <w:t>15.47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F5367">
            <w:pPr>
              <w:jc w:val="center"/>
            </w:pPr>
            <w:r>
              <w:rPr>
                <w:rFonts w:ascii="宋体" w:hAnsi="宋体" w:eastAsia="宋体"/>
                <w:sz w:val="16"/>
              </w:rPr>
              <w:t>项目保障了以前年度未进行发放资金，2024年3个月未能发放</w:t>
            </w:r>
          </w:p>
        </w:tc>
      </w:tr>
      <w:tr w14:paraId="6F7B7D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E11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EA9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1F20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5F455">
            <w:pPr>
              <w:jc w:val="center"/>
            </w:pPr>
            <w:r>
              <w:rPr>
                <w:rFonts w:ascii="宋体" w:hAnsi="宋体" w:eastAsia="宋体"/>
                <w:sz w:val="16"/>
              </w:rPr>
              <w:t>全县三老人员覆盖率（%）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025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4D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CA8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4A8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032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44C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532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9EC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BDC3A">
            <w:pPr>
              <w:jc w:val="center"/>
            </w:pPr>
          </w:p>
        </w:tc>
      </w:tr>
      <w:tr w14:paraId="1FA40C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277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3F0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CC19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A38A0">
            <w:pPr>
              <w:jc w:val="center"/>
            </w:pPr>
            <w:r>
              <w:rPr>
                <w:rFonts w:ascii="宋体" w:hAnsi="宋体" w:eastAsia="宋体"/>
                <w:sz w:val="16"/>
              </w:rPr>
              <w:t>资金保障时效性（月）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E10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E2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C8329">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04C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E30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D43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F54B0">
            <w:pPr>
              <w:jc w:val="center"/>
            </w:pPr>
            <w:r>
              <w:rPr>
                <w:rFonts w:ascii="宋体" w:hAnsi="宋体" w:eastAsia="宋体"/>
                <w:sz w:val="16"/>
              </w:rPr>
              <w:t>=11月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AE73F">
            <w:pPr>
              <w:jc w:val="center"/>
            </w:pPr>
            <w:r>
              <w:rPr>
                <w:rFonts w:ascii="宋体" w:hAnsi="宋体" w:eastAsia="宋体"/>
                <w:sz w:val="16"/>
              </w:rPr>
              <w:t>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7AFD9">
            <w:pPr>
              <w:jc w:val="center"/>
            </w:pPr>
            <w:r>
              <w:rPr>
                <w:rFonts w:ascii="宋体" w:hAnsi="宋体" w:eastAsia="宋体"/>
                <w:sz w:val="16"/>
              </w:rPr>
              <w:t>项目保障了以前年度未进行发放资金，2024年3个月未能发放</w:t>
            </w:r>
          </w:p>
        </w:tc>
      </w:tr>
      <w:tr w14:paraId="3EE3E1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59F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7D21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DFF9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374B5">
            <w:pPr>
              <w:jc w:val="center"/>
            </w:pPr>
            <w:r>
              <w:rPr>
                <w:rFonts w:ascii="宋体" w:hAnsi="宋体" w:eastAsia="宋体"/>
                <w:sz w:val="16"/>
              </w:rPr>
              <w:t>保障全年度生活补贴总成本（万元）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7D130">
            <w:pPr>
              <w:jc w:val="center"/>
            </w:pPr>
            <w:r>
              <w:rPr>
                <w:rFonts w:ascii="宋体" w:hAnsi="宋体" w:eastAsia="宋体"/>
                <w:sz w:val="16"/>
              </w:rPr>
              <w:t>&lt;=1028.71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726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D365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D7F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866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939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31BC5">
            <w:pPr>
              <w:jc w:val="center"/>
            </w:pPr>
            <w:r>
              <w:rPr>
                <w:rFonts w:ascii="宋体" w:hAnsi="宋体" w:eastAsia="宋体"/>
                <w:sz w:val="16"/>
              </w:rPr>
              <w:t>=725.37万元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B548A">
            <w:pPr>
              <w:jc w:val="center"/>
            </w:pPr>
            <w:r>
              <w:rPr>
                <w:rFonts w:ascii="宋体" w:hAnsi="宋体" w:eastAsia="宋体"/>
                <w:sz w:val="16"/>
              </w:rPr>
              <w:t>5.26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99765">
            <w:pPr>
              <w:jc w:val="center"/>
            </w:pPr>
            <w:r>
              <w:rPr>
                <w:rFonts w:ascii="宋体" w:hAnsi="宋体" w:eastAsia="宋体"/>
                <w:sz w:val="16"/>
              </w:rPr>
              <w:t>项目保障了以前年度未进行发放资金，2024年3个月未能发放</w:t>
            </w:r>
          </w:p>
        </w:tc>
      </w:tr>
      <w:tr w14:paraId="64FB74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88A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FE9D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8515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F4417">
            <w:pPr>
              <w:jc w:val="center"/>
            </w:pPr>
            <w:r>
              <w:rPr>
                <w:rFonts w:ascii="宋体" w:hAnsi="宋体" w:eastAsia="宋体"/>
                <w:sz w:val="16"/>
              </w:rPr>
              <w:t>保障三老人员生活质量</w:t>
            </w:r>
            <w:r>
              <w:rPr>
                <w:rFonts w:hint="eastAsia" w:ascii="宋体" w:hAnsi="宋体"/>
                <w:sz w:val="16"/>
                <w:lang w:eastAsia="zh-CN"/>
              </w:rPr>
              <w:t>提升</w:t>
            </w:r>
            <w:r>
              <w:rPr>
                <w:rFonts w:ascii="宋体" w:hAnsi="宋体" w:eastAsia="宋体"/>
                <w:sz w:val="16"/>
              </w:rPr>
              <w:t>生活满意度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2454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D21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788D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8CD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39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525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A6E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608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F27FD">
            <w:pPr>
              <w:jc w:val="center"/>
            </w:pPr>
          </w:p>
        </w:tc>
      </w:tr>
      <w:tr w14:paraId="116CF7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0C4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B72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215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CAC63">
            <w:pPr>
              <w:jc w:val="center"/>
            </w:pPr>
            <w:r>
              <w:rPr>
                <w:rFonts w:ascii="宋体" w:hAnsi="宋体" w:eastAsia="宋体"/>
                <w:sz w:val="16"/>
              </w:rPr>
              <w:t>持续保障三老人员服务功能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A5E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D3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0BF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E1A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32A3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C37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C219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A4D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1B77C">
            <w:pPr>
              <w:jc w:val="center"/>
            </w:pPr>
          </w:p>
        </w:tc>
      </w:tr>
      <w:tr w14:paraId="098CCA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5C0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42F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1B5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C3A6">
            <w:pPr>
              <w:jc w:val="center"/>
            </w:pPr>
            <w:r>
              <w:rPr>
                <w:rFonts w:ascii="宋体" w:hAnsi="宋体" w:eastAsia="宋体"/>
                <w:sz w:val="16"/>
              </w:rPr>
              <w:t>受益人群满意度（%）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B283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05C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B12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B21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E73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C7B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A5AC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4DF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B1843">
            <w:pPr>
              <w:jc w:val="center"/>
            </w:pPr>
          </w:p>
        </w:tc>
      </w:tr>
      <w:tr w14:paraId="7C34240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07E53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702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9C6F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DDC2">
            <w:pPr>
              <w:jc w:val="center"/>
            </w:pPr>
            <w:r>
              <w:rPr>
                <w:rFonts w:ascii="宋体" w:hAnsi="宋体" w:eastAsia="宋体"/>
                <w:sz w:val="16"/>
              </w:rPr>
              <w:t>71.26分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F3370ED"/>
        </w:tc>
      </w:tr>
    </w:tbl>
    <w:p w14:paraId="27D1435D">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96"/>
        <w:gridCol w:w="199"/>
        <w:gridCol w:w="497"/>
        <w:gridCol w:w="632"/>
        <w:gridCol w:w="632"/>
        <w:gridCol w:w="632"/>
        <w:gridCol w:w="632"/>
        <w:gridCol w:w="632"/>
        <w:gridCol w:w="696"/>
        <w:gridCol w:w="632"/>
        <w:gridCol w:w="632"/>
        <w:gridCol w:w="632"/>
      </w:tblGrid>
      <w:tr w14:paraId="43C7244E">
        <w:tblPrEx>
          <w:tblCellMar>
            <w:top w:w="0" w:type="dxa"/>
            <w:left w:w="108" w:type="dxa"/>
            <w:bottom w:w="0" w:type="dxa"/>
            <w:right w:w="108" w:type="dxa"/>
          </w:tblCellMar>
        </w:tblPrEx>
        <w:tc>
          <w:tcPr>
            <w:tcW w:w="9040" w:type="dxa"/>
            <w:gridSpan w:val="15"/>
            <w:vAlign w:val="center"/>
          </w:tcPr>
          <w:p w14:paraId="26C070D5">
            <w:pPr>
              <w:jc w:val="center"/>
            </w:pPr>
            <w:r>
              <w:rPr>
                <w:rFonts w:ascii="宋体" w:hAnsi="宋体" w:eastAsia="宋体"/>
                <w:sz w:val="24"/>
              </w:rPr>
              <w:t>项目支出绩效自评表</w:t>
            </w:r>
          </w:p>
        </w:tc>
      </w:tr>
      <w:tr w14:paraId="6BB726A2">
        <w:tblPrEx>
          <w:tblCellMar>
            <w:top w:w="0" w:type="dxa"/>
            <w:left w:w="108" w:type="dxa"/>
            <w:bottom w:w="0" w:type="dxa"/>
            <w:right w:w="108" w:type="dxa"/>
          </w:tblCellMar>
        </w:tblPrEx>
        <w:tc>
          <w:tcPr>
            <w:tcW w:w="9040" w:type="dxa"/>
            <w:gridSpan w:val="15"/>
            <w:vAlign w:val="center"/>
          </w:tcPr>
          <w:p w14:paraId="7A41BCFD">
            <w:pPr>
              <w:jc w:val="center"/>
            </w:pPr>
            <w:r>
              <w:rPr>
                <w:rFonts w:ascii="宋体" w:hAnsi="宋体" w:eastAsia="宋体"/>
                <w:sz w:val="24"/>
              </w:rPr>
              <w:t>(2024年度)</w:t>
            </w:r>
          </w:p>
        </w:tc>
      </w:tr>
      <w:tr w14:paraId="524D25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15F04">
            <w:pPr>
              <w:jc w:val="center"/>
            </w:pPr>
            <w:r>
              <w:rPr>
                <w:rFonts w:ascii="宋体" w:hAnsi="宋体" w:eastAsia="宋体"/>
                <w:sz w:val="16"/>
              </w:rPr>
              <w:t>项目名称</w:t>
            </w:r>
          </w:p>
        </w:tc>
        <w:tc>
          <w:tcPr>
            <w:tcW w:w="8408"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72B66E7">
            <w:pPr>
              <w:jc w:val="center"/>
            </w:pPr>
            <w:r>
              <w:rPr>
                <w:rFonts w:ascii="宋体" w:hAnsi="宋体" w:eastAsia="宋体"/>
                <w:sz w:val="16"/>
              </w:rPr>
              <w:t>2024年县级人才发展保障费用</w:t>
            </w:r>
          </w:p>
        </w:tc>
      </w:tr>
      <w:tr w14:paraId="2E7D4D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9F6AD">
            <w:pPr>
              <w:jc w:val="center"/>
            </w:pPr>
            <w:r>
              <w:rPr>
                <w:rFonts w:ascii="宋体" w:hAnsi="宋体" w:eastAsia="宋体"/>
                <w:sz w:val="16"/>
              </w:rPr>
              <w:t>主管部门</w:t>
            </w:r>
          </w:p>
        </w:tc>
        <w:tc>
          <w:tcPr>
            <w:tcW w:w="4552"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828B246">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C2AA2">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62341E">
            <w:pPr>
              <w:jc w:val="center"/>
            </w:pPr>
            <w:r>
              <w:rPr>
                <w:rFonts w:ascii="宋体" w:hAnsi="宋体" w:eastAsia="宋体"/>
                <w:sz w:val="16"/>
              </w:rPr>
              <w:t>中共阿克陶县委员会组织部</w:t>
            </w:r>
          </w:p>
        </w:tc>
      </w:tr>
      <w:tr w14:paraId="6ABA85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BD8C3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92677">
            <w:pPr>
              <w:jc w:val="center"/>
            </w:pPr>
          </w:p>
        </w:tc>
        <w:tc>
          <w:tcPr>
            <w:tcW w:w="139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1C086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4CD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59EEB">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BD55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A8E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CC074">
            <w:pPr>
              <w:jc w:val="center"/>
            </w:pPr>
            <w:r>
              <w:rPr>
                <w:rFonts w:ascii="宋体" w:hAnsi="宋体" w:eastAsia="宋体"/>
                <w:sz w:val="16"/>
              </w:rPr>
              <w:t>得分</w:t>
            </w:r>
          </w:p>
        </w:tc>
      </w:tr>
      <w:tr w14:paraId="7F401F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704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DD162">
            <w:pPr>
              <w:jc w:val="center"/>
            </w:pPr>
            <w:r>
              <w:rPr>
                <w:rFonts w:ascii="宋体" w:hAnsi="宋体" w:eastAsia="宋体"/>
                <w:sz w:val="16"/>
              </w:rPr>
              <w:t>年度资金总额</w:t>
            </w:r>
          </w:p>
        </w:tc>
        <w:tc>
          <w:tcPr>
            <w:tcW w:w="139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5853E0">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8F3EC">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91F08">
            <w:pPr>
              <w:jc w:val="center"/>
            </w:pPr>
            <w:r>
              <w:rPr>
                <w:rFonts w:ascii="宋体" w:hAnsi="宋体" w:eastAsia="宋体"/>
                <w:sz w:val="16"/>
              </w:rPr>
              <w:t>23.14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408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D7558">
            <w:pPr>
              <w:jc w:val="center"/>
            </w:pPr>
            <w:r>
              <w:rPr>
                <w:rFonts w:ascii="宋体" w:hAnsi="宋体" w:eastAsia="宋体"/>
                <w:sz w:val="16"/>
              </w:rPr>
              <w:t>11.6%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45FCA">
            <w:pPr>
              <w:jc w:val="center"/>
            </w:pPr>
            <w:r>
              <w:rPr>
                <w:rFonts w:ascii="宋体" w:hAnsi="宋体" w:eastAsia="宋体"/>
                <w:sz w:val="16"/>
              </w:rPr>
              <w:t>0.00分</w:t>
            </w:r>
          </w:p>
        </w:tc>
      </w:tr>
      <w:tr w14:paraId="60598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32A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7C797">
            <w:pPr>
              <w:jc w:val="center"/>
            </w:pPr>
            <w:r>
              <w:rPr>
                <w:rFonts w:ascii="宋体" w:hAnsi="宋体" w:eastAsia="宋体"/>
                <w:sz w:val="16"/>
              </w:rPr>
              <w:t>其中：当年财政拨款</w:t>
            </w:r>
          </w:p>
        </w:tc>
        <w:tc>
          <w:tcPr>
            <w:tcW w:w="139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8715AF">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AEE10">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7F5F8">
            <w:pPr>
              <w:jc w:val="center"/>
            </w:pPr>
            <w:r>
              <w:rPr>
                <w:rFonts w:ascii="宋体" w:hAnsi="宋体" w:eastAsia="宋体"/>
                <w:sz w:val="16"/>
              </w:rPr>
              <w:t>23.14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977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48C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CDD2C">
            <w:pPr>
              <w:jc w:val="center"/>
            </w:pPr>
            <w:r>
              <w:rPr>
                <w:rFonts w:ascii="宋体" w:hAnsi="宋体" w:eastAsia="宋体"/>
                <w:sz w:val="16"/>
              </w:rPr>
              <w:t>—</w:t>
            </w:r>
          </w:p>
        </w:tc>
      </w:tr>
      <w:tr w14:paraId="007012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60C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C4729">
            <w:pPr>
              <w:jc w:val="center"/>
            </w:pPr>
            <w:r>
              <w:rPr>
                <w:rFonts w:ascii="宋体" w:hAnsi="宋体" w:eastAsia="宋体"/>
                <w:sz w:val="16"/>
              </w:rPr>
              <w:t xml:space="preserve">  其他资金</w:t>
            </w:r>
          </w:p>
        </w:tc>
        <w:tc>
          <w:tcPr>
            <w:tcW w:w="139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815F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05B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31EE2">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5D9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F08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23C4C">
            <w:pPr>
              <w:jc w:val="center"/>
            </w:pPr>
            <w:r>
              <w:rPr>
                <w:rFonts w:ascii="宋体" w:hAnsi="宋体" w:eastAsia="宋体"/>
                <w:sz w:val="16"/>
              </w:rPr>
              <w:t>—</w:t>
            </w:r>
          </w:p>
        </w:tc>
      </w:tr>
      <w:tr w14:paraId="65BB95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6F1B7">
            <w:pPr>
              <w:jc w:val="center"/>
            </w:pPr>
            <w:r>
              <w:rPr>
                <w:rFonts w:ascii="宋体" w:hAnsi="宋体" w:eastAsia="宋体"/>
                <w:sz w:val="16"/>
              </w:rPr>
              <w:t>三、目标完成情况</w:t>
            </w:r>
          </w:p>
        </w:tc>
        <w:tc>
          <w:tcPr>
            <w:tcW w:w="4552"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AA3B248">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6EC6E7">
            <w:pPr>
              <w:jc w:val="center"/>
            </w:pPr>
            <w:r>
              <w:rPr>
                <w:rFonts w:ascii="宋体" w:hAnsi="宋体" w:eastAsia="宋体"/>
                <w:sz w:val="16"/>
              </w:rPr>
              <w:t>实际完成情况</w:t>
            </w:r>
          </w:p>
        </w:tc>
      </w:tr>
      <w:tr w14:paraId="5618D6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9EEBE"/>
        </w:tc>
        <w:tc>
          <w:tcPr>
            <w:tcW w:w="4552"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48D623A">
            <w:pPr>
              <w:jc w:val="both"/>
            </w:pPr>
            <w:r>
              <w:rPr>
                <w:rFonts w:ascii="宋体" w:hAnsi="宋体" w:eastAsia="宋体"/>
                <w:sz w:val="16"/>
              </w:rPr>
              <w:t>阿克陶县人才工作计划用以保障慰问干部人才，素质能力提升培训，人才补助发放等</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43A8E0">
            <w:pPr>
              <w:jc w:val="both"/>
            </w:pPr>
            <w:r>
              <w:rPr>
                <w:rFonts w:ascii="宋体" w:hAnsi="宋体" w:eastAsia="宋体"/>
                <w:sz w:val="16"/>
              </w:rPr>
              <w:t>在年初计划通过实施该项目完成对人才建设的各项工作，但近年来县财政资金紧张，各类项目特别是资金总量大的项目内容未能实施，容易造成新增债务，给单位建设带来新的负担，在当年仅仅完成对前年度的慰问支出</w:t>
            </w:r>
            <w:r>
              <w:rPr>
                <w:rFonts w:hint="eastAsia" w:ascii="宋体" w:hAnsi="宋体"/>
                <w:sz w:val="16"/>
                <w:lang w:eastAsia="zh-CN"/>
              </w:rPr>
              <w:t>，以</w:t>
            </w:r>
            <w:r>
              <w:rPr>
                <w:rFonts w:ascii="宋体" w:hAnsi="宋体" w:eastAsia="宋体"/>
                <w:sz w:val="16"/>
              </w:rPr>
              <w:t>及援疆人才的部分补助支出。</w:t>
            </w:r>
          </w:p>
        </w:tc>
      </w:tr>
      <w:tr w14:paraId="689C50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A4E0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369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3F1E">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F3D403">
            <w:pPr>
              <w:jc w:val="center"/>
            </w:pPr>
            <w:r>
              <w:rPr>
                <w:rFonts w:ascii="宋体" w:hAnsi="宋体" w:eastAsia="宋体"/>
                <w:sz w:val="16"/>
              </w:rPr>
              <w:t>三级指标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A9B4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4A8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6287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70BF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12E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692EA">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43C09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C9E7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E9FFC">
            <w:pPr>
              <w:jc w:val="center"/>
            </w:pPr>
            <w:r>
              <w:rPr>
                <w:rFonts w:ascii="宋体" w:hAnsi="宋体" w:eastAsia="宋体"/>
                <w:sz w:val="16"/>
              </w:rPr>
              <w:t>偏差原因分析及改进措施</w:t>
            </w:r>
          </w:p>
        </w:tc>
      </w:tr>
      <w:tr w14:paraId="30FE86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6CE9D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4DA1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091482">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C3C5FC">
            <w:pPr>
              <w:jc w:val="center"/>
            </w:pPr>
            <w:r>
              <w:rPr>
                <w:rFonts w:ascii="宋体" w:hAnsi="宋体" w:eastAsia="宋体"/>
                <w:sz w:val="16"/>
              </w:rPr>
              <w:t>培训干部人才人数（人）</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E9F60">
            <w:pPr>
              <w:jc w:val="center"/>
            </w:pPr>
            <w:r>
              <w:rPr>
                <w:rFonts w:ascii="宋体" w:hAnsi="宋体" w:eastAsia="宋体"/>
                <w:sz w:val="16"/>
              </w:rPr>
              <w:t>&gt;=120人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536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0543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B31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A72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EBC68">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111FE63">
            <w:pPr>
              <w:jc w:val="center"/>
            </w:pPr>
            <w:r>
              <w:rPr>
                <w:rFonts w:ascii="宋体" w:hAnsi="宋体" w:eastAsia="宋体"/>
                <w:sz w:val="16"/>
              </w:rPr>
              <w: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559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D6360">
            <w:pPr>
              <w:jc w:val="center"/>
            </w:pPr>
          </w:p>
        </w:tc>
      </w:tr>
      <w:tr w14:paraId="1BA20D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086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63F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FD770"/>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09D507">
            <w:pPr>
              <w:jc w:val="center"/>
            </w:pPr>
            <w:r>
              <w:rPr>
                <w:rFonts w:ascii="宋体" w:hAnsi="宋体" w:eastAsia="宋体"/>
                <w:sz w:val="16"/>
              </w:rPr>
              <w:t>保障人才工作站个数（个）</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DF1E6">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21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4DF0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760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892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8D3D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599446">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3148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2DE43">
            <w:pPr>
              <w:jc w:val="center"/>
            </w:pPr>
            <w:r>
              <w:rPr>
                <w:rFonts w:ascii="宋体" w:hAnsi="宋体" w:eastAsia="宋体"/>
                <w:sz w:val="16"/>
              </w:rPr>
              <w:t>受财政资金影响，人才工作站通过其他专项资金解决。</w:t>
            </w:r>
          </w:p>
        </w:tc>
      </w:tr>
      <w:tr w14:paraId="39CA62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C62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F81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23E6C"/>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5F0634">
            <w:pPr>
              <w:jc w:val="center"/>
            </w:pPr>
            <w:r>
              <w:rPr>
                <w:rFonts w:ascii="宋体" w:hAnsi="宋体" w:eastAsia="宋体"/>
                <w:sz w:val="16"/>
              </w:rPr>
              <w:t>提升改造人才公寓套数（套）</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04CB6">
            <w:pPr>
              <w:jc w:val="center"/>
            </w:pPr>
            <w:r>
              <w:rPr>
                <w:rFonts w:ascii="宋体" w:hAnsi="宋体" w:eastAsia="宋体"/>
                <w:sz w:val="16"/>
              </w:rPr>
              <w:t>=18套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E8A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AE45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064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347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9703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F1458F9">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9A9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AF8FA">
            <w:pPr>
              <w:jc w:val="center"/>
            </w:pPr>
            <w:r>
              <w:rPr>
                <w:rFonts w:ascii="宋体" w:hAnsi="宋体" w:eastAsia="宋体"/>
                <w:sz w:val="16"/>
              </w:rPr>
              <w:t>受财政资金影响，人才公寓未进行</w:t>
            </w:r>
            <w:r>
              <w:rPr>
                <w:rFonts w:hint="eastAsia" w:ascii="宋体" w:hAnsi="宋体"/>
                <w:sz w:val="16"/>
                <w:lang w:eastAsia="zh-CN"/>
              </w:rPr>
              <w:t>实施</w:t>
            </w:r>
            <w:r>
              <w:rPr>
                <w:rFonts w:ascii="宋体" w:hAnsi="宋体" w:eastAsia="宋体"/>
                <w:sz w:val="16"/>
              </w:rPr>
              <w:t>。</w:t>
            </w:r>
          </w:p>
        </w:tc>
      </w:tr>
      <w:tr w14:paraId="2CC88C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8F1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FFA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F92DE"/>
        </w:tc>
        <w:tc>
          <w:tcPr>
            <w:tcW w:w="8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976D6">
            <w:pPr>
              <w:jc w:val="center"/>
            </w:pPr>
            <w:r>
              <w:rPr>
                <w:rFonts w:ascii="宋体" w:hAnsi="宋体" w:eastAsia="宋体"/>
                <w:sz w:val="16"/>
              </w:rPr>
              <w:t>慰问基层干部人才人数（人/次）</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ACB23AC">
            <w:pPr>
              <w:jc w:val="center"/>
            </w:pPr>
            <w:r>
              <w:rPr>
                <w:rFonts w:ascii="宋体" w:hAnsi="宋体" w:eastAsia="宋体"/>
                <w:sz w:val="16"/>
              </w:rPr>
              <w:t>&gt;=1100人/次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92A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67720">
            <w:pPr>
              <w:jc w:val="center"/>
            </w:pPr>
            <w:r>
              <w:rPr>
                <w:rFonts w:ascii="宋体" w:hAnsi="宋体" w:eastAsia="宋体"/>
                <w:sz w:val="16"/>
              </w:rPr>
              <w:t>=84人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13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413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114DE">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2B75E9">
            <w:pPr>
              <w:jc w:val="center"/>
            </w:pPr>
            <w:r>
              <w:rPr>
                <w:rFonts w:ascii="宋体" w:hAnsi="宋体" w:eastAsia="宋体"/>
                <w:sz w:val="16"/>
              </w:rPr>
              <w:t>=1100人/次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AFB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06E56">
            <w:pPr>
              <w:jc w:val="center"/>
            </w:pPr>
          </w:p>
        </w:tc>
      </w:tr>
      <w:tr w14:paraId="598F5C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4BF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E77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27184">
            <w:pPr>
              <w:jc w:val="center"/>
            </w:pPr>
            <w:r>
              <w:rPr>
                <w:rFonts w:ascii="宋体" w:hAnsi="宋体" w:eastAsia="宋体"/>
                <w:sz w:val="16"/>
              </w:rPr>
              <w:t>质量指标</w:t>
            </w:r>
          </w:p>
        </w:tc>
        <w:tc>
          <w:tcPr>
            <w:tcW w:w="8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ED542">
            <w:pPr>
              <w:jc w:val="center"/>
            </w:pPr>
            <w:r>
              <w:rPr>
                <w:rFonts w:ascii="宋体" w:hAnsi="宋体" w:eastAsia="宋体"/>
                <w:sz w:val="16"/>
              </w:rPr>
              <w:t>干部人才培训以及慰问对象精准率（%）</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5B3A4CB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955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EE9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E0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8CC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9E2DB">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65B41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2895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1CDF8">
            <w:pPr>
              <w:jc w:val="center"/>
            </w:pPr>
          </w:p>
        </w:tc>
      </w:tr>
      <w:tr w14:paraId="6AB629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793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6AD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D72C2">
            <w:pPr>
              <w:jc w:val="center"/>
            </w:pPr>
            <w:r>
              <w:rPr>
                <w:rFonts w:ascii="宋体" w:hAnsi="宋体" w:eastAsia="宋体"/>
                <w:sz w:val="16"/>
              </w:rPr>
              <w:t>时效指标</w:t>
            </w:r>
          </w:p>
        </w:tc>
        <w:tc>
          <w:tcPr>
            <w:tcW w:w="8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7FA18">
            <w:pPr>
              <w:jc w:val="center"/>
            </w:pPr>
            <w:r>
              <w:rPr>
                <w:rFonts w:ascii="宋体" w:hAnsi="宋体" w:eastAsia="宋体"/>
                <w:sz w:val="16"/>
              </w:rPr>
              <w:t>培训按期完成率（%）</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46D4603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383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1FB4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F99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8B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12542">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AE545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1825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B96E2">
            <w:pPr>
              <w:jc w:val="center"/>
            </w:pPr>
          </w:p>
        </w:tc>
      </w:tr>
      <w:tr w14:paraId="1FBA7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504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B72D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99605">
            <w:pPr>
              <w:jc w:val="center"/>
            </w:pPr>
            <w:r>
              <w:rPr>
                <w:rFonts w:ascii="宋体" w:hAnsi="宋体" w:eastAsia="宋体"/>
                <w:sz w:val="16"/>
              </w:rPr>
              <w:t>经济成本指标</w:t>
            </w:r>
          </w:p>
        </w:tc>
        <w:tc>
          <w:tcPr>
            <w:tcW w:w="8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EDF75">
            <w:pPr>
              <w:jc w:val="center"/>
            </w:pPr>
            <w:r>
              <w:rPr>
                <w:rFonts w:ascii="宋体" w:hAnsi="宋体" w:eastAsia="宋体"/>
                <w:sz w:val="16"/>
              </w:rPr>
              <w:t>项目使用资金（万元）</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2334E706">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6A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06D16">
            <w:pPr>
              <w:jc w:val="center"/>
            </w:pPr>
            <w:r>
              <w:rPr>
                <w:rFonts w:ascii="宋体" w:hAnsi="宋体" w:eastAsia="宋体"/>
                <w:sz w:val="16"/>
              </w:rPr>
              <w:t>=96.1万元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D5D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395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5D0D4">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88BD28">
            <w:pPr>
              <w:jc w:val="center"/>
            </w:pPr>
            <w:r>
              <w:rPr>
                <w:rFonts w:ascii="宋体" w:hAnsi="宋体" w:eastAsia="宋体"/>
                <w:sz w:val="16"/>
              </w:rPr>
              <w:t>=23.14万元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A8A4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12CE2">
            <w:pPr>
              <w:jc w:val="center"/>
            </w:pPr>
            <w:r>
              <w:rPr>
                <w:rFonts w:ascii="宋体" w:hAnsi="宋体" w:eastAsia="宋体"/>
                <w:sz w:val="16"/>
              </w:rPr>
              <w:t>受财政资金影响，资金未完成拨付。</w:t>
            </w:r>
          </w:p>
        </w:tc>
      </w:tr>
      <w:tr w14:paraId="6BE402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434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F8B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5F249"/>
        </w:tc>
        <w:tc>
          <w:tcPr>
            <w:tcW w:w="8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12897">
            <w:pPr>
              <w:jc w:val="center"/>
            </w:pPr>
            <w:r>
              <w:rPr>
                <w:rFonts w:ascii="宋体" w:hAnsi="宋体" w:eastAsia="宋体"/>
                <w:sz w:val="16"/>
              </w:rPr>
              <w:t>人才公寓提升改造每套费用（万元）</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7248AB89">
            <w:pPr>
              <w:jc w:val="center"/>
            </w:pPr>
            <w:r>
              <w:rPr>
                <w:rFonts w:ascii="宋体" w:hAnsi="宋体" w:eastAsia="宋体"/>
                <w:sz w:val="16"/>
              </w:rPr>
              <w:t>&lt;=5.60万元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A8D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9BEB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65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86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F9AC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ED47F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C88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F0239">
            <w:pPr>
              <w:jc w:val="center"/>
            </w:pPr>
            <w:r>
              <w:rPr>
                <w:rFonts w:ascii="宋体" w:hAnsi="宋体" w:eastAsia="宋体"/>
                <w:sz w:val="16"/>
              </w:rPr>
              <w:t>受财政资金影响，人才公寓未进行</w:t>
            </w:r>
            <w:r>
              <w:rPr>
                <w:rFonts w:hint="eastAsia" w:ascii="宋体" w:hAnsi="宋体"/>
                <w:sz w:val="16"/>
                <w:lang w:eastAsia="zh-CN"/>
              </w:rPr>
              <w:t>实施</w:t>
            </w:r>
            <w:r>
              <w:rPr>
                <w:rFonts w:ascii="宋体" w:hAnsi="宋体" w:eastAsia="宋体"/>
                <w:sz w:val="16"/>
              </w:rPr>
              <w:t>。</w:t>
            </w:r>
          </w:p>
        </w:tc>
      </w:tr>
      <w:tr w14:paraId="0941F1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3C5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2508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6B335">
            <w:pPr>
              <w:jc w:val="center"/>
            </w:pPr>
            <w:r>
              <w:rPr>
                <w:rFonts w:ascii="宋体" w:hAnsi="宋体" w:eastAsia="宋体"/>
                <w:sz w:val="16"/>
              </w:rPr>
              <w:t>社会效益指标</w:t>
            </w:r>
          </w:p>
        </w:tc>
        <w:tc>
          <w:tcPr>
            <w:tcW w:w="8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E49B3">
            <w:pPr>
              <w:jc w:val="center"/>
            </w:pPr>
            <w:r>
              <w:rPr>
                <w:rFonts w:ascii="宋体" w:hAnsi="宋体" w:eastAsia="宋体"/>
                <w:sz w:val="16"/>
              </w:rPr>
              <w:t>全县人才队伍不断得到提升</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68E8416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80A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2F53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07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7B1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92A4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95AC8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4DA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68621">
            <w:pPr>
              <w:jc w:val="center"/>
            </w:pPr>
          </w:p>
        </w:tc>
      </w:tr>
      <w:tr w14:paraId="68A2C1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B54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154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48FF7"/>
        </w:tc>
        <w:tc>
          <w:tcPr>
            <w:tcW w:w="8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C3476">
            <w:pPr>
              <w:jc w:val="center"/>
            </w:pPr>
            <w:r>
              <w:rPr>
                <w:rFonts w:ascii="宋体" w:hAnsi="宋体" w:eastAsia="宋体"/>
                <w:sz w:val="16"/>
              </w:rPr>
              <w:t>人才工作环境得到提升</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314C8D8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2E7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CCC5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437B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854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E77B9">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07042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F213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4139D">
            <w:pPr>
              <w:jc w:val="center"/>
            </w:pPr>
          </w:p>
        </w:tc>
      </w:tr>
      <w:tr w14:paraId="77A349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926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D29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F4E84"/>
        </w:tc>
        <w:tc>
          <w:tcPr>
            <w:tcW w:w="8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C8531">
            <w:pPr>
              <w:jc w:val="center"/>
            </w:pPr>
            <w:r>
              <w:rPr>
                <w:rFonts w:ascii="宋体" w:hAnsi="宋体" w:eastAsia="宋体"/>
                <w:sz w:val="16"/>
              </w:rPr>
              <w:t>保障基层干部人才工作效能的发挥，激发基层干部工作热情</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6B5779F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868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254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0A1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AF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CE142">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A74E61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F8D4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D28C5">
            <w:pPr>
              <w:jc w:val="center"/>
            </w:pPr>
          </w:p>
        </w:tc>
      </w:tr>
      <w:tr w14:paraId="32C2FC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6BD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088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164AF">
            <w:pPr>
              <w:jc w:val="center"/>
            </w:pPr>
            <w:r>
              <w:rPr>
                <w:rFonts w:ascii="宋体" w:hAnsi="宋体" w:eastAsia="宋体"/>
                <w:sz w:val="16"/>
              </w:rPr>
              <w:t>满意度指标</w:t>
            </w:r>
          </w:p>
        </w:tc>
        <w:tc>
          <w:tcPr>
            <w:tcW w:w="8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562B4">
            <w:pPr>
              <w:jc w:val="center"/>
            </w:pPr>
            <w:r>
              <w:rPr>
                <w:rFonts w:ascii="宋体" w:hAnsi="宋体" w:eastAsia="宋体"/>
                <w:sz w:val="16"/>
              </w:rPr>
              <w:t>受益人群满意度（%）</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6B3A668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3BB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08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BBB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028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71A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0F20F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8AC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487A3">
            <w:pPr>
              <w:jc w:val="center"/>
            </w:pPr>
          </w:p>
        </w:tc>
      </w:tr>
      <w:tr w14:paraId="77687486">
        <w:tblPrEx>
          <w:tblCellMar>
            <w:top w:w="0" w:type="dxa"/>
            <w:left w:w="108" w:type="dxa"/>
            <w:bottom w:w="0" w:type="dxa"/>
            <w:right w:w="108" w:type="dxa"/>
          </w:tblCellMar>
        </w:tblPrEx>
        <w:tc>
          <w:tcPr>
            <w:tcW w:w="4552"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852554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90B10">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7C1574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57E67">
            <w:pPr>
              <w:jc w:val="center"/>
            </w:pPr>
            <w:r>
              <w:rPr>
                <w:rFonts w:ascii="宋体" w:hAnsi="宋体" w:eastAsia="宋体"/>
                <w:sz w:val="16"/>
              </w:rPr>
              <w:t>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D276088"/>
        </w:tc>
      </w:tr>
    </w:tbl>
    <w:p w14:paraId="4906509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10BAF62">
        <w:tblPrEx>
          <w:tblCellMar>
            <w:top w:w="0" w:type="dxa"/>
            <w:left w:w="108" w:type="dxa"/>
            <w:bottom w:w="0" w:type="dxa"/>
            <w:right w:w="108" w:type="dxa"/>
          </w:tblCellMar>
        </w:tblPrEx>
        <w:tc>
          <w:tcPr>
            <w:tcW w:w="8848" w:type="dxa"/>
            <w:gridSpan w:val="14"/>
            <w:vAlign w:val="center"/>
          </w:tcPr>
          <w:p w14:paraId="64C1AAD0">
            <w:pPr>
              <w:jc w:val="center"/>
            </w:pPr>
            <w:r>
              <w:rPr>
                <w:rFonts w:ascii="宋体" w:hAnsi="宋体" w:eastAsia="宋体"/>
                <w:sz w:val="24"/>
              </w:rPr>
              <w:t>项目支出绩效自评表</w:t>
            </w:r>
          </w:p>
        </w:tc>
      </w:tr>
      <w:tr w14:paraId="0EE3E38D">
        <w:tblPrEx>
          <w:tblCellMar>
            <w:top w:w="0" w:type="dxa"/>
            <w:left w:w="108" w:type="dxa"/>
            <w:bottom w:w="0" w:type="dxa"/>
            <w:right w:w="108" w:type="dxa"/>
          </w:tblCellMar>
        </w:tblPrEx>
        <w:tc>
          <w:tcPr>
            <w:tcW w:w="8848" w:type="dxa"/>
            <w:gridSpan w:val="14"/>
            <w:vAlign w:val="center"/>
          </w:tcPr>
          <w:p w14:paraId="5128638C">
            <w:pPr>
              <w:jc w:val="center"/>
            </w:pPr>
            <w:r>
              <w:rPr>
                <w:rFonts w:ascii="宋体" w:hAnsi="宋体" w:eastAsia="宋体"/>
                <w:sz w:val="24"/>
              </w:rPr>
              <w:t>(2024年度)</w:t>
            </w:r>
          </w:p>
        </w:tc>
      </w:tr>
      <w:tr w14:paraId="59D01B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E94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328AF6">
            <w:pPr>
              <w:jc w:val="center"/>
            </w:pPr>
            <w:r>
              <w:rPr>
                <w:rFonts w:ascii="宋体" w:hAnsi="宋体" w:eastAsia="宋体"/>
                <w:sz w:val="16"/>
              </w:rPr>
              <w:t>2024年县级党员（远程）教育中心培训费用</w:t>
            </w:r>
          </w:p>
        </w:tc>
      </w:tr>
      <w:tr w14:paraId="79D7DD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4B0D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3902D9">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BE02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5EBEFE">
            <w:pPr>
              <w:jc w:val="center"/>
            </w:pPr>
            <w:r>
              <w:rPr>
                <w:rFonts w:ascii="宋体" w:hAnsi="宋体" w:eastAsia="宋体"/>
                <w:sz w:val="16"/>
              </w:rPr>
              <w:t>中共阿克陶县委员会组织部</w:t>
            </w:r>
          </w:p>
        </w:tc>
      </w:tr>
      <w:tr w14:paraId="6E17DE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515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8EA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745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F9E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CA40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4AEF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A8FC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57062">
            <w:pPr>
              <w:jc w:val="center"/>
            </w:pPr>
            <w:r>
              <w:rPr>
                <w:rFonts w:ascii="宋体" w:hAnsi="宋体" w:eastAsia="宋体"/>
                <w:sz w:val="16"/>
              </w:rPr>
              <w:t>得分</w:t>
            </w:r>
          </w:p>
        </w:tc>
      </w:tr>
      <w:tr w14:paraId="016D9D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1A3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6FCC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B152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BD9E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55F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BC4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09124">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75579">
            <w:pPr>
              <w:jc w:val="center"/>
            </w:pPr>
            <w:r>
              <w:rPr>
                <w:rFonts w:ascii="宋体" w:hAnsi="宋体" w:eastAsia="宋体"/>
                <w:sz w:val="16"/>
              </w:rPr>
              <w:t>0.00分</w:t>
            </w:r>
          </w:p>
        </w:tc>
      </w:tr>
      <w:tr w14:paraId="4E0D98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724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DBE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758E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0BF6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EC2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2E9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0AC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0ED0B">
            <w:pPr>
              <w:jc w:val="center"/>
            </w:pPr>
            <w:r>
              <w:rPr>
                <w:rFonts w:ascii="宋体" w:hAnsi="宋体" w:eastAsia="宋体"/>
                <w:sz w:val="16"/>
              </w:rPr>
              <w:t>—</w:t>
            </w:r>
          </w:p>
        </w:tc>
      </w:tr>
      <w:tr w14:paraId="0D3709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8F7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1AEC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804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CA8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406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F1E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2EE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23678">
            <w:pPr>
              <w:jc w:val="center"/>
            </w:pPr>
            <w:r>
              <w:rPr>
                <w:rFonts w:ascii="宋体" w:hAnsi="宋体" w:eastAsia="宋体"/>
                <w:sz w:val="16"/>
              </w:rPr>
              <w:t>—</w:t>
            </w:r>
          </w:p>
        </w:tc>
      </w:tr>
      <w:tr w14:paraId="119F2D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C9A2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8C87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0E2D6F">
            <w:pPr>
              <w:jc w:val="center"/>
            </w:pPr>
            <w:r>
              <w:rPr>
                <w:rFonts w:ascii="宋体" w:hAnsi="宋体" w:eastAsia="宋体"/>
                <w:sz w:val="16"/>
              </w:rPr>
              <w:t>实际完成情况</w:t>
            </w:r>
          </w:p>
        </w:tc>
      </w:tr>
      <w:tr w14:paraId="411CE1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B871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7C6C80">
            <w:pPr>
              <w:jc w:val="both"/>
            </w:pPr>
            <w:r>
              <w:rPr>
                <w:rFonts w:ascii="宋体" w:hAnsi="宋体" w:eastAsia="宋体"/>
                <w:sz w:val="16"/>
              </w:rPr>
              <w:t>保障基层党组织开展党员教育管理培训工作开展。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CB116A">
            <w:pPr>
              <w:jc w:val="both"/>
            </w:pPr>
            <w:r>
              <w:rPr>
                <w:rFonts w:ascii="宋体" w:hAnsi="宋体" w:eastAsia="宋体"/>
                <w:sz w:val="16"/>
              </w:rPr>
              <w:t>该项目计划用于基层党组织开展党员培训工作经费，资金将根据培训计划将相关资金调剂至各培训单位或用于开展培训项目后由本单位进行培训支出报销，在实际实施过程中未能将资金调剂至各基层单位，项目未能得到有效实施。</w:t>
            </w:r>
          </w:p>
        </w:tc>
      </w:tr>
      <w:tr w14:paraId="6883CF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E0AD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DEB4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70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E9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7C89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5A4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C08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80E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E7FE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93CD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8BF0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4215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F9D4A">
            <w:pPr>
              <w:jc w:val="center"/>
            </w:pPr>
            <w:r>
              <w:rPr>
                <w:rFonts w:ascii="宋体" w:hAnsi="宋体" w:eastAsia="宋体"/>
                <w:sz w:val="16"/>
              </w:rPr>
              <w:t>偏差原因分析及改进措施</w:t>
            </w:r>
          </w:p>
        </w:tc>
      </w:tr>
      <w:tr w14:paraId="10AF37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06667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67F5B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7654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623D2">
            <w:pPr>
              <w:jc w:val="center"/>
            </w:pPr>
            <w:r>
              <w:rPr>
                <w:rFonts w:ascii="宋体" w:hAnsi="宋体" w:eastAsia="宋体"/>
                <w:sz w:val="16"/>
              </w:rPr>
              <w:t>分批次开展党员培训（次）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3BF3E">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4B5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233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D61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DB8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453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99BF3">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FC70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96CF3">
            <w:pPr>
              <w:jc w:val="center"/>
            </w:pPr>
            <w:r>
              <w:rPr>
                <w:rFonts w:ascii="宋体" w:hAnsi="宋体" w:eastAsia="宋体"/>
                <w:sz w:val="16"/>
              </w:rPr>
              <w:t>资金计划分配至基层单位，用以保障基层单位实施培训工作，资金未能完成分配</w:t>
            </w:r>
          </w:p>
        </w:tc>
      </w:tr>
      <w:tr w14:paraId="7BA7EA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75A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43B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D58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85B6">
            <w:pPr>
              <w:jc w:val="center"/>
            </w:pPr>
            <w:r>
              <w:rPr>
                <w:rFonts w:ascii="宋体" w:hAnsi="宋体" w:eastAsia="宋体"/>
                <w:sz w:val="16"/>
              </w:rPr>
              <w:t>购置办公物品质量合格率（%）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2C2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66C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156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20C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AF4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8EA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961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C9BC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45058">
            <w:pPr>
              <w:jc w:val="center"/>
            </w:pPr>
            <w:r>
              <w:rPr>
                <w:rFonts w:ascii="宋体" w:hAnsi="宋体" w:eastAsia="宋体"/>
                <w:sz w:val="16"/>
              </w:rPr>
              <w:t>资金计划分配至基层单位，用以保障基层单位实施培训工作，资金未能完成分配</w:t>
            </w:r>
          </w:p>
        </w:tc>
      </w:tr>
      <w:tr w14:paraId="6F2360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BDB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3AA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D9C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3B66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486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5C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1CF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B7E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D38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32F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29F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73BC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93C62">
            <w:pPr>
              <w:jc w:val="center"/>
            </w:pPr>
            <w:r>
              <w:rPr>
                <w:rFonts w:ascii="宋体" w:hAnsi="宋体" w:eastAsia="宋体"/>
                <w:sz w:val="16"/>
              </w:rPr>
              <w:t>资金计划分配至基层单位，用以保障基层单位实施培训工作，资金未能完成分配</w:t>
            </w:r>
          </w:p>
        </w:tc>
      </w:tr>
      <w:tr w14:paraId="5730BD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8AB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D76B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E1F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6918">
            <w:pPr>
              <w:jc w:val="center"/>
            </w:pPr>
            <w:r>
              <w:rPr>
                <w:rFonts w:ascii="宋体" w:hAnsi="宋体" w:eastAsia="宋体"/>
                <w:sz w:val="16"/>
              </w:rPr>
              <w:t>投入经费（万元)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2A9D8">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DB2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05E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2B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C5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A7600">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B423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5C5F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CE5C9">
            <w:pPr>
              <w:jc w:val="center"/>
            </w:pPr>
            <w:r>
              <w:rPr>
                <w:rFonts w:ascii="宋体" w:hAnsi="宋体" w:eastAsia="宋体"/>
                <w:sz w:val="16"/>
              </w:rPr>
              <w:t>资金计划分配至基层单位，用以保障基层单位实施培训工作，资金未能完成分配</w:t>
            </w:r>
          </w:p>
        </w:tc>
      </w:tr>
      <w:tr w14:paraId="4D2D33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86C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F051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E16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9412">
            <w:pPr>
              <w:jc w:val="center"/>
            </w:pPr>
            <w:r>
              <w:rPr>
                <w:rFonts w:ascii="宋体" w:hAnsi="宋体" w:eastAsia="宋体"/>
                <w:sz w:val="16"/>
              </w:rPr>
              <w:t>优化基层党员培训管理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DF41">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D7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CDA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C78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34F5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8C8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73FE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51E7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E3A4C">
            <w:pPr>
              <w:jc w:val="center"/>
            </w:pPr>
            <w:r>
              <w:rPr>
                <w:rFonts w:ascii="宋体" w:hAnsi="宋体" w:eastAsia="宋体"/>
                <w:sz w:val="16"/>
              </w:rPr>
              <w:t>资金计划分配至基层单位，用以保障基层单位实施培训工作，资金未能完成分配</w:t>
            </w:r>
          </w:p>
        </w:tc>
      </w:tr>
      <w:tr w14:paraId="6A5C93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5E6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347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831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812F">
            <w:pPr>
              <w:jc w:val="center"/>
            </w:pPr>
            <w:r>
              <w:rPr>
                <w:rFonts w:ascii="宋体" w:hAnsi="宋体" w:eastAsia="宋体"/>
                <w:sz w:val="16"/>
              </w:rPr>
              <w:t>增强基层党员培训质效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38068">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B0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55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2A0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A06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EC2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344B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34A2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6C272">
            <w:pPr>
              <w:jc w:val="center"/>
            </w:pPr>
            <w:r>
              <w:rPr>
                <w:rFonts w:ascii="宋体" w:hAnsi="宋体" w:eastAsia="宋体"/>
                <w:sz w:val="16"/>
              </w:rPr>
              <w:t>资金计划分配至基层单位，用以保障基层单位实施培训工作，资金未能完成分配</w:t>
            </w:r>
          </w:p>
        </w:tc>
      </w:tr>
      <w:tr w14:paraId="3FD173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F68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BF9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A03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9FC07">
            <w:pPr>
              <w:jc w:val="center"/>
            </w:pPr>
            <w:r>
              <w:rPr>
                <w:rFonts w:ascii="宋体" w:hAnsi="宋体" w:eastAsia="宋体"/>
                <w:sz w:val="16"/>
              </w:rPr>
              <w:t>基层党组织及党员干部满意度（%）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C3E9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DD0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15B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CB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73D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BC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51E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072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DA037">
            <w:pPr>
              <w:jc w:val="center"/>
            </w:pPr>
            <w:r>
              <w:rPr>
                <w:rFonts w:ascii="宋体" w:hAnsi="宋体" w:eastAsia="宋体"/>
                <w:sz w:val="16"/>
              </w:rPr>
              <w:t>资金计划分配至基层单位，用以保障基层单位实施培训工作，资金未能完成分配</w:t>
            </w:r>
          </w:p>
        </w:tc>
      </w:tr>
      <w:tr w14:paraId="2C85AFF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194CB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393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C38D5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3A4DC">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78535CC"/>
        </w:tc>
      </w:tr>
    </w:tbl>
    <w:p w14:paraId="78AB798C">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362"/>
        <w:gridCol w:w="270"/>
        <w:gridCol w:w="632"/>
        <w:gridCol w:w="632"/>
      </w:tblGrid>
      <w:tr w14:paraId="1EA5ADF3">
        <w:tblPrEx>
          <w:tblCellMar>
            <w:top w:w="0" w:type="dxa"/>
            <w:left w:w="108" w:type="dxa"/>
            <w:bottom w:w="0" w:type="dxa"/>
            <w:right w:w="108" w:type="dxa"/>
          </w:tblCellMar>
        </w:tblPrEx>
        <w:tc>
          <w:tcPr>
            <w:tcW w:w="8912" w:type="dxa"/>
            <w:gridSpan w:val="15"/>
            <w:vAlign w:val="center"/>
          </w:tcPr>
          <w:p w14:paraId="6936AC8F">
            <w:pPr>
              <w:jc w:val="center"/>
            </w:pPr>
            <w:r>
              <w:rPr>
                <w:rFonts w:ascii="宋体" w:hAnsi="宋体" w:eastAsia="宋体"/>
                <w:sz w:val="24"/>
              </w:rPr>
              <w:t>项目支出绩效自评表</w:t>
            </w:r>
          </w:p>
        </w:tc>
      </w:tr>
      <w:tr w14:paraId="16A515B5">
        <w:tblPrEx>
          <w:tblCellMar>
            <w:top w:w="0" w:type="dxa"/>
            <w:left w:w="108" w:type="dxa"/>
            <w:bottom w:w="0" w:type="dxa"/>
            <w:right w:w="108" w:type="dxa"/>
          </w:tblCellMar>
        </w:tblPrEx>
        <w:tc>
          <w:tcPr>
            <w:tcW w:w="8912" w:type="dxa"/>
            <w:gridSpan w:val="15"/>
            <w:vAlign w:val="center"/>
          </w:tcPr>
          <w:p w14:paraId="53CA3366">
            <w:pPr>
              <w:jc w:val="center"/>
            </w:pPr>
            <w:r>
              <w:rPr>
                <w:rFonts w:ascii="宋体" w:hAnsi="宋体" w:eastAsia="宋体"/>
                <w:sz w:val="24"/>
              </w:rPr>
              <w:t>(2024年度)</w:t>
            </w:r>
          </w:p>
        </w:tc>
      </w:tr>
      <w:tr w14:paraId="6A3E4B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128F">
            <w:pPr>
              <w:jc w:val="center"/>
            </w:pPr>
            <w:r>
              <w:rPr>
                <w:rFonts w:ascii="宋体" w:hAnsi="宋体" w:eastAsia="宋体"/>
                <w:sz w:val="16"/>
              </w:rPr>
              <w:t>项目名称</w:t>
            </w:r>
          </w:p>
        </w:tc>
        <w:tc>
          <w:tcPr>
            <w:tcW w:w="828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31D3E53">
            <w:pPr>
              <w:jc w:val="center"/>
            </w:pPr>
            <w:r>
              <w:rPr>
                <w:rFonts w:ascii="宋体" w:hAnsi="宋体" w:eastAsia="宋体"/>
                <w:sz w:val="16"/>
              </w:rPr>
              <w:t>2024年县级其他省区市高校毕业生、留疆战士培训期间五险一金</w:t>
            </w:r>
          </w:p>
        </w:tc>
      </w:tr>
      <w:tr w14:paraId="3D6BDE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6FB97">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98E7B8">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EB79E">
            <w:pPr>
              <w:jc w:val="center"/>
            </w:pPr>
            <w:r>
              <w:rPr>
                <w:rFonts w:ascii="宋体" w:hAnsi="宋体" w:eastAsia="宋体"/>
                <w:sz w:val="16"/>
              </w:rPr>
              <w:t>实施单位</w:t>
            </w:r>
          </w:p>
        </w:tc>
        <w:tc>
          <w:tcPr>
            <w:tcW w:w="31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28BBF1">
            <w:pPr>
              <w:jc w:val="center"/>
            </w:pPr>
            <w:r>
              <w:rPr>
                <w:rFonts w:ascii="宋体" w:hAnsi="宋体" w:eastAsia="宋体"/>
                <w:sz w:val="16"/>
              </w:rPr>
              <w:t>中共阿克陶县委员会组织部</w:t>
            </w:r>
          </w:p>
        </w:tc>
      </w:tr>
      <w:tr w14:paraId="7D2DF6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E83F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B53B2">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170E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334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1520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CA9D2">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79FB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E7FC3">
            <w:pPr>
              <w:jc w:val="center"/>
            </w:pPr>
            <w:r>
              <w:rPr>
                <w:rFonts w:ascii="宋体" w:hAnsi="宋体" w:eastAsia="宋体"/>
                <w:sz w:val="16"/>
              </w:rPr>
              <w:t>得分</w:t>
            </w:r>
          </w:p>
        </w:tc>
      </w:tr>
      <w:tr w14:paraId="4F4961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BE6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D8252">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E83C2">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25D73">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C39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020DC">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4DD491">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F52A1">
            <w:pPr>
              <w:jc w:val="center"/>
            </w:pPr>
            <w:r>
              <w:rPr>
                <w:rFonts w:ascii="宋体" w:hAnsi="宋体" w:eastAsia="宋体"/>
                <w:sz w:val="16"/>
              </w:rPr>
              <w:t>0.00分</w:t>
            </w:r>
          </w:p>
        </w:tc>
      </w:tr>
      <w:tr w14:paraId="0857D8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9D4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FD6EE">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28F55">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DED68">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A33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C7B6E">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03E9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84562">
            <w:pPr>
              <w:jc w:val="center"/>
            </w:pPr>
            <w:r>
              <w:rPr>
                <w:rFonts w:ascii="宋体" w:hAnsi="宋体" w:eastAsia="宋体"/>
                <w:sz w:val="16"/>
              </w:rPr>
              <w:t>—</w:t>
            </w:r>
          </w:p>
        </w:tc>
      </w:tr>
      <w:tr w14:paraId="03D331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4B4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C66E3">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15F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805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68B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7F75C">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68BB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A36C2">
            <w:pPr>
              <w:jc w:val="center"/>
            </w:pPr>
            <w:r>
              <w:rPr>
                <w:rFonts w:ascii="宋体" w:hAnsi="宋体" w:eastAsia="宋体"/>
                <w:sz w:val="16"/>
              </w:rPr>
              <w:t>—</w:t>
            </w:r>
          </w:p>
        </w:tc>
      </w:tr>
      <w:tr w14:paraId="3C6436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15148C">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5E6EAA">
            <w:pPr>
              <w:jc w:val="center"/>
            </w:pPr>
            <w:r>
              <w:rPr>
                <w:rFonts w:ascii="宋体" w:hAnsi="宋体" w:eastAsia="宋体"/>
                <w:sz w:val="16"/>
              </w:rPr>
              <w:t>预期目标</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110184">
            <w:pPr>
              <w:jc w:val="center"/>
            </w:pPr>
            <w:r>
              <w:rPr>
                <w:rFonts w:ascii="宋体" w:hAnsi="宋体" w:eastAsia="宋体"/>
                <w:sz w:val="16"/>
              </w:rPr>
              <w:t>实际完成情况</w:t>
            </w:r>
          </w:p>
        </w:tc>
      </w:tr>
      <w:tr w14:paraId="607A45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362C3"/>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B4D603">
            <w:pPr>
              <w:jc w:val="both"/>
            </w:pPr>
            <w:r>
              <w:rPr>
                <w:rFonts w:ascii="宋体" w:hAnsi="宋体" w:eastAsia="宋体"/>
                <w:sz w:val="16"/>
              </w:rPr>
              <w:t>根据自治州党委组织部、自治州财政局“其他省区市高校毕业生、留疆战士培训期间五险一金由各县市自行承担”要求，按照其他省区市高校毕业生、留疆战士40人计算，需纳入县财政预算资金24万元（40×6000/人=240000元）</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5F165B">
            <w:pPr>
              <w:jc w:val="both"/>
            </w:pPr>
            <w:r>
              <w:rPr>
                <w:rFonts w:ascii="宋体" w:hAnsi="宋体" w:eastAsia="宋体"/>
                <w:sz w:val="16"/>
              </w:rPr>
              <w:t>该项目用于保障在2024年期间新招录留疆战士和其他省区市高校毕业生在培训期</w:t>
            </w:r>
            <w:r>
              <w:rPr>
                <w:rFonts w:hint="eastAsia" w:ascii="宋体" w:hAnsi="宋体"/>
                <w:sz w:val="16"/>
                <w:lang w:eastAsia="zh-CN"/>
              </w:rPr>
              <w:t>间的</w:t>
            </w:r>
            <w:r>
              <w:rPr>
                <w:rFonts w:ascii="宋体" w:hAnsi="宋体" w:eastAsia="宋体"/>
                <w:sz w:val="16"/>
              </w:rPr>
              <w:t>社保/医保/职业年金和住房公积金缴费。在项目实际实施中，为保障缴费工作顺利实施，已由分配单位进行资金申报和缴费工作。导致项目在本单位得到有效实施。</w:t>
            </w:r>
          </w:p>
        </w:tc>
      </w:tr>
      <w:tr w14:paraId="11E5F8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F80A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2FDF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831A6">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E1E3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BE06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381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22F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9318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FD79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7673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80664">
            <w:pPr>
              <w:jc w:val="center"/>
            </w:pPr>
            <w:r>
              <w:rPr>
                <w:rFonts w:ascii="宋体" w:hAnsi="宋体" w:eastAsia="宋体"/>
                <w:sz w:val="16"/>
              </w:rPr>
              <w:t>实际完成值</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1E17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CD023">
            <w:pPr>
              <w:jc w:val="center"/>
            </w:pPr>
            <w:r>
              <w:rPr>
                <w:rFonts w:ascii="宋体" w:hAnsi="宋体" w:eastAsia="宋体"/>
                <w:sz w:val="16"/>
              </w:rPr>
              <w:t>偏差原因分析及改进措施</w:t>
            </w:r>
          </w:p>
        </w:tc>
      </w:tr>
      <w:tr w14:paraId="3F2BB3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49C1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D59F1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9C914">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20537D">
            <w:pPr>
              <w:jc w:val="center"/>
            </w:pPr>
            <w:r>
              <w:rPr>
                <w:rFonts w:ascii="宋体" w:hAnsi="宋体" w:eastAsia="宋体"/>
                <w:sz w:val="16"/>
              </w:rPr>
              <w:t>资金保障补贴人数（人）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F29A4">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C4C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2C0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0AE7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9FF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820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0A53D">
            <w:pPr>
              <w:jc w:val="center"/>
            </w:pPr>
            <w:r>
              <w:rPr>
                <w:rFonts w:ascii="宋体" w:hAnsi="宋体" w:eastAsia="宋体"/>
                <w:sz w:val="16"/>
              </w:rPr>
              <w:t>=0人</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6F80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BA0DC">
            <w:pPr>
              <w:jc w:val="center"/>
            </w:pPr>
            <w:r>
              <w:rPr>
                <w:rFonts w:ascii="宋体" w:hAnsi="宋体" w:eastAsia="宋体"/>
                <w:sz w:val="16"/>
              </w:rPr>
              <w:t>在项目实施中为便于缴费，由分配后所在单位进行追加预算并执行，本单位申报项目为储备项目。</w:t>
            </w:r>
          </w:p>
        </w:tc>
      </w:tr>
      <w:tr w14:paraId="43480C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BB5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439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FB78D">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4AA122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029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8ED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DD1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D29F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2C5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4A6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41470">
            <w:pPr>
              <w:jc w:val="center"/>
            </w:pPr>
            <w:r>
              <w:rPr>
                <w:rFonts w:ascii="宋体" w:hAnsi="宋体" w:eastAsia="宋体"/>
                <w:sz w:val="16"/>
              </w:rPr>
              <w:t>=0%</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F95F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F8ACF">
            <w:pPr>
              <w:jc w:val="center"/>
            </w:pPr>
            <w:r>
              <w:rPr>
                <w:rFonts w:ascii="宋体" w:hAnsi="宋体" w:eastAsia="宋体"/>
                <w:sz w:val="16"/>
              </w:rPr>
              <w:t>在项目实施中为便于缴费，由分配后所在单位进行追加预算并执行，未在本单位执行。</w:t>
            </w:r>
          </w:p>
        </w:tc>
      </w:tr>
      <w:tr w14:paraId="7A91FB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7CF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8C9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2F45D">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5E26DE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978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E52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B08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92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118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E14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4F605">
            <w:pPr>
              <w:jc w:val="center"/>
            </w:pPr>
            <w:r>
              <w:rPr>
                <w:rFonts w:ascii="宋体" w:hAnsi="宋体" w:eastAsia="宋体"/>
                <w:sz w:val="16"/>
              </w:rPr>
              <w:t>=0%</w:t>
            </w:r>
          </w:p>
        </w:tc>
        <w:tc>
          <w:tcPr>
            <w:tcW w:w="362" w:type="dxa"/>
            <w:tcBorders>
              <w:top w:val="single" w:color="auto" w:sz="10" w:space="0"/>
              <w:left w:val="single" w:color="auto" w:sz="10" w:space="0"/>
              <w:bottom w:val="single" w:color="auto" w:sz="10" w:space="0"/>
              <w:right w:val="single" w:color="auto" w:sz="10" w:space="0"/>
              <w:insideV w:val="single" w:sz="10" w:space="0"/>
            </w:tcBorders>
            <w:vAlign w:val="center"/>
          </w:tcPr>
          <w:p w14:paraId="6BD55F50">
            <w:pPr>
              <w:jc w:val="center"/>
            </w:pPr>
            <w:r>
              <w:rPr>
                <w:rFonts w:ascii="宋体" w:hAnsi="宋体" w:eastAsia="宋体"/>
                <w:sz w:val="16"/>
              </w:rPr>
              <w:t>0</w:t>
            </w:r>
          </w:p>
        </w:tc>
        <w:tc>
          <w:tcPr>
            <w:tcW w:w="15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A3F140">
            <w:pPr>
              <w:jc w:val="center"/>
            </w:pPr>
            <w:r>
              <w:rPr>
                <w:rFonts w:ascii="宋体" w:hAnsi="宋体" w:eastAsia="宋体"/>
                <w:sz w:val="16"/>
              </w:rPr>
              <w:t>在项目实施中为便于缴费，由分配后所在单位进行追加预算并执行，未使用该项目资金。</w:t>
            </w:r>
          </w:p>
        </w:tc>
      </w:tr>
      <w:tr w14:paraId="15D21C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324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36FD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09946">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1C18B8">
            <w:pPr>
              <w:jc w:val="center"/>
            </w:pPr>
            <w:r>
              <w:rPr>
                <w:rFonts w:ascii="宋体" w:hAnsi="宋体" w:eastAsia="宋体"/>
                <w:sz w:val="16"/>
              </w:rPr>
              <w:t>申报费用（万元）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A0C3A">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7DB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4EB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D4B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31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6B0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DAF45">
            <w:pPr>
              <w:jc w:val="center"/>
            </w:pPr>
            <w:r>
              <w:rPr>
                <w:rFonts w:ascii="宋体" w:hAnsi="宋体" w:eastAsia="宋体"/>
                <w:sz w:val="16"/>
              </w:rPr>
              <w:t>=0万元</w:t>
            </w:r>
          </w:p>
        </w:tc>
        <w:tc>
          <w:tcPr>
            <w:tcW w:w="362" w:type="dxa"/>
            <w:tcBorders>
              <w:top w:val="single" w:color="auto" w:sz="10" w:space="0"/>
              <w:left w:val="single" w:color="auto" w:sz="10" w:space="0"/>
              <w:bottom w:val="single" w:color="auto" w:sz="10" w:space="0"/>
              <w:right w:val="single" w:color="auto" w:sz="10" w:space="0"/>
              <w:insideV w:val="single" w:sz="10" w:space="0"/>
            </w:tcBorders>
            <w:vAlign w:val="center"/>
          </w:tcPr>
          <w:p w14:paraId="3BB36E46">
            <w:pPr>
              <w:jc w:val="center"/>
            </w:pPr>
            <w:r>
              <w:rPr>
                <w:rFonts w:ascii="宋体" w:hAnsi="宋体" w:eastAsia="宋体"/>
                <w:sz w:val="16"/>
              </w:rPr>
              <w:t>0</w:t>
            </w:r>
          </w:p>
        </w:tc>
        <w:tc>
          <w:tcPr>
            <w:tcW w:w="15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264EFD">
            <w:pPr>
              <w:jc w:val="center"/>
            </w:pPr>
            <w:r>
              <w:rPr>
                <w:rFonts w:ascii="宋体" w:hAnsi="宋体" w:eastAsia="宋体"/>
                <w:sz w:val="16"/>
              </w:rPr>
              <w:t>在项目实施中为便于缴费，由分配后所在单位进行追加预算并执行，本单位申报项目为储备项目。</w:t>
            </w:r>
          </w:p>
        </w:tc>
      </w:tr>
      <w:tr w14:paraId="378BB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5CC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DF3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9DF2E"/>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35B874">
            <w:pPr>
              <w:jc w:val="center"/>
            </w:pPr>
            <w:r>
              <w:rPr>
                <w:rFonts w:ascii="宋体" w:hAnsi="宋体" w:eastAsia="宋体"/>
                <w:sz w:val="16"/>
              </w:rPr>
              <w:t>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C385A">
            <w:pPr>
              <w:jc w:val="center"/>
            </w:pPr>
            <w:r>
              <w:rPr>
                <w:rFonts w:ascii="宋体" w:hAnsi="宋体" w:eastAsia="宋体"/>
                <w:sz w:val="16"/>
              </w:rPr>
              <w:t>=0.60万元/人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CF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01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999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A00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058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4D062">
            <w:pPr>
              <w:jc w:val="center"/>
            </w:pPr>
            <w:r>
              <w:rPr>
                <w:rFonts w:ascii="宋体" w:hAnsi="宋体" w:eastAsia="宋体"/>
                <w:sz w:val="16"/>
              </w:rPr>
              <w:t>=0万元/人</w:t>
            </w:r>
          </w:p>
        </w:tc>
        <w:tc>
          <w:tcPr>
            <w:tcW w:w="362" w:type="dxa"/>
            <w:tcBorders>
              <w:top w:val="single" w:color="auto" w:sz="10" w:space="0"/>
              <w:left w:val="single" w:color="auto" w:sz="10" w:space="0"/>
              <w:bottom w:val="single" w:color="auto" w:sz="10" w:space="0"/>
              <w:right w:val="single" w:color="auto" w:sz="10" w:space="0"/>
              <w:insideV w:val="single" w:sz="10" w:space="0"/>
            </w:tcBorders>
            <w:vAlign w:val="center"/>
          </w:tcPr>
          <w:p w14:paraId="21A77B2E">
            <w:pPr>
              <w:jc w:val="center"/>
            </w:pPr>
            <w:r>
              <w:rPr>
                <w:rFonts w:ascii="宋体" w:hAnsi="宋体" w:eastAsia="宋体"/>
                <w:sz w:val="16"/>
              </w:rPr>
              <w:t>0</w:t>
            </w:r>
          </w:p>
        </w:tc>
        <w:tc>
          <w:tcPr>
            <w:tcW w:w="15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3AAB6F">
            <w:pPr>
              <w:jc w:val="center"/>
            </w:pPr>
            <w:r>
              <w:rPr>
                <w:rFonts w:ascii="宋体" w:hAnsi="宋体" w:eastAsia="宋体"/>
                <w:sz w:val="16"/>
              </w:rPr>
              <w:t>在项目实施中为便于缴费，由分配后所在单位进行追加预算并执行，本单位申报项目为储备项目。</w:t>
            </w:r>
          </w:p>
        </w:tc>
      </w:tr>
      <w:tr w14:paraId="487BF7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C80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4EF0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3B835">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569E33B">
            <w:pPr>
              <w:jc w:val="center"/>
            </w:pPr>
            <w:r>
              <w:rPr>
                <w:rFonts w:ascii="宋体" w:hAnsi="宋体" w:eastAsia="宋体"/>
                <w:sz w:val="16"/>
              </w:rPr>
              <w:t>落实其他省区市高校毕业生、留疆战士待遇保障措施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E9B1">
            <w:pPr>
              <w:jc w:val="center"/>
            </w:pPr>
            <w:r>
              <w:rPr>
                <w:rFonts w:ascii="宋体" w:hAnsi="宋体" w:eastAsia="宋体"/>
                <w:sz w:val="16"/>
              </w:rPr>
              <w:t>落实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E1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483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E8F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507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918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A0AC">
            <w:pPr>
              <w:jc w:val="center"/>
            </w:pPr>
            <w:r>
              <w:rPr>
                <w:rFonts w:ascii="宋体" w:hAnsi="宋体" w:eastAsia="宋体"/>
                <w:sz w:val="16"/>
              </w:rPr>
              <w:t>=0%</w:t>
            </w:r>
          </w:p>
        </w:tc>
        <w:tc>
          <w:tcPr>
            <w:tcW w:w="362" w:type="dxa"/>
            <w:tcBorders>
              <w:top w:val="single" w:color="auto" w:sz="10" w:space="0"/>
              <w:left w:val="single" w:color="auto" w:sz="10" w:space="0"/>
              <w:bottom w:val="single" w:color="auto" w:sz="10" w:space="0"/>
              <w:right w:val="single" w:color="auto" w:sz="10" w:space="0"/>
              <w:insideV w:val="single" w:sz="10" w:space="0"/>
            </w:tcBorders>
            <w:vAlign w:val="center"/>
          </w:tcPr>
          <w:p w14:paraId="049B24F1">
            <w:pPr>
              <w:jc w:val="center"/>
            </w:pPr>
            <w:r>
              <w:rPr>
                <w:rFonts w:ascii="宋体" w:hAnsi="宋体" w:eastAsia="宋体"/>
                <w:sz w:val="16"/>
              </w:rPr>
              <w:t>0</w:t>
            </w:r>
          </w:p>
        </w:tc>
        <w:tc>
          <w:tcPr>
            <w:tcW w:w="15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5626A0">
            <w:pPr>
              <w:jc w:val="center"/>
            </w:pPr>
            <w:r>
              <w:rPr>
                <w:rFonts w:ascii="宋体" w:hAnsi="宋体" w:eastAsia="宋体"/>
                <w:sz w:val="16"/>
              </w:rPr>
              <w:t>在项目实施中为便于缴费，由分配后所在单位进行追加预算并执行，本单位申报项目为储备项目。</w:t>
            </w:r>
          </w:p>
        </w:tc>
      </w:tr>
      <w:tr w14:paraId="6FDF56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8DE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2D2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0494C"/>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4C94BF">
            <w:pPr>
              <w:jc w:val="center"/>
            </w:pPr>
            <w:r>
              <w:rPr>
                <w:rFonts w:ascii="宋体" w:hAnsi="宋体" w:eastAsia="宋体"/>
                <w:sz w:val="16"/>
              </w:rPr>
              <w:t>持续保障其他省区市高校毕业生留疆战士个人权益补助到位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592A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A5B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D89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B50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ED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E32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7851C">
            <w:pPr>
              <w:jc w:val="center"/>
            </w:pPr>
            <w:r>
              <w:rPr>
                <w:rFonts w:ascii="宋体" w:hAnsi="宋体" w:eastAsia="宋体"/>
                <w:sz w:val="16"/>
              </w:rPr>
              <w:t>=0%</w:t>
            </w:r>
          </w:p>
        </w:tc>
        <w:tc>
          <w:tcPr>
            <w:tcW w:w="362" w:type="dxa"/>
            <w:tcBorders>
              <w:top w:val="single" w:color="auto" w:sz="10" w:space="0"/>
              <w:left w:val="single" w:color="auto" w:sz="10" w:space="0"/>
              <w:bottom w:val="single" w:color="auto" w:sz="10" w:space="0"/>
              <w:right w:val="single" w:color="auto" w:sz="10" w:space="0"/>
              <w:insideV w:val="single" w:sz="10" w:space="0"/>
            </w:tcBorders>
            <w:vAlign w:val="center"/>
          </w:tcPr>
          <w:p w14:paraId="477CB90E">
            <w:pPr>
              <w:jc w:val="center"/>
            </w:pPr>
            <w:r>
              <w:rPr>
                <w:rFonts w:ascii="宋体" w:hAnsi="宋体" w:eastAsia="宋体"/>
                <w:sz w:val="16"/>
              </w:rPr>
              <w:t>0</w:t>
            </w:r>
          </w:p>
        </w:tc>
        <w:tc>
          <w:tcPr>
            <w:tcW w:w="15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91CA50">
            <w:pPr>
              <w:jc w:val="center"/>
            </w:pPr>
            <w:r>
              <w:rPr>
                <w:rFonts w:ascii="宋体" w:hAnsi="宋体" w:eastAsia="宋体"/>
                <w:sz w:val="16"/>
              </w:rPr>
              <w:t>在项目实施中为便于缴费，由分配后所在单位进行追加预算并执行，本单位申报项目为储备项目。</w:t>
            </w:r>
          </w:p>
        </w:tc>
      </w:tr>
      <w:tr w14:paraId="62B2A9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8F9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64F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4F723">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BBAFED">
            <w:pPr>
              <w:jc w:val="center"/>
            </w:pPr>
            <w:r>
              <w:rPr>
                <w:rFonts w:ascii="宋体" w:hAnsi="宋体" w:eastAsia="宋体"/>
                <w:sz w:val="16"/>
              </w:rPr>
              <w:t>受益人群满意度（%）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6514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467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0CF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EC9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0D1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79C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03E6">
            <w:pPr>
              <w:jc w:val="center"/>
            </w:pPr>
            <w:r>
              <w:rPr>
                <w:rFonts w:ascii="宋体" w:hAnsi="宋体" w:eastAsia="宋体"/>
                <w:sz w:val="16"/>
              </w:rPr>
              <w:t>=0%</w:t>
            </w:r>
          </w:p>
        </w:tc>
        <w:tc>
          <w:tcPr>
            <w:tcW w:w="362" w:type="dxa"/>
            <w:tcBorders>
              <w:top w:val="single" w:color="auto" w:sz="10" w:space="0"/>
              <w:left w:val="single" w:color="auto" w:sz="10" w:space="0"/>
              <w:bottom w:val="single" w:color="auto" w:sz="10" w:space="0"/>
              <w:right w:val="single" w:color="auto" w:sz="10" w:space="0"/>
              <w:insideV w:val="single" w:sz="10" w:space="0"/>
            </w:tcBorders>
            <w:vAlign w:val="center"/>
          </w:tcPr>
          <w:p w14:paraId="1873FD3E">
            <w:pPr>
              <w:jc w:val="center"/>
            </w:pPr>
            <w:r>
              <w:rPr>
                <w:rFonts w:ascii="宋体" w:hAnsi="宋体" w:eastAsia="宋体"/>
                <w:sz w:val="16"/>
              </w:rPr>
              <w:t>0</w:t>
            </w:r>
          </w:p>
        </w:tc>
        <w:tc>
          <w:tcPr>
            <w:tcW w:w="153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AEE0D3">
            <w:pPr>
              <w:jc w:val="center"/>
            </w:pPr>
            <w:r>
              <w:rPr>
                <w:rFonts w:ascii="宋体" w:hAnsi="宋体" w:eastAsia="宋体"/>
                <w:sz w:val="16"/>
              </w:rPr>
              <w:t>在项目实施中为便于缴费，由分配后所在单位进行追加预算并执行，项目未在本单位执行，不适合本单位进行问卷调查。</w:t>
            </w:r>
          </w:p>
        </w:tc>
      </w:tr>
      <w:tr w14:paraId="5C26B769">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0E0AE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E5CD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12A582"/>
        </w:tc>
        <w:tc>
          <w:tcPr>
            <w:tcW w:w="362" w:type="dxa"/>
            <w:tcBorders>
              <w:top w:val="single" w:color="auto" w:sz="10" w:space="0"/>
              <w:left w:val="single" w:color="auto" w:sz="10" w:space="0"/>
              <w:bottom w:val="single" w:color="auto" w:sz="10" w:space="0"/>
              <w:right w:val="single" w:color="auto" w:sz="10" w:space="0"/>
              <w:insideV w:val="single" w:sz="10" w:space="0"/>
            </w:tcBorders>
            <w:vAlign w:val="center"/>
          </w:tcPr>
          <w:p w14:paraId="0480561C">
            <w:pPr>
              <w:jc w:val="center"/>
            </w:pPr>
            <w:r>
              <w:rPr>
                <w:rFonts w:ascii="宋体" w:hAnsi="宋体" w:eastAsia="宋体"/>
                <w:sz w:val="16"/>
              </w:rPr>
              <w:t>0分</w:t>
            </w:r>
          </w:p>
        </w:tc>
        <w:tc>
          <w:tcPr>
            <w:tcW w:w="1534" w:type="dxa"/>
            <w:gridSpan w:val="3"/>
            <w:tcBorders>
              <w:top w:val="single" w:color="auto" w:sz="10" w:space="0"/>
              <w:left w:val="single" w:color="auto" w:sz="10" w:space="0"/>
              <w:bottom w:val="single" w:color="auto" w:sz="10" w:space="0"/>
              <w:right w:val="single" w:color="auto" w:sz="10" w:space="0"/>
              <w:insideV w:val="single" w:sz="10" w:space="0"/>
            </w:tcBorders>
          </w:tcPr>
          <w:p w14:paraId="6F21EC26"/>
        </w:tc>
      </w:tr>
    </w:tbl>
    <w:p w14:paraId="6CBF858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A99A7DB">
        <w:tc>
          <w:tcPr>
            <w:tcW w:w="8848" w:type="dxa"/>
            <w:gridSpan w:val="14"/>
            <w:vAlign w:val="center"/>
          </w:tcPr>
          <w:p w14:paraId="3C6A0E1D">
            <w:pPr>
              <w:jc w:val="center"/>
            </w:pPr>
            <w:r>
              <w:rPr>
                <w:rFonts w:ascii="宋体" w:hAnsi="宋体" w:eastAsia="宋体"/>
                <w:sz w:val="24"/>
              </w:rPr>
              <w:t>项目支出绩效自评表</w:t>
            </w:r>
          </w:p>
        </w:tc>
      </w:tr>
      <w:tr w14:paraId="64D29C0D">
        <w:tblPrEx>
          <w:tblCellMar>
            <w:top w:w="0" w:type="dxa"/>
            <w:left w:w="108" w:type="dxa"/>
            <w:bottom w:w="0" w:type="dxa"/>
            <w:right w:w="108" w:type="dxa"/>
          </w:tblCellMar>
        </w:tblPrEx>
        <w:tc>
          <w:tcPr>
            <w:tcW w:w="8848" w:type="dxa"/>
            <w:gridSpan w:val="14"/>
            <w:vAlign w:val="center"/>
          </w:tcPr>
          <w:p w14:paraId="1556C6C9">
            <w:pPr>
              <w:jc w:val="center"/>
            </w:pPr>
            <w:r>
              <w:rPr>
                <w:rFonts w:ascii="宋体" w:hAnsi="宋体" w:eastAsia="宋体"/>
                <w:sz w:val="24"/>
              </w:rPr>
              <w:t>(2024年度)</w:t>
            </w:r>
          </w:p>
        </w:tc>
      </w:tr>
      <w:tr w14:paraId="1C9D25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111A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7D2F29">
            <w:pPr>
              <w:jc w:val="center"/>
            </w:pPr>
            <w:r>
              <w:rPr>
                <w:rFonts w:ascii="宋体" w:hAnsi="宋体" w:eastAsia="宋体"/>
                <w:sz w:val="16"/>
              </w:rPr>
              <w:t>2024年县级其他省区市高校毕业生人身意外伤害保险、体检费</w:t>
            </w:r>
          </w:p>
        </w:tc>
      </w:tr>
      <w:tr w14:paraId="255D87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2DA1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5D9AAC">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657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3F5C98">
            <w:pPr>
              <w:jc w:val="center"/>
            </w:pPr>
            <w:r>
              <w:rPr>
                <w:rFonts w:ascii="宋体" w:hAnsi="宋体" w:eastAsia="宋体"/>
                <w:sz w:val="16"/>
              </w:rPr>
              <w:t>中共阿克陶县委员会组织部</w:t>
            </w:r>
          </w:p>
        </w:tc>
      </w:tr>
      <w:tr w14:paraId="3F1CBE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19FA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2E9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1AA5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B22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9B5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683E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490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D73B9">
            <w:pPr>
              <w:jc w:val="center"/>
            </w:pPr>
            <w:r>
              <w:rPr>
                <w:rFonts w:ascii="宋体" w:hAnsi="宋体" w:eastAsia="宋体"/>
                <w:sz w:val="16"/>
              </w:rPr>
              <w:t>得分</w:t>
            </w:r>
          </w:p>
        </w:tc>
      </w:tr>
      <w:tr w14:paraId="2D6916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870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EAA5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C3B11">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3D1B9">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BEB2F">
            <w:pPr>
              <w:jc w:val="center"/>
            </w:pPr>
            <w:r>
              <w:rPr>
                <w:rFonts w:ascii="宋体" w:hAnsi="宋体" w:eastAsia="宋体"/>
                <w:sz w:val="16"/>
              </w:rPr>
              <w:t>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C92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A338D">
            <w:pPr>
              <w:jc w:val="center"/>
            </w:pPr>
            <w:r>
              <w:rPr>
                <w:rFonts w:ascii="宋体" w:hAnsi="宋体" w:eastAsia="宋体"/>
                <w:sz w:val="16"/>
              </w:rPr>
              <w:t>91.4%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1210">
            <w:pPr>
              <w:jc w:val="center"/>
            </w:pPr>
            <w:r>
              <w:rPr>
                <w:rFonts w:ascii="宋体" w:hAnsi="宋体" w:eastAsia="宋体"/>
                <w:sz w:val="16"/>
              </w:rPr>
              <w:t>7.85分</w:t>
            </w:r>
          </w:p>
        </w:tc>
      </w:tr>
      <w:tr w14:paraId="64F875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A1A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ECFF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20FB3">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AEA05">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B75F3">
            <w:pPr>
              <w:jc w:val="center"/>
            </w:pPr>
            <w:r>
              <w:rPr>
                <w:rFonts w:ascii="宋体" w:hAnsi="宋体" w:eastAsia="宋体"/>
                <w:sz w:val="16"/>
              </w:rPr>
              <w:t>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507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452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E4A11">
            <w:pPr>
              <w:jc w:val="center"/>
            </w:pPr>
            <w:r>
              <w:rPr>
                <w:rFonts w:ascii="宋体" w:hAnsi="宋体" w:eastAsia="宋体"/>
                <w:sz w:val="16"/>
              </w:rPr>
              <w:t>—</w:t>
            </w:r>
          </w:p>
        </w:tc>
      </w:tr>
      <w:tr w14:paraId="2D1100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167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6FC6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BB2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E3E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B80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642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3A2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8EE4">
            <w:pPr>
              <w:jc w:val="center"/>
            </w:pPr>
            <w:r>
              <w:rPr>
                <w:rFonts w:ascii="宋体" w:hAnsi="宋体" w:eastAsia="宋体"/>
                <w:sz w:val="16"/>
              </w:rPr>
              <w:t>—</w:t>
            </w:r>
          </w:p>
        </w:tc>
      </w:tr>
      <w:tr w14:paraId="66C6C7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9FA7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1925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9BBBC0">
            <w:pPr>
              <w:jc w:val="center"/>
            </w:pPr>
            <w:r>
              <w:rPr>
                <w:rFonts w:ascii="宋体" w:hAnsi="宋体" w:eastAsia="宋体"/>
                <w:sz w:val="16"/>
              </w:rPr>
              <w:t>实际完成情况</w:t>
            </w:r>
          </w:p>
        </w:tc>
      </w:tr>
      <w:tr w14:paraId="434DF4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14AD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0734C9">
            <w:pPr>
              <w:jc w:val="both"/>
            </w:pPr>
            <w:r>
              <w:rPr>
                <w:rFonts w:ascii="宋体" w:hAnsi="宋体" w:eastAsia="宋体"/>
                <w:sz w:val="16"/>
              </w:rPr>
              <w:t>自分配至县之日起，为其统一购买人身意外伤害保险和重大疾病保险，为期五年，按照其他省区市高校毕业生140人计算保障相关补助执行到位。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E83667">
            <w:pPr>
              <w:jc w:val="both"/>
            </w:pPr>
            <w:r>
              <w:rPr>
                <w:rFonts w:ascii="宋体" w:hAnsi="宋体" w:eastAsia="宋体"/>
                <w:sz w:val="16"/>
              </w:rPr>
              <w:t>其他省区市高校毕业生人身意外伤害保险项目严格按照预定的计划目标和方案执行，资金使用合理，为干部提供可靠的意外伤害保障。</w:t>
            </w:r>
          </w:p>
        </w:tc>
      </w:tr>
      <w:tr w14:paraId="3E5369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DFCC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82D8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BD29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F7B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9595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EC1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C1C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5B8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A9F8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BCE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EA2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C8E4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30692">
            <w:pPr>
              <w:jc w:val="center"/>
            </w:pPr>
            <w:r>
              <w:rPr>
                <w:rFonts w:ascii="宋体" w:hAnsi="宋体" w:eastAsia="宋体"/>
                <w:sz w:val="16"/>
              </w:rPr>
              <w:t>偏差原因分析及改进措施</w:t>
            </w:r>
          </w:p>
        </w:tc>
      </w:tr>
      <w:tr w14:paraId="01BB85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08DA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13A2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0462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2C9BB">
            <w:pPr>
              <w:jc w:val="center"/>
            </w:pPr>
            <w:r>
              <w:rPr>
                <w:rFonts w:ascii="宋体" w:hAnsi="宋体" w:eastAsia="宋体"/>
                <w:sz w:val="16"/>
              </w:rPr>
              <w:t>保障补贴人数（人）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29B9B">
            <w:pPr>
              <w:jc w:val="center"/>
            </w:pPr>
            <w:r>
              <w:rPr>
                <w:rFonts w:ascii="宋体" w:hAnsi="宋体" w:eastAsia="宋体"/>
                <w:sz w:val="16"/>
              </w:rPr>
              <w:t>=139人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D81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09F0A">
            <w:pPr>
              <w:jc w:val="center"/>
            </w:pPr>
            <w:r>
              <w:rPr>
                <w:rFonts w:ascii="宋体" w:hAnsi="宋体" w:eastAsia="宋体"/>
                <w:sz w:val="16"/>
              </w:rPr>
              <w:t>=340人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8394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107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D8F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18968">
            <w:pPr>
              <w:jc w:val="center"/>
            </w:pPr>
            <w:r>
              <w:rPr>
                <w:rFonts w:ascii="宋体" w:hAnsi="宋体" w:eastAsia="宋体"/>
                <w:sz w:val="16"/>
              </w:rPr>
              <w:t>=128人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5B98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A4000">
            <w:pPr>
              <w:jc w:val="center"/>
            </w:pPr>
          </w:p>
        </w:tc>
      </w:tr>
      <w:tr w14:paraId="79F79B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14F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162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9C1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A4BB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B94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B2A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7B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417A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6C0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207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AB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2BF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8B316">
            <w:pPr>
              <w:jc w:val="center"/>
            </w:pPr>
          </w:p>
        </w:tc>
      </w:tr>
      <w:tr w14:paraId="2904FF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E41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E99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10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6ABD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ED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399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FA0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50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5BF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5D4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A54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F5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D53D3">
            <w:pPr>
              <w:jc w:val="center"/>
            </w:pPr>
          </w:p>
        </w:tc>
      </w:tr>
      <w:tr w14:paraId="5DA6AE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039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440D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9E7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CC5C2">
            <w:pPr>
              <w:jc w:val="center"/>
            </w:pPr>
            <w:r>
              <w:rPr>
                <w:rFonts w:ascii="宋体" w:hAnsi="宋体" w:eastAsia="宋体"/>
                <w:sz w:val="16"/>
              </w:rPr>
              <w:t>申报费用（万元）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7E41">
            <w:pPr>
              <w:jc w:val="center"/>
            </w:pPr>
            <w:r>
              <w:rPr>
                <w:rFonts w:ascii="宋体" w:hAnsi="宋体" w:eastAsia="宋体"/>
                <w:sz w:val="16"/>
              </w:rPr>
              <w:t>=4.20万元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C62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7F6F">
            <w:pPr>
              <w:jc w:val="center"/>
            </w:pPr>
            <w:r>
              <w:rPr>
                <w:rFonts w:ascii="宋体" w:hAnsi="宋体" w:eastAsia="宋体"/>
                <w:sz w:val="16"/>
              </w:rPr>
              <w:t>=5.55万元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FF0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FE3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523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D3C82">
            <w:pPr>
              <w:jc w:val="center"/>
            </w:pPr>
            <w:r>
              <w:rPr>
                <w:rFonts w:ascii="宋体" w:hAnsi="宋体" w:eastAsia="宋体"/>
                <w:sz w:val="16"/>
              </w:rPr>
              <w:t>=3.84万元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3CDD">
            <w:pPr>
              <w:jc w:val="center"/>
            </w:pPr>
            <w:r>
              <w:rPr>
                <w:rFonts w:ascii="宋体" w:hAnsi="宋体" w:eastAsia="宋体"/>
                <w:sz w:val="16"/>
              </w:rPr>
              <w:t>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EED68">
            <w:pPr>
              <w:jc w:val="center"/>
            </w:pPr>
            <w:r>
              <w:rPr>
                <w:rFonts w:ascii="宋体" w:hAnsi="宋体" w:eastAsia="宋体"/>
                <w:sz w:val="16"/>
              </w:rPr>
              <w:t>每年补助人员变化，根据实际人数购买保险。</w:t>
            </w:r>
          </w:p>
        </w:tc>
      </w:tr>
      <w:tr w14:paraId="0A6AB5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884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1C3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ACA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029FD">
            <w:pPr>
              <w:jc w:val="center"/>
            </w:pPr>
            <w:r>
              <w:rPr>
                <w:rFonts w:ascii="宋体" w:hAnsi="宋体" w:eastAsia="宋体"/>
                <w:sz w:val="16"/>
              </w:rPr>
              <w:t>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7E2E3">
            <w:pPr>
              <w:jc w:val="center"/>
            </w:pPr>
            <w:r>
              <w:rPr>
                <w:rFonts w:ascii="宋体" w:hAnsi="宋体" w:eastAsia="宋体"/>
                <w:sz w:val="16"/>
              </w:rPr>
              <w:t>=300元/人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646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B815">
            <w:pPr>
              <w:jc w:val="center"/>
            </w:pPr>
            <w:r>
              <w:rPr>
                <w:rFonts w:ascii="宋体" w:hAnsi="宋体" w:eastAsia="宋体"/>
                <w:sz w:val="16"/>
              </w:rPr>
              <w:t>=300元/人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982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403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55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09BE8">
            <w:pPr>
              <w:jc w:val="center"/>
            </w:pPr>
            <w:r>
              <w:rPr>
                <w:rFonts w:ascii="宋体" w:hAnsi="宋体" w:eastAsia="宋体"/>
                <w:sz w:val="16"/>
              </w:rPr>
              <w:t>=300元/人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69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232DF">
            <w:pPr>
              <w:jc w:val="center"/>
            </w:pPr>
          </w:p>
        </w:tc>
      </w:tr>
      <w:tr w14:paraId="22DD85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6CA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5222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EF3EC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627F8">
            <w:pPr>
              <w:jc w:val="center"/>
            </w:pPr>
            <w:r>
              <w:rPr>
                <w:rFonts w:ascii="宋体" w:hAnsi="宋体" w:eastAsia="宋体"/>
                <w:sz w:val="16"/>
              </w:rPr>
              <w:t>落实其他省区市高校毕业生待遇保障措施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E8AA">
            <w:pPr>
              <w:jc w:val="center"/>
            </w:pPr>
            <w:r>
              <w:rPr>
                <w:rFonts w:ascii="宋体" w:hAnsi="宋体" w:eastAsia="宋体"/>
                <w:sz w:val="16"/>
              </w:rPr>
              <w:t>落实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45B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BFECD">
            <w:pPr>
              <w:jc w:val="center"/>
            </w:pPr>
            <w:r>
              <w:rPr>
                <w:rFonts w:ascii="宋体" w:hAnsi="宋体" w:eastAsia="宋体"/>
                <w:sz w:val="16"/>
              </w:rPr>
              <w:t>落实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C7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6664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EF7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C0B0B">
            <w:pPr>
              <w:jc w:val="center"/>
            </w:pPr>
            <w:r>
              <w:rPr>
                <w:rFonts w:ascii="宋体" w:hAnsi="宋体" w:eastAsia="宋体"/>
                <w:sz w:val="16"/>
              </w:rPr>
              <w:t>落实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6E4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7B222">
            <w:pPr>
              <w:jc w:val="center"/>
            </w:pPr>
          </w:p>
        </w:tc>
      </w:tr>
      <w:tr w14:paraId="32AD5D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644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0B0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160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C552">
            <w:pPr>
              <w:jc w:val="center"/>
            </w:pPr>
            <w:r>
              <w:rPr>
                <w:rFonts w:ascii="宋体" w:hAnsi="宋体" w:eastAsia="宋体"/>
                <w:sz w:val="16"/>
              </w:rPr>
              <w:t>保障其他省区市高校毕业生待遇提升服务意识和水平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6FF7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C9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DFB4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9D1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F03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68B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7967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119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B39BA">
            <w:pPr>
              <w:jc w:val="center"/>
            </w:pPr>
          </w:p>
        </w:tc>
      </w:tr>
      <w:tr w14:paraId="17443E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122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691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09A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CE8E0">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5E63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C2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B17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215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18C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486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D58E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D6B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455AF">
            <w:pPr>
              <w:jc w:val="center"/>
            </w:pPr>
          </w:p>
        </w:tc>
      </w:tr>
      <w:tr w14:paraId="3AB3738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307C6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060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CF761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324E6">
            <w:pPr>
              <w:jc w:val="center"/>
            </w:pPr>
            <w:r>
              <w:rPr>
                <w:rFonts w:ascii="宋体" w:hAnsi="宋体" w:eastAsia="宋体"/>
                <w:sz w:val="16"/>
              </w:rPr>
              <w:t>95.71分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400441"/>
        </w:tc>
      </w:tr>
    </w:tbl>
    <w:p w14:paraId="29C2C64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061268E">
        <w:tblPrEx>
          <w:tblCellMar>
            <w:top w:w="0" w:type="dxa"/>
            <w:left w:w="108" w:type="dxa"/>
            <w:bottom w:w="0" w:type="dxa"/>
            <w:right w:w="108" w:type="dxa"/>
          </w:tblCellMar>
        </w:tblPrEx>
        <w:tc>
          <w:tcPr>
            <w:tcW w:w="8848" w:type="dxa"/>
            <w:gridSpan w:val="14"/>
            <w:vAlign w:val="center"/>
          </w:tcPr>
          <w:p w14:paraId="5BD8957C">
            <w:pPr>
              <w:jc w:val="center"/>
            </w:pPr>
            <w:r>
              <w:rPr>
                <w:rFonts w:ascii="宋体" w:hAnsi="宋体" w:eastAsia="宋体"/>
                <w:sz w:val="24"/>
              </w:rPr>
              <w:t>项目支出绩效自评表</w:t>
            </w:r>
          </w:p>
        </w:tc>
      </w:tr>
      <w:tr w14:paraId="1D6C59A3">
        <w:tblPrEx>
          <w:tblCellMar>
            <w:top w:w="0" w:type="dxa"/>
            <w:left w:w="108" w:type="dxa"/>
            <w:bottom w:w="0" w:type="dxa"/>
            <w:right w:w="108" w:type="dxa"/>
          </w:tblCellMar>
        </w:tblPrEx>
        <w:tc>
          <w:tcPr>
            <w:tcW w:w="8848" w:type="dxa"/>
            <w:gridSpan w:val="14"/>
            <w:vAlign w:val="center"/>
          </w:tcPr>
          <w:p w14:paraId="3139153F">
            <w:pPr>
              <w:jc w:val="center"/>
            </w:pPr>
            <w:r>
              <w:rPr>
                <w:rFonts w:ascii="宋体" w:hAnsi="宋体" w:eastAsia="宋体"/>
                <w:sz w:val="24"/>
              </w:rPr>
              <w:t>(2024年度)</w:t>
            </w:r>
          </w:p>
        </w:tc>
      </w:tr>
      <w:tr w14:paraId="1A2910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F5B4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6B49CD">
            <w:pPr>
              <w:jc w:val="center"/>
            </w:pPr>
            <w:r>
              <w:rPr>
                <w:rFonts w:ascii="宋体" w:hAnsi="宋体" w:eastAsia="宋体"/>
                <w:sz w:val="16"/>
              </w:rPr>
              <w:t>2024年县级其他省区市高校毕业生购房补贴、生育津贴</w:t>
            </w:r>
          </w:p>
        </w:tc>
      </w:tr>
      <w:tr w14:paraId="35D181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E129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5EE020">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BA5D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496E4A">
            <w:pPr>
              <w:jc w:val="center"/>
            </w:pPr>
            <w:r>
              <w:rPr>
                <w:rFonts w:ascii="宋体" w:hAnsi="宋体" w:eastAsia="宋体"/>
                <w:sz w:val="16"/>
              </w:rPr>
              <w:t>中共阿克陶县委员会组织部</w:t>
            </w:r>
          </w:p>
        </w:tc>
      </w:tr>
      <w:tr w14:paraId="798C5E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41DA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2B6F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DE52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7FAA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369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30F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70DB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F4185">
            <w:pPr>
              <w:jc w:val="center"/>
            </w:pPr>
            <w:r>
              <w:rPr>
                <w:rFonts w:ascii="宋体" w:hAnsi="宋体" w:eastAsia="宋体"/>
                <w:sz w:val="16"/>
              </w:rPr>
              <w:t>得分</w:t>
            </w:r>
          </w:p>
        </w:tc>
      </w:tr>
      <w:tr w14:paraId="4FF499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0AB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0C4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09D04">
            <w:pPr>
              <w:jc w:val="center"/>
            </w:pPr>
            <w:r>
              <w:rPr>
                <w:rFonts w:ascii="宋体" w:hAnsi="宋体" w:eastAsia="宋体"/>
                <w:sz w:val="16"/>
              </w:rPr>
              <w:t>464.00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B985C">
            <w:pPr>
              <w:jc w:val="center"/>
            </w:pPr>
            <w:r>
              <w:rPr>
                <w:rFonts w:ascii="宋体" w:hAnsi="宋体" w:eastAsia="宋体"/>
                <w:sz w:val="16"/>
              </w:rPr>
              <w:t>464.00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6751E">
            <w:pPr>
              <w:jc w:val="center"/>
            </w:pPr>
            <w:r>
              <w:rPr>
                <w:rFonts w:ascii="宋体" w:hAnsi="宋体" w:eastAsia="宋体"/>
                <w:sz w:val="16"/>
              </w:rPr>
              <w:t>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23D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750BD">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8B53F">
            <w:pPr>
              <w:jc w:val="center"/>
            </w:pPr>
            <w:r>
              <w:rPr>
                <w:rFonts w:ascii="宋体" w:hAnsi="宋体" w:eastAsia="宋体"/>
                <w:sz w:val="16"/>
              </w:rPr>
              <w:t>0.00分</w:t>
            </w:r>
          </w:p>
        </w:tc>
      </w:tr>
      <w:tr w14:paraId="49B385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AE8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A4F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794A4">
            <w:pPr>
              <w:jc w:val="center"/>
            </w:pPr>
            <w:r>
              <w:rPr>
                <w:rFonts w:ascii="宋体" w:hAnsi="宋体" w:eastAsia="宋体"/>
                <w:sz w:val="16"/>
              </w:rPr>
              <w:t>464.00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455FA">
            <w:pPr>
              <w:jc w:val="center"/>
            </w:pPr>
            <w:r>
              <w:rPr>
                <w:rFonts w:ascii="宋体" w:hAnsi="宋体" w:eastAsia="宋体"/>
                <w:sz w:val="16"/>
              </w:rPr>
              <w:t>464.00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CBF86">
            <w:pPr>
              <w:jc w:val="center"/>
            </w:pPr>
            <w:r>
              <w:rPr>
                <w:rFonts w:ascii="宋体" w:hAnsi="宋体" w:eastAsia="宋体"/>
                <w:sz w:val="16"/>
              </w:rPr>
              <w:t>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C06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B37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E8A5">
            <w:pPr>
              <w:jc w:val="center"/>
            </w:pPr>
            <w:r>
              <w:rPr>
                <w:rFonts w:ascii="宋体" w:hAnsi="宋体" w:eastAsia="宋体"/>
                <w:sz w:val="16"/>
              </w:rPr>
              <w:t>—</w:t>
            </w:r>
          </w:p>
        </w:tc>
      </w:tr>
      <w:tr w14:paraId="6205F2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913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DDAA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95B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1AF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474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AFF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E8C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3DFCF">
            <w:pPr>
              <w:jc w:val="center"/>
            </w:pPr>
            <w:r>
              <w:rPr>
                <w:rFonts w:ascii="宋体" w:hAnsi="宋体" w:eastAsia="宋体"/>
                <w:sz w:val="16"/>
              </w:rPr>
              <w:t>—</w:t>
            </w:r>
          </w:p>
        </w:tc>
      </w:tr>
      <w:tr w14:paraId="2EF4B8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80296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171F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61D16C">
            <w:pPr>
              <w:jc w:val="center"/>
            </w:pPr>
            <w:r>
              <w:rPr>
                <w:rFonts w:ascii="宋体" w:hAnsi="宋体" w:eastAsia="宋体"/>
                <w:sz w:val="16"/>
              </w:rPr>
              <w:t>实际完成情况</w:t>
            </w:r>
          </w:p>
        </w:tc>
      </w:tr>
      <w:tr w14:paraId="04A1A8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E28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32BEA0">
            <w:pPr>
              <w:jc w:val="both"/>
            </w:pPr>
            <w:r>
              <w:rPr>
                <w:rFonts w:ascii="宋体" w:hAnsi="宋体" w:eastAsia="宋体"/>
                <w:sz w:val="16"/>
              </w:rPr>
              <w:t>县(市)本科学历其他省区市高校毕业生由县(市)财政自行补贴3万元，加</w:t>
            </w:r>
            <w:r>
              <w:rPr>
                <w:rFonts w:hint="eastAsia" w:ascii="宋体" w:hAnsi="宋体"/>
                <w:sz w:val="16"/>
                <w:lang w:eastAsia="zh-CN"/>
              </w:rPr>
              <w:t>强国</w:t>
            </w:r>
            <w:r>
              <w:rPr>
                <w:rFonts w:ascii="宋体" w:hAnsi="宋体" w:eastAsia="宋体"/>
                <w:sz w:val="16"/>
              </w:rPr>
              <w:t>内招生‘疆二代’保障力度，设置生育专项补贴，首次生育给予3000元补助要求保障补贴资金发放及时。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2F9C47">
            <w:pPr>
              <w:jc w:val="both"/>
            </w:pPr>
            <w:r>
              <w:rPr>
                <w:rFonts w:ascii="宋体" w:hAnsi="宋体" w:eastAsia="宋体"/>
                <w:sz w:val="16"/>
              </w:rPr>
              <w:t>项目预算资金得到保障，在2024年期间实施单位积极收集相关材料并严格进行审核，已完成符合条件生育津贴，但受县财力影响，已审核完成材料590万元未能进行拨付，资金总体完成量不足。</w:t>
            </w:r>
          </w:p>
        </w:tc>
      </w:tr>
      <w:tr w14:paraId="11B23C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1F50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3AC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6188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6C4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60E2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72B4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CEC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9FA2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FB2C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7B7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0DD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BCE5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45D8B">
            <w:pPr>
              <w:jc w:val="center"/>
            </w:pPr>
            <w:r>
              <w:rPr>
                <w:rFonts w:ascii="宋体" w:hAnsi="宋体" w:eastAsia="宋体"/>
                <w:sz w:val="16"/>
              </w:rPr>
              <w:t>偏差原因分析及改进措施</w:t>
            </w:r>
          </w:p>
        </w:tc>
      </w:tr>
      <w:tr w14:paraId="42A6F8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647A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C89D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E9D5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374A7">
            <w:pPr>
              <w:jc w:val="center"/>
            </w:pPr>
            <w:r>
              <w:rPr>
                <w:rFonts w:ascii="宋体" w:hAnsi="宋体" w:eastAsia="宋体"/>
                <w:sz w:val="16"/>
              </w:rPr>
              <w:t>保障发放补贴人数（人）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474E8">
            <w:pPr>
              <w:jc w:val="center"/>
            </w:pPr>
            <w:r>
              <w:rPr>
                <w:rFonts w:ascii="宋体" w:hAnsi="宋体" w:eastAsia="宋体"/>
                <w:sz w:val="16"/>
              </w:rPr>
              <w:t>&gt;=233人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370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318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111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2A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A4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0209E">
            <w:pPr>
              <w:jc w:val="center"/>
            </w:pPr>
            <w:r>
              <w:rPr>
                <w:rFonts w:ascii="宋体" w:hAnsi="宋体" w:eastAsia="宋体"/>
                <w:sz w:val="16"/>
              </w:rPr>
              <w: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F0E9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A3B01">
            <w:pPr>
              <w:jc w:val="center"/>
            </w:pPr>
            <w:r>
              <w:rPr>
                <w:rFonts w:ascii="宋体" w:hAnsi="宋体" w:eastAsia="宋体"/>
                <w:sz w:val="16"/>
              </w:rPr>
              <w:t>受县财力影响未能完成购房补贴发放</w:t>
            </w:r>
          </w:p>
        </w:tc>
      </w:tr>
      <w:tr w14:paraId="13EB39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EDD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D46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F7FC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6F1D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E21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2FC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D92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D65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E98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81D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389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D8A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B8158">
            <w:pPr>
              <w:jc w:val="center"/>
            </w:pPr>
          </w:p>
        </w:tc>
      </w:tr>
      <w:tr w14:paraId="089456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E27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CB1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2FBF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893D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0AF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AE4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8F9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C07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2D2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AB1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165D3">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DF3D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5FD39">
            <w:pPr>
              <w:jc w:val="center"/>
            </w:pPr>
            <w:r>
              <w:rPr>
                <w:rFonts w:ascii="宋体" w:hAnsi="宋体" w:eastAsia="宋体"/>
                <w:sz w:val="16"/>
              </w:rPr>
              <w:t>受县财力影响未能完成购房补贴发放</w:t>
            </w:r>
          </w:p>
        </w:tc>
      </w:tr>
      <w:tr w14:paraId="10BC74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583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F70C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412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8A7C4">
            <w:pPr>
              <w:jc w:val="center"/>
            </w:pPr>
            <w:r>
              <w:rPr>
                <w:rFonts w:ascii="宋体" w:hAnsi="宋体" w:eastAsia="宋体"/>
                <w:sz w:val="16"/>
              </w:rPr>
              <w:t>购房补贴标准（万元/人）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6687">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49D8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3F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3E4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20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673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5DF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26C0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0FE19">
            <w:pPr>
              <w:jc w:val="center"/>
            </w:pPr>
            <w:r>
              <w:rPr>
                <w:rFonts w:ascii="宋体" w:hAnsi="宋体" w:eastAsia="宋体"/>
                <w:sz w:val="16"/>
              </w:rPr>
              <w:t>受县财力影响未能完成购房补贴发放</w:t>
            </w:r>
          </w:p>
        </w:tc>
      </w:tr>
      <w:tr w14:paraId="0FFB04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A5A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845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EBE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A7EC5">
            <w:pPr>
              <w:jc w:val="center"/>
            </w:pPr>
            <w:r>
              <w:rPr>
                <w:rFonts w:ascii="宋体" w:hAnsi="宋体" w:eastAsia="宋体"/>
                <w:sz w:val="16"/>
              </w:rPr>
              <w:t>生育津贴标准（元/人）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20565">
            <w:pPr>
              <w:jc w:val="center"/>
            </w:pPr>
            <w:r>
              <w:rPr>
                <w:rFonts w:ascii="宋体" w:hAnsi="宋体" w:eastAsia="宋体"/>
                <w:sz w:val="16"/>
              </w:rPr>
              <w:t>=0.3万元/人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949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B14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A45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B53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A40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B9271">
            <w:pPr>
              <w:jc w:val="center"/>
            </w:pPr>
            <w:r>
              <w:rPr>
                <w:rFonts w:ascii="宋体" w:hAnsi="宋体" w:eastAsia="宋体"/>
                <w:sz w:val="16"/>
              </w:rPr>
              <w:t>=0.3万元/人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812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913BB">
            <w:pPr>
              <w:jc w:val="center"/>
            </w:pPr>
          </w:p>
        </w:tc>
      </w:tr>
      <w:tr w14:paraId="3C82DF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9A4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E468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9B07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8CE8B">
            <w:pPr>
              <w:jc w:val="center"/>
            </w:pPr>
            <w:r>
              <w:rPr>
                <w:rFonts w:ascii="宋体" w:hAnsi="宋体" w:eastAsia="宋体"/>
                <w:sz w:val="16"/>
              </w:rPr>
              <w:t>落实其他省区市高校毕业生待遇保障措施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A07C1">
            <w:pPr>
              <w:jc w:val="center"/>
            </w:pPr>
            <w:r>
              <w:rPr>
                <w:rFonts w:ascii="宋体" w:hAnsi="宋体" w:eastAsia="宋体"/>
                <w:sz w:val="16"/>
              </w:rPr>
              <w:t>落实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47E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F92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2ED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027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71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FF033">
            <w:pPr>
              <w:jc w:val="center"/>
            </w:pPr>
            <w:r>
              <w:rPr>
                <w:rFonts w:ascii="宋体" w:hAnsi="宋体" w:eastAsia="宋体"/>
                <w:sz w:val="16"/>
              </w:rPr>
              <w:t>落实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DD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B798B">
            <w:pPr>
              <w:jc w:val="center"/>
            </w:pPr>
          </w:p>
        </w:tc>
      </w:tr>
      <w:tr w14:paraId="65D9B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DD2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E6A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F7E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04B4B">
            <w:pPr>
              <w:jc w:val="center"/>
            </w:pPr>
            <w:r>
              <w:rPr>
                <w:rFonts w:ascii="宋体" w:hAnsi="宋体" w:eastAsia="宋体"/>
                <w:sz w:val="16"/>
              </w:rPr>
              <w:t>持续保障其他省区市高校毕业生待遇和生活水平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3CA1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C19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83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DEF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F04E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71F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DA34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B99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28BBF">
            <w:pPr>
              <w:jc w:val="center"/>
            </w:pPr>
          </w:p>
        </w:tc>
      </w:tr>
      <w:tr w14:paraId="62954C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302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712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E7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E395B">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5D38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801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34C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B67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A9A9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5F6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AFFA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9F6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CF90B">
            <w:pPr>
              <w:jc w:val="center"/>
            </w:pPr>
          </w:p>
        </w:tc>
      </w:tr>
      <w:tr w14:paraId="5D3B810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25E8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601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A38C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681EF">
            <w:pPr>
              <w:jc w:val="center"/>
            </w:pPr>
            <w:r>
              <w:rPr>
                <w:rFonts w:ascii="宋体" w:hAnsi="宋体" w:eastAsia="宋体"/>
                <w:sz w:val="16"/>
              </w:rPr>
              <w:t>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D447BB"/>
        </w:tc>
      </w:tr>
    </w:tbl>
    <w:p w14:paraId="3B4BE65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0F08DE4">
        <w:tblPrEx>
          <w:tblCellMar>
            <w:top w:w="0" w:type="dxa"/>
            <w:left w:w="108" w:type="dxa"/>
            <w:bottom w:w="0" w:type="dxa"/>
            <w:right w:w="108" w:type="dxa"/>
          </w:tblCellMar>
        </w:tblPrEx>
        <w:tc>
          <w:tcPr>
            <w:tcW w:w="8848" w:type="dxa"/>
            <w:gridSpan w:val="14"/>
            <w:vAlign w:val="center"/>
          </w:tcPr>
          <w:p w14:paraId="38BF3BF1">
            <w:pPr>
              <w:jc w:val="center"/>
            </w:pPr>
            <w:r>
              <w:rPr>
                <w:rFonts w:ascii="宋体" w:hAnsi="宋体" w:eastAsia="宋体"/>
                <w:sz w:val="24"/>
              </w:rPr>
              <w:t>项目支出绩效自评表</w:t>
            </w:r>
          </w:p>
        </w:tc>
      </w:tr>
      <w:tr w14:paraId="589A8474">
        <w:tblPrEx>
          <w:tblCellMar>
            <w:top w:w="0" w:type="dxa"/>
            <w:left w:w="108" w:type="dxa"/>
            <w:bottom w:w="0" w:type="dxa"/>
            <w:right w:w="108" w:type="dxa"/>
          </w:tblCellMar>
        </w:tblPrEx>
        <w:tc>
          <w:tcPr>
            <w:tcW w:w="8848" w:type="dxa"/>
            <w:gridSpan w:val="14"/>
            <w:vAlign w:val="center"/>
          </w:tcPr>
          <w:p w14:paraId="371912EA">
            <w:pPr>
              <w:jc w:val="center"/>
            </w:pPr>
            <w:r>
              <w:rPr>
                <w:rFonts w:ascii="宋体" w:hAnsi="宋体" w:eastAsia="宋体"/>
                <w:sz w:val="24"/>
              </w:rPr>
              <w:t>(2024年度)</w:t>
            </w:r>
          </w:p>
        </w:tc>
      </w:tr>
      <w:tr w14:paraId="0C535B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1B8D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94BFE0">
            <w:pPr>
              <w:jc w:val="center"/>
            </w:pPr>
            <w:r>
              <w:rPr>
                <w:rFonts w:ascii="宋体" w:hAnsi="宋体" w:eastAsia="宋体"/>
                <w:sz w:val="16"/>
              </w:rPr>
              <w:t>2024年县级干部教育培训费用</w:t>
            </w:r>
          </w:p>
        </w:tc>
      </w:tr>
      <w:tr w14:paraId="45B3AF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0FE1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AB65CF">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22E9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9EC449">
            <w:pPr>
              <w:jc w:val="center"/>
            </w:pPr>
            <w:r>
              <w:rPr>
                <w:rFonts w:ascii="宋体" w:hAnsi="宋体" w:eastAsia="宋体"/>
                <w:sz w:val="16"/>
              </w:rPr>
              <w:t>中共阿克陶县委员会组织部</w:t>
            </w:r>
          </w:p>
        </w:tc>
      </w:tr>
      <w:tr w14:paraId="570076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A1965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FF4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A79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76B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068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AAD4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51F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CBBC3">
            <w:pPr>
              <w:jc w:val="center"/>
            </w:pPr>
            <w:r>
              <w:rPr>
                <w:rFonts w:ascii="宋体" w:hAnsi="宋体" w:eastAsia="宋体"/>
                <w:sz w:val="16"/>
              </w:rPr>
              <w:t>得分</w:t>
            </w:r>
          </w:p>
        </w:tc>
      </w:tr>
      <w:tr w14:paraId="76D19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75F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364B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39318">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98BC4">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E4E98">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1BA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D1E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604EA">
            <w:pPr>
              <w:jc w:val="center"/>
            </w:pPr>
            <w:r>
              <w:rPr>
                <w:rFonts w:ascii="宋体" w:hAnsi="宋体" w:eastAsia="宋体"/>
                <w:sz w:val="16"/>
              </w:rPr>
              <w:t>0.00分</w:t>
            </w:r>
          </w:p>
        </w:tc>
      </w:tr>
      <w:tr w14:paraId="0676D5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21F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E11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5679F">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6023E">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13B36">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4E1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096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79F3">
            <w:pPr>
              <w:jc w:val="center"/>
            </w:pPr>
            <w:r>
              <w:rPr>
                <w:rFonts w:ascii="宋体" w:hAnsi="宋体" w:eastAsia="宋体"/>
                <w:sz w:val="16"/>
              </w:rPr>
              <w:t>—</w:t>
            </w:r>
          </w:p>
        </w:tc>
      </w:tr>
      <w:tr w14:paraId="71D028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ADA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E8E3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04E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16F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B8F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857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17C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CAE0">
            <w:pPr>
              <w:jc w:val="center"/>
            </w:pPr>
            <w:r>
              <w:rPr>
                <w:rFonts w:ascii="宋体" w:hAnsi="宋体" w:eastAsia="宋体"/>
                <w:sz w:val="16"/>
              </w:rPr>
              <w:t>—</w:t>
            </w:r>
          </w:p>
        </w:tc>
      </w:tr>
      <w:tr w14:paraId="6C8F86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478E0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D559E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2C9918">
            <w:pPr>
              <w:jc w:val="center"/>
            </w:pPr>
            <w:r>
              <w:rPr>
                <w:rFonts w:ascii="宋体" w:hAnsi="宋体" w:eastAsia="宋体"/>
                <w:sz w:val="16"/>
              </w:rPr>
              <w:t>实际完成情况</w:t>
            </w:r>
          </w:p>
        </w:tc>
      </w:tr>
      <w:tr w14:paraId="018ABC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99D2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01135B">
            <w:pPr>
              <w:jc w:val="both"/>
            </w:pPr>
            <w:r>
              <w:rPr>
                <w:rFonts w:ascii="宋体" w:hAnsi="宋体" w:eastAsia="宋体"/>
                <w:sz w:val="16"/>
              </w:rPr>
              <w:t>主要用于全县干部教育培训工作，计划依托县委党校开展全县科级干部轮训、优秀年轻干部培训班、党建业务培训班等各类培训班次50期，培训全县各级干部6500余人，提升全县各级干部能力素养。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CFEBDF">
            <w:pPr>
              <w:jc w:val="both"/>
            </w:pPr>
            <w:r>
              <w:rPr>
                <w:rFonts w:ascii="宋体" w:hAnsi="宋体" w:eastAsia="宋体"/>
                <w:sz w:val="16"/>
              </w:rPr>
              <w:t>按照年初制定年度培训计划，干部教育培训工作有序实施，通过以党校平台开展各项培训，参观践学，资金保障了培训食宿费，交通费，培训费支出，受限于财政资金，项目未能深入实施以及已完成项目未能进行支付。</w:t>
            </w:r>
          </w:p>
        </w:tc>
      </w:tr>
      <w:tr w14:paraId="6CBD0A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D022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58B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C3E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398E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6CAE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86A6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2B7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BB9F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0EEA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A84F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0260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F76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6BFC3">
            <w:pPr>
              <w:jc w:val="center"/>
            </w:pPr>
            <w:r>
              <w:rPr>
                <w:rFonts w:ascii="宋体" w:hAnsi="宋体" w:eastAsia="宋体"/>
                <w:sz w:val="16"/>
              </w:rPr>
              <w:t>偏差原因分析及改进措施</w:t>
            </w:r>
          </w:p>
        </w:tc>
      </w:tr>
      <w:tr w14:paraId="34143C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4AB2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4775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42F1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AFFF">
            <w:pPr>
              <w:jc w:val="center"/>
            </w:pPr>
            <w:r>
              <w:rPr>
                <w:rFonts w:ascii="宋体" w:hAnsi="宋体" w:eastAsia="宋体"/>
                <w:sz w:val="16"/>
              </w:rPr>
              <w:t>培训干部人数（人）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9BB85">
            <w:pPr>
              <w:jc w:val="center"/>
            </w:pPr>
            <w:r>
              <w:rPr>
                <w:rFonts w:ascii="宋体" w:hAnsi="宋体" w:eastAsia="宋体"/>
                <w:sz w:val="16"/>
              </w:rPr>
              <w:t>&gt;=6500人次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98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9349">
            <w:pPr>
              <w:jc w:val="center"/>
            </w:pPr>
            <w:r>
              <w:rPr>
                <w:rFonts w:ascii="宋体" w:hAnsi="宋体" w:eastAsia="宋体"/>
                <w:sz w:val="16"/>
              </w:rPr>
              <w:t>=3000人次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D0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8F4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9E6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72F96">
            <w:pPr>
              <w:jc w:val="center"/>
            </w:pPr>
            <w:r>
              <w:rPr>
                <w:rFonts w:ascii="宋体" w:hAnsi="宋体" w:eastAsia="宋体"/>
                <w:sz w:val="16"/>
              </w:rPr>
              <w:t>=6500人次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5E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F4659">
            <w:pPr>
              <w:jc w:val="center"/>
            </w:pPr>
          </w:p>
        </w:tc>
      </w:tr>
      <w:tr w14:paraId="063852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96E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D13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478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A42F7">
            <w:pPr>
              <w:jc w:val="center"/>
            </w:pPr>
            <w:r>
              <w:rPr>
                <w:rFonts w:ascii="宋体" w:hAnsi="宋体" w:eastAsia="宋体"/>
                <w:sz w:val="16"/>
              </w:rPr>
              <w:t>采购次数（次）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D8C9C">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1A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79547">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D65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D6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3E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9D8AA">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1F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4AC47">
            <w:pPr>
              <w:jc w:val="center"/>
            </w:pPr>
          </w:p>
        </w:tc>
      </w:tr>
      <w:tr w14:paraId="57056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50B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505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697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CCF10">
            <w:pPr>
              <w:jc w:val="center"/>
            </w:pPr>
            <w:r>
              <w:rPr>
                <w:rFonts w:ascii="宋体" w:hAnsi="宋体" w:eastAsia="宋体"/>
                <w:sz w:val="16"/>
              </w:rPr>
              <w:t>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D465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353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3D8B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7AD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B3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B9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96B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BA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1869A">
            <w:pPr>
              <w:jc w:val="center"/>
            </w:pPr>
          </w:p>
        </w:tc>
      </w:tr>
      <w:tr w14:paraId="26D539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F18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109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FD19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8C516">
            <w:pPr>
              <w:jc w:val="center"/>
            </w:pPr>
            <w:r>
              <w:rPr>
                <w:rFonts w:ascii="宋体" w:hAnsi="宋体" w:eastAsia="宋体"/>
                <w:sz w:val="16"/>
              </w:rPr>
              <w:t>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2A9F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D2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1B27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C28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B7E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28F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DBF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8BA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64B66">
            <w:pPr>
              <w:jc w:val="center"/>
            </w:pPr>
          </w:p>
        </w:tc>
      </w:tr>
      <w:tr w14:paraId="76E001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445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D09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2B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28C68">
            <w:pPr>
              <w:jc w:val="center"/>
            </w:pPr>
            <w:r>
              <w:rPr>
                <w:rFonts w:ascii="宋体" w:hAnsi="宋体" w:eastAsia="宋体"/>
                <w:sz w:val="16"/>
              </w:rPr>
              <w:t>项目投入成本（万元）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64EB0">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E51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2213B">
            <w:pPr>
              <w:jc w:val="center"/>
            </w:pPr>
            <w:r>
              <w:rPr>
                <w:rFonts w:ascii="宋体" w:hAnsi="宋体" w:eastAsia="宋体"/>
                <w:sz w:val="16"/>
              </w:rPr>
              <w:t>=0.94万元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FA8B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52E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98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50425">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620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2FC65">
            <w:pPr>
              <w:jc w:val="center"/>
            </w:pPr>
            <w:r>
              <w:rPr>
                <w:rFonts w:ascii="宋体" w:hAnsi="宋体" w:eastAsia="宋体"/>
                <w:sz w:val="16"/>
              </w:rPr>
              <w:t>培训计划按期执行，受资金影响，压缩培训方案，以及部分培训费未能完成支付。</w:t>
            </w:r>
          </w:p>
        </w:tc>
      </w:tr>
      <w:tr w14:paraId="235DFB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00C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1830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7C11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CE6F3">
            <w:pPr>
              <w:jc w:val="center"/>
            </w:pPr>
            <w:r>
              <w:rPr>
                <w:rFonts w:ascii="宋体" w:hAnsi="宋体" w:eastAsia="宋体"/>
                <w:sz w:val="16"/>
              </w:rPr>
              <w:t>提高干部能力素养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0B92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94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FDF5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9F3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35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CC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75F6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23F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6D611">
            <w:pPr>
              <w:jc w:val="center"/>
            </w:pPr>
          </w:p>
        </w:tc>
      </w:tr>
      <w:tr w14:paraId="0C6A09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E4B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D73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B13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56A94">
            <w:pPr>
              <w:jc w:val="center"/>
            </w:pPr>
            <w:r>
              <w:rPr>
                <w:rFonts w:ascii="宋体" w:hAnsi="宋体" w:eastAsia="宋体"/>
                <w:sz w:val="16"/>
              </w:rPr>
              <w:t>持续提升干部工作积极性和服务水平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8706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328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1A9D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F9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8AC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94B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298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3F9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705C2">
            <w:pPr>
              <w:jc w:val="center"/>
            </w:pPr>
          </w:p>
        </w:tc>
      </w:tr>
      <w:tr w14:paraId="76C0E3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033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4C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F4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3830E">
            <w:pPr>
              <w:jc w:val="center"/>
            </w:pPr>
            <w:r>
              <w:rPr>
                <w:rFonts w:ascii="宋体" w:hAnsi="宋体" w:eastAsia="宋体"/>
                <w:sz w:val="16"/>
              </w:rPr>
              <w:t>政府、社会用户满意度（%）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16E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54F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6708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62F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F96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B51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75EE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AE5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5C6F7">
            <w:pPr>
              <w:jc w:val="center"/>
            </w:pPr>
          </w:p>
        </w:tc>
      </w:tr>
      <w:tr w14:paraId="41CF1A7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6CB24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353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2336F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85C3B">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5B4273"/>
        </w:tc>
      </w:tr>
    </w:tbl>
    <w:p w14:paraId="18C5EA6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A07BD6E">
        <w:tblPrEx>
          <w:tblCellMar>
            <w:top w:w="0" w:type="dxa"/>
            <w:left w:w="108" w:type="dxa"/>
            <w:bottom w:w="0" w:type="dxa"/>
            <w:right w:w="108" w:type="dxa"/>
          </w:tblCellMar>
        </w:tblPrEx>
        <w:tc>
          <w:tcPr>
            <w:tcW w:w="8848" w:type="dxa"/>
            <w:gridSpan w:val="14"/>
            <w:vAlign w:val="center"/>
          </w:tcPr>
          <w:p w14:paraId="77E6FA25">
            <w:pPr>
              <w:jc w:val="center"/>
            </w:pPr>
            <w:r>
              <w:rPr>
                <w:rFonts w:ascii="宋体" w:hAnsi="宋体" w:eastAsia="宋体"/>
                <w:sz w:val="24"/>
              </w:rPr>
              <w:t>项目支出绩效自评表</w:t>
            </w:r>
          </w:p>
        </w:tc>
      </w:tr>
      <w:tr w14:paraId="4ABA1606">
        <w:tblPrEx>
          <w:tblCellMar>
            <w:top w:w="0" w:type="dxa"/>
            <w:left w:w="108" w:type="dxa"/>
            <w:bottom w:w="0" w:type="dxa"/>
            <w:right w:w="108" w:type="dxa"/>
          </w:tblCellMar>
        </w:tblPrEx>
        <w:tc>
          <w:tcPr>
            <w:tcW w:w="8848" w:type="dxa"/>
            <w:gridSpan w:val="14"/>
            <w:vAlign w:val="center"/>
          </w:tcPr>
          <w:p w14:paraId="7F9072BC">
            <w:pPr>
              <w:jc w:val="center"/>
            </w:pPr>
            <w:r>
              <w:rPr>
                <w:rFonts w:ascii="宋体" w:hAnsi="宋体" w:eastAsia="宋体"/>
                <w:sz w:val="24"/>
              </w:rPr>
              <w:t>(2024年度)</w:t>
            </w:r>
          </w:p>
        </w:tc>
      </w:tr>
      <w:tr w14:paraId="1CDBA2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23F3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E370DA">
            <w:pPr>
              <w:jc w:val="center"/>
            </w:pPr>
            <w:r>
              <w:rPr>
                <w:rFonts w:ascii="宋体" w:hAnsi="宋体" w:eastAsia="宋体"/>
                <w:sz w:val="16"/>
              </w:rPr>
              <w:t>2024年县级年度考核费用</w:t>
            </w:r>
          </w:p>
        </w:tc>
      </w:tr>
      <w:tr w14:paraId="0D3FCB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EDFC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623DD8">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E0DE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920A69">
            <w:pPr>
              <w:jc w:val="center"/>
            </w:pPr>
            <w:r>
              <w:rPr>
                <w:rFonts w:ascii="宋体" w:hAnsi="宋体" w:eastAsia="宋体"/>
                <w:sz w:val="16"/>
              </w:rPr>
              <w:t>中共阿克陶县委员会组织部</w:t>
            </w:r>
          </w:p>
        </w:tc>
      </w:tr>
      <w:tr w14:paraId="5F56F4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D1BB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8A4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2146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ABB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8E91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02D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D53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C392F">
            <w:pPr>
              <w:jc w:val="center"/>
            </w:pPr>
            <w:r>
              <w:rPr>
                <w:rFonts w:ascii="宋体" w:hAnsi="宋体" w:eastAsia="宋体"/>
                <w:sz w:val="16"/>
              </w:rPr>
              <w:t>得分</w:t>
            </w:r>
          </w:p>
        </w:tc>
      </w:tr>
      <w:tr w14:paraId="6C995E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0CE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EAA7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DE2CF">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6BF3F">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E409C">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758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19130">
            <w:pPr>
              <w:jc w:val="center"/>
            </w:pPr>
            <w:r>
              <w:rPr>
                <w:rFonts w:ascii="宋体" w:hAnsi="宋体" w:eastAsia="宋体"/>
                <w:sz w:val="16"/>
              </w:rPr>
              <w:t>16.1%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E18E">
            <w:pPr>
              <w:jc w:val="center"/>
            </w:pPr>
            <w:r>
              <w:rPr>
                <w:rFonts w:ascii="宋体" w:hAnsi="宋体" w:eastAsia="宋体"/>
                <w:sz w:val="16"/>
              </w:rPr>
              <w:t>0.00分</w:t>
            </w:r>
          </w:p>
        </w:tc>
      </w:tr>
      <w:tr w14:paraId="009F6D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9E9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5AD8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45617">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D73D3">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A7C27">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846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659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C95D9">
            <w:pPr>
              <w:jc w:val="center"/>
            </w:pPr>
            <w:r>
              <w:rPr>
                <w:rFonts w:ascii="宋体" w:hAnsi="宋体" w:eastAsia="宋体"/>
                <w:sz w:val="16"/>
              </w:rPr>
              <w:t>—</w:t>
            </w:r>
          </w:p>
        </w:tc>
      </w:tr>
      <w:tr w14:paraId="42D6A1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6AE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8B7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A6F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C77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EC9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7A3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ECB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BFEA0">
            <w:pPr>
              <w:jc w:val="center"/>
            </w:pPr>
            <w:r>
              <w:rPr>
                <w:rFonts w:ascii="宋体" w:hAnsi="宋体" w:eastAsia="宋体"/>
                <w:sz w:val="16"/>
              </w:rPr>
              <w:t>—</w:t>
            </w:r>
          </w:p>
        </w:tc>
      </w:tr>
      <w:tr w14:paraId="4544DC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A494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C693E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7D1BA5">
            <w:pPr>
              <w:jc w:val="center"/>
            </w:pPr>
            <w:r>
              <w:rPr>
                <w:rFonts w:ascii="宋体" w:hAnsi="宋体" w:eastAsia="宋体"/>
                <w:sz w:val="16"/>
              </w:rPr>
              <w:t>实际完成情况</w:t>
            </w:r>
          </w:p>
        </w:tc>
      </w:tr>
      <w:tr w14:paraId="24030E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3939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DDB616">
            <w:pPr>
              <w:jc w:val="both"/>
            </w:pPr>
            <w:r>
              <w:rPr>
                <w:rFonts w:ascii="宋体" w:hAnsi="宋体" w:eastAsia="宋体"/>
                <w:sz w:val="16"/>
              </w:rPr>
              <w:t>提升各项考核工作的服务保障任务，推动全县考核任务的顺利完成。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A4C7BB">
            <w:pPr>
              <w:jc w:val="both"/>
            </w:pPr>
            <w:r>
              <w:rPr>
                <w:rFonts w:ascii="宋体" w:hAnsi="宋体" w:eastAsia="宋体"/>
                <w:sz w:val="16"/>
              </w:rPr>
              <w:t>年度考核工作集中在年末开展，导致年度考核经费预算资金使用不及时，</w:t>
            </w:r>
            <w:r>
              <w:rPr>
                <w:rFonts w:hint="eastAsia" w:ascii="宋体" w:hAnsi="宋体"/>
                <w:sz w:val="16"/>
                <w:lang w:eastAsia="zh-CN"/>
              </w:rPr>
              <w:t>截至</w:t>
            </w:r>
            <w:r>
              <w:rPr>
                <w:rFonts w:ascii="宋体" w:hAnsi="宋体" w:eastAsia="宋体"/>
                <w:sz w:val="16"/>
              </w:rPr>
              <w:t>年末，经费执行进度滞后，虽目标完成率受资金支付进度影响，但考核工作的各项前期准备，指标设定，流程规划均已按计划推进，随着年末考核工作的顺利实施，基本达到绩效目标，后期将优化预算资金安排，提前启动准备工作。</w:t>
            </w:r>
          </w:p>
        </w:tc>
      </w:tr>
      <w:tr w14:paraId="79D28A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2E73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2146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8AC9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DE44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7F8B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58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E0B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76FF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C99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5CF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130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ADE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91D1C">
            <w:pPr>
              <w:jc w:val="center"/>
            </w:pPr>
            <w:r>
              <w:rPr>
                <w:rFonts w:ascii="宋体" w:hAnsi="宋体" w:eastAsia="宋体"/>
                <w:sz w:val="16"/>
              </w:rPr>
              <w:t>偏差原因分析及改进措施</w:t>
            </w:r>
          </w:p>
        </w:tc>
      </w:tr>
      <w:tr w14:paraId="5F94C1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217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B7AD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634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3DA68">
            <w:pPr>
              <w:jc w:val="center"/>
            </w:pPr>
            <w:r>
              <w:rPr>
                <w:rFonts w:ascii="宋体" w:hAnsi="宋体" w:eastAsia="宋体"/>
                <w:sz w:val="16"/>
              </w:rPr>
              <w:t>考核工作办公需求采购数量（次）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13512">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130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51DC7">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947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8D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7FC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0554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DE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C1E3A">
            <w:pPr>
              <w:jc w:val="center"/>
            </w:pPr>
          </w:p>
        </w:tc>
      </w:tr>
      <w:tr w14:paraId="61E5C0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19F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F9F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EC99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EA28">
            <w:pPr>
              <w:jc w:val="center"/>
            </w:pPr>
            <w:r>
              <w:rPr>
                <w:rFonts w:ascii="宋体" w:hAnsi="宋体" w:eastAsia="宋体"/>
                <w:sz w:val="16"/>
              </w:rPr>
              <w:t>保障考核工作整体质量（%)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552D">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E08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382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4D45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E76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33D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686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5769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BCF75">
            <w:pPr>
              <w:jc w:val="center"/>
            </w:pPr>
          </w:p>
        </w:tc>
      </w:tr>
      <w:tr w14:paraId="75CA1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7B7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5A9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77E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0C06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0F1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239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C3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6FA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67F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81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2D3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68E9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B01B6">
            <w:pPr>
              <w:jc w:val="center"/>
            </w:pPr>
          </w:p>
        </w:tc>
      </w:tr>
      <w:tr w14:paraId="54375C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EB1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138D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B16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62C9A">
            <w:pPr>
              <w:jc w:val="center"/>
            </w:pPr>
            <w:r>
              <w:rPr>
                <w:rFonts w:ascii="宋体" w:hAnsi="宋体" w:eastAsia="宋体"/>
                <w:sz w:val="16"/>
              </w:rPr>
              <w:t>项目投入总成本（万元）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005CA">
            <w:pPr>
              <w:jc w:val="center"/>
            </w:pPr>
            <w:r>
              <w:rPr>
                <w:rFonts w:ascii="宋体" w:hAnsi="宋体" w:eastAsia="宋体"/>
                <w:sz w:val="16"/>
              </w:rPr>
              <w:t>&lt;=18万元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179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A679A">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F26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8EC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8BE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05D1">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878E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26CB0">
            <w:pPr>
              <w:jc w:val="center"/>
            </w:pPr>
            <w:r>
              <w:rPr>
                <w:rFonts w:ascii="宋体" w:hAnsi="宋体" w:eastAsia="宋体"/>
                <w:sz w:val="16"/>
              </w:rPr>
              <w:t>考核工作在年末进行，</w:t>
            </w:r>
            <w:r>
              <w:rPr>
                <w:rFonts w:hint="eastAsia" w:ascii="宋体" w:hAnsi="宋体"/>
                <w:sz w:val="16"/>
                <w:lang w:eastAsia="zh-CN"/>
              </w:rPr>
              <w:t>执行</w:t>
            </w:r>
            <w:r>
              <w:rPr>
                <w:rFonts w:ascii="宋体" w:hAnsi="宋体" w:eastAsia="宋体"/>
                <w:sz w:val="16"/>
              </w:rPr>
              <w:t>时间不足。</w:t>
            </w:r>
          </w:p>
        </w:tc>
      </w:tr>
      <w:tr w14:paraId="0FB394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4F1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51CC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D63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84A5">
            <w:pPr>
              <w:jc w:val="center"/>
            </w:pPr>
            <w:r>
              <w:rPr>
                <w:rFonts w:ascii="宋体" w:hAnsi="宋体" w:eastAsia="宋体"/>
                <w:sz w:val="16"/>
              </w:rPr>
              <w:t>提升考核工作水平和考核工作整体质量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729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83D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69AA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8F7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C57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94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929D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2BB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44590">
            <w:pPr>
              <w:jc w:val="center"/>
            </w:pPr>
          </w:p>
        </w:tc>
      </w:tr>
      <w:tr w14:paraId="7A5D46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8C5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0CF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FB9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3CFE0">
            <w:pPr>
              <w:jc w:val="center"/>
            </w:pPr>
            <w:r>
              <w:rPr>
                <w:rFonts w:ascii="宋体" w:hAnsi="宋体" w:eastAsia="宋体"/>
                <w:sz w:val="16"/>
              </w:rPr>
              <w:t>持续保障考核职能工作发挥考核作用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B20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28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E57B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3E0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6633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1A3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F665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45C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DAF9A">
            <w:pPr>
              <w:jc w:val="center"/>
            </w:pPr>
          </w:p>
        </w:tc>
      </w:tr>
      <w:tr w14:paraId="15384F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2B3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7B8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FA6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5AD14">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98F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FFA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87F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E11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078C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E27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BAA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37A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1C8E3">
            <w:pPr>
              <w:jc w:val="center"/>
            </w:pPr>
          </w:p>
        </w:tc>
      </w:tr>
      <w:tr w14:paraId="6B3DFF2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CA567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A78C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090F1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8071">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A49C6E"/>
        </w:tc>
      </w:tr>
    </w:tbl>
    <w:p w14:paraId="458CD4E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F17CC32">
        <w:tblPrEx>
          <w:tblCellMar>
            <w:top w:w="0" w:type="dxa"/>
            <w:left w:w="108" w:type="dxa"/>
            <w:bottom w:w="0" w:type="dxa"/>
            <w:right w:w="108" w:type="dxa"/>
          </w:tblCellMar>
        </w:tblPrEx>
        <w:tc>
          <w:tcPr>
            <w:tcW w:w="8848" w:type="dxa"/>
            <w:gridSpan w:val="14"/>
            <w:vAlign w:val="center"/>
          </w:tcPr>
          <w:p w14:paraId="398CB42F">
            <w:pPr>
              <w:jc w:val="center"/>
            </w:pPr>
            <w:r>
              <w:rPr>
                <w:rFonts w:ascii="宋体" w:hAnsi="宋体" w:eastAsia="宋体"/>
                <w:sz w:val="24"/>
              </w:rPr>
              <w:t>项目支出绩效自评表</w:t>
            </w:r>
          </w:p>
        </w:tc>
      </w:tr>
      <w:tr w14:paraId="2E852D5E">
        <w:tblPrEx>
          <w:tblCellMar>
            <w:top w:w="0" w:type="dxa"/>
            <w:left w:w="108" w:type="dxa"/>
            <w:bottom w:w="0" w:type="dxa"/>
            <w:right w:w="108" w:type="dxa"/>
          </w:tblCellMar>
        </w:tblPrEx>
        <w:tc>
          <w:tcPr>
            <w:tcW w:w="8848" w:type="dxa"/>
            <w:gridSpan w:val="14"/>
            <w:vAlign w:val="center"/>
          </w:tcPr>
          <w:p w14:paraId="34C4A388">
            <w:pPr>
              <w:jc w:val="center"/>
            </w:pPr>
            <w:r>
              <w:rPr>
                <w:rFonts w:ascii="宋体" w:hAnsi="宋体" w:eastAsia="宋体"/>
                <w:sz w:val="24"/>
              </w:rPr>
              <w:t>(2024年度)</w:t>
            </w:r>
          </w:p>
        </w:tc>
      </w:tr>
      <w:tr w14:paraId="15AB2E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A5AE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8098FB">
            <w:pPr>
              <w:jc w:val="center"/>
            </w:pPr>
            <w:r>
              <w:rPr>
                <w:rFonts w:ascii="宋体" w:hAnsi="宋体" w:eastAsia="宋体"/>
                <w:sz w:val="16"/>
              </w:rPr>
              <w:t>2024年县级</w:t>
            </w:r>
            <w:r>
              <w:rPr>
                <w:rFonts w:hint="eastAsia" w:ascii="宋体" w:hAnsi="宋体"/>
                <w:sz w:val="16"/>
                <w:lang w:eastAsia="zh-CN"/>
              </w:rPr>
              <w:t>副县级</w:t>
            </w:r>
            <w:r>
              <w:rPr>
                <w:rFonts w:ascii="宋体" w:hAnsi="宋体" w:eastAsia="宋体"/>
                <w:sz w:val="16"/>
              </w:rPr>
              <w:t>工作队第一书记为民办事经费</w:t>
            </w:r>
          </w:p>
        </w:tc>
      </w:tr>
      <w:tr w14:paraId="384DBE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882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9A2442">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F62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63F011">
            <w:pPr>
              <w:jc w:val="center"/>
            </w:pPr>
            <w:r>
              <w:rPr>
                <w:rFonts w:ascii="宋体" w:hAnsi="宋体" w:eastAsia="宋体"/>
                <w:sz w:val="16"/>
              </w:rPr>
              <w:t>中共阿克陶县委员会组织部</w:t>
            </w:r>
          </w:p>
        </w:tc>
      </w:tr>
      <w:tr w14:paraId="1E8A53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0AF6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B929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0D7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150C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2A1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57A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00AF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47499">
            <w:pPr>
              <w:jc w:val="center"/>
            </w:pPr>
            <w:r>
              <w:rPr>
                <w:rFonts w:ascii="宋体" w:hAnsi="宋体" w:eastAsia="宋体"/>
                <w:sz w:val="16"/>
              </w:rPr>
              <w:t>得分</w:t>
            </w:r>
          </w:p>
        </w:tc>
      </w:tr>
      <w:tr w14:paraId="4D17EA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971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9B8D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111C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A531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9E4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024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CECA1">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9ACA3">
            <w:pPr>
              <w:jc w:val="center"/>
            </w:pPr>
            <w:r>
              <w:rPr>
                <w:rFonts w:ascii="宋体" w:hAnsi="宋体" w:eastAsia="宋体"/>
                <w:sz w:val="16"/>
              </w:rPr>
              <w:t>0.00分</w:t>
            </w:r>
          </w:p>
        </w:tc>
      </w:tr>
      <w:tr w14:paraId="50BFB1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87C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FB46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A6CB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2180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6DC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686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A8F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8E0D">
            <w:pPr>
              <w:jc w:val="center"/>
            </w:pPr>
            <w:r>
              <w:rPr>
                <w:rFonts w:ascii="宋体" w:hAnsi="宋体" w:eastAsia="宋体"/>
                <w:sz w:val="16"/>
              </w:rPr>
              <w:t>—</w:t>
            </w:r>
          </w:p>
        </w:tc>
      </w:tr>
      <w:tr w14:paraId="35618C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F75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BE67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C43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DEE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91D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2F1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BFA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87C90">
            <w:pPr>
              <w:jc w:val="center"/>
            </w:pPr>
            <w:r>
              <w:rPr>
                <w:rFonts w:ascii="宋体" w:hAnsi="宋体" w:eastAsia="宋体"/>
                <w:sz w:val="16"/>
              </w:rPr>
              <w:t>—</w:t>
            </w:r>
          </w:p>
        </w:tc>
      </w:tr>
      <w:tr w14:paraId="2750B4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D685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092E9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3B79FD">
            <w:pPr>
              <w:jc w:val="center"/>
            </w:pPr>
            <w:r>
              <w:rPr>
                <w:rFonts w:ascii="宋体" w:hAnsi="宋体" w:eastAsia="宋体"/>
                <w:sz w:val="16"/>
              </w:rPr>
              <w:t>实际完成情况</w:t>
            </w:r>
          </w:p>
        </w:tc>
      </w:tr>
      <w:tr w14:paraId="1BF7D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0777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6F58EB">
            <w:pPr>
              <w:jc w:val="both"/>
            </w:pPr>
            <w:r>
              <w:rPr>
                <w:rFonts w:ascii="宋体" w:hAnsi="宋体" w:eastAsia="宋体"/>
                <w:sz w:val="16"/>
              </w:rPr>
              <w:t>2024年度阿克陶县拟选派县级</w:t>
            </w:r>
            <w:r>
              <w:rPr>
                <w:rFonts w:hint="eastAsia" w:ascii="宋体" w:hAnsi="宋体"/>
                <w:sz w:val="16"/>
                <w:lang w:eastAsia="zh-CN"/>
              </w:rPr>
              <w:t>为民办实事</w:t>
            </w:r>
            <w:r>
              <w:rPr>
                <w:rFonts w:ascii="宋体" w:hAnsi="宋体" w:eastAsia="宋体"/>
                <w:sz w:val="16"/>
              </w:rPr>
              <w:t>工作队第一书记非预算单位（县电力公司、县水管站、县税务局、生态环境局）选派第一书记4名，经费预算需由组织部统一进行申报，本单位派驻第一书记一名，2024年度共需县级财政保障10万元（非预算单位8万元，组织部2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D54EF3">
            <w:pPr>
              <w:jc w:val="both"/>
            </w:pPr>
            <w:r>
              <w:rPr>
                <w:rFonts w:ascii="宋体" w:hAnsi="宋体" w:eastAsia="宋体"/>
                <w:sz w:val="16"/>
              </w:rPr>
              <w:t>通过项目的实施，有效保障了5个单位派驻第一书记在工作期间开展为民办实事工作，为工作顺利开展提供资金支持，受县财力影响，未能完成资金拨付。</w:t>
            </w:r>
          </w:p>
        </w:tc>
      </w:tr>
      <w:tr w14:paraId="45DE95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16F2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8CA1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0E8A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D783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195E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C9F1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582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5E19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7C9E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9D1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9E82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9ECE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AC7FE">
            <w:pPr>
              <w:jc w:val="center"/>
            </w:pPr>
            <w:r>
              <w:rPr>
                <w:rFonts w:ascii="宋体" w:hAnsi="宋体" w:eastAsia="宋体"/>
                <w:sz w:val="16"/>
              </w:rPr>
              <w:t>偏差原因分析及改进措施</w:t>
            </w:r>
          </w:p>
        </w:tc>
      </w:tr>
      <w:tr w14:paraId="0F017D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B91B4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5125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CEE5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6163">
            <w:pPr>
              <w:jc w:val="center"/>
            </w:pPr>
            <w:r>
              <w:rPr>
                <w:rFonts w:ascii="宋体" w:hAnsi="宋体" w:eastAsia="宋体"/>
                <w:sz w:val="16"/>
              </w:rPr>
              <w:t>保障单位数量（个）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0D919">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111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91D1">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46AF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B2B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0FA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5F86">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41C9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D5B51">
            <w:pPr>
              <w:jc w:val="center"/>
            </w:pPr>
            <w:r>
              <w:rPr>
                <w:rFonts w:ascii="宋体" w:hAnsi="宋体" w:eastAsia="宋体"/>
                <w:sz w:val="16"/>
              </w:rPr>
              <w:t>项目已实施，受限县财力资金影响，资金未能执行。</w:t>
            </w:r>
          </w:p>
        </w:tc>
      </w:tr>
      <w:tr w14:paraId="1EC1DE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F47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108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4D0D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8F4CA">
            <w:pPr>
              <w:jc w:val="center"/>
            </w:pPr>
            <w:r>
              <w:rPr>
                <w:rFonts w:ascii="宋体" w:hAnsi="宋体" w:eastAsia="宋体"/>
                <w:sz w:val="16"/>
              </w:rPr>
              <w:t>项目实施总体质量（%）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663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D87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D5F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FF1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667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567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2396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00C5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00235">
            <w:pPr>
              <w:jc w:val="center"/>
            </w:pPr>
            <w:r>
              <w:rPr>
                <w:rFonts w:ascii="宋体" w:hAnsi="宋体" w:eastAsia="宋体"/>
                <w:sz w:val="16"/>
              </w:rPr>
              <w:t>项目已实施，受限县财力资金影响，资金未能执行。</w:t>
            </w:r>
          </w:p>
        </w:tc>
      </w:tr>
      <w:tr w14:paraId="77B7E4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3BA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2CC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FFE9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C5348">
            <w:pPr>
              <w:jc w:val="center"/>
            </w:pPr>
            <w:r>
              <w:rPr>
                <w:rFonts w:ascii="宋体" w:hAnsi="宋体" w:eastAsia="宋体"/>
                <w:sz w:val="16"/>
              </w:rPr>
              <w:t>项目保障时效（月）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C2C0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888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B37B0">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AFA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43B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082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B128F">
            <w:pPr>
              <w:jc w:val="center"/>
            </w:pPr>
            <w:r>
              <w:rPr>
                <w:rFonts w:ascii="宋体" w:hAnsi="宋体" w:eastAsia="宋体"/>
                <w:sz w:val="16"/>
              </w:rPr>
              <w:t>=0月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0911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837F7">
            <w:pPr>
              <w:jc w:val="center"/>
            </w:pPr>
            <w:r>
              <w:rPr>
                <w:rFonts w:ascii="宋体" w:hAnsi="宋体" w:eastAsia="宋体"/>
                <w:sz w:val="16"/>
              </w:rPr>
              <w:t>项目已实施，受限县财力资金影响，资金未能执行。</w:t>
            </w:r>
          </w:p>
        </w:tc>
      </w:tr>
      <w:tr w14:paraId="17B5AB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61C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348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18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98FF">
            <w:pPr>
              <w:jc w:val="center"/>
            </w:pPr>
            <w:r>
              <w:rPr>
                <w:rFonts w:ascii="宋体" w:hAnsi="宋体" w:eastAsia="宋体"/>
                <w:sz w:val="16"/>
              </w:rPr>
              <w:t>项目投入总成本（万元）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39AC">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637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FD48D">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0DC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073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B4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FB53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3AE4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B04C7">
            <w:pPr>
              <w:jc w:val="center"/>
            </w:pPr>
            <w:r>
              <w:rPr>
                <w:rFonts w:ascii="宋体" w:hAnsi="宋体" w:eastAsia="宋体"/>
                <w:sz w:val="16"/>
              </w:rPr>
              <w:t>项目已实施，受限县财力资金影响，资金未能执行。</w:t>
            </w:r>
          </w:p>
        </w:tc>
      </w:tr>
      <w:tr w14:paraId="50A6D1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262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45FB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1B54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96A6B">
            <w:pPr>
              <w:jc w:val="center"/>
            </w:pPr>
            <w:r>
              <w:rPr>
                <w:rFonts w:ascii="宋体" w:hAnsi="宋体" w:eastAsia="宋体"/>
                <w:sz w:val="16"/>
              </w:rPr>
              <w:t>提升</w:t>
            </w:r>
            <w:r>
              <w:rPr>
                <w:rFonts w:hint="eastAsia" w:ascii="宋体" w:hAnsi="宋体"/>
                <w:sz w:val="16"/>
                <w:lang w:eastAsia="zh-CN"/>
              </w:rPr>
              <w:t>为民办实事</w:t>
            </w:r>
            <w:r>
              <w:rPr>
                <w:rFonts w:ascii="宋体" w:hAnsi="宋体" w:eastAsia="宋体"/>
                <w:sz w:val="16"/>
              </w:rPr>
              <w:t>工作队第一书记工作开展效能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C3C3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795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314A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513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1C11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EE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52C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193E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F1BC3">
            <w:pPr>
              <w:jc w:val="center"/>
            </w:pPr>
            <w:r>
              <w:rPr>
                <w:rFonts w:ascii="宋体" w:hAnsi="宋体" w:eastAsia="宋体"/>
                <w:sz w:val="16"/>
              </w:rPr>
              <w:t>项目已实施，受限县财力资金影响，资金未能执行。</w:t>
            </w:r>
          </w:p>
        </w:tc>
      </w:tr>
      <w:tr w14:paraId="6E6577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4B0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D9B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F6B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5C620">
            <w:pPr>
              <w:jc w:val="center"/>
            </w:pPr>
            <w:r>
              <w:rPr>
                <w:rFonts w:ascii="宋体" w:hAnsi="宋体" w:eastAsia="宋体"/>
                <w:sz w:val="16"/>
              </w:rPr>
              <w:t>持续提升</w:t>
            </w:r>
            <w:r>
              <w:rPr>
                <w:rFonts w:hint="eastAsia" w:ascii="宋体" w:hAnsi="宋体"/>
                <w:sz w:val="16"/>
                <w:lang w:eastAsia="zh-CN"/>
              </w:rPr>
              <w:t>为民办实事</w:t>
            </w:r>
            <w:r>
              <w:rPr>
                <w:rFonts w:ascii="宋体" w:hAnsi="宋体" w:eastAsia="宋体"/>
                <w:sz w:val="16"/>
              </w:rPr>
              <w:t>工作队第一书记工作能力和水平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7692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5A0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051F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BE5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346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2C8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FDAB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6D4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9B6E6">
            <w:pPr>
              <w:jc w:val="center"/>
            </w:pPr>
            <w:r>
              <w:rPr>
                <w:rFonts w:ascii="宋体" w:hAnsi="宋体" w:eastAsia="宋体"/>
                <w:sz w:val="16"/>
              </w:rPr>
              <w:t>项目已实施，受限县财力资金影响，资金未能执行。</w:t>
            </w:r>
          </w:p>
        </w:tc>
      </w:tr>
      <w:tr w14:paraId="674030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F48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CE1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31A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566F">
            <w:pPr>
              <w:jc w:val="center"/>
            </w:pPr>
            <w:r>
              <w:rPr>
                <w:rFonts w:ascii="宋体" w:hAnsi="宋体" w:eastAsia="宋体"/>
                <w:sz w:val="16"/>
              </w:rPr>
              <w:t>受益单位满意度（%）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3C09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0B3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B89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359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0E0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EC7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B009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3321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758E9">
            <w:pPr>
              <w:jc w:val="center"/>
            </w:pPr>
            <w:r>
              <w:rPr>
                <w:rFonts w:ascii="宋体" w:hAnsi="宋体" w:eastAsia="宋体"/>
                <w:sz w:val="16"/>
              </w:rPr>
              <w:t>项目已实施，受限县财力资金影响，资金未能执行。</w:t>
            </w:r>
          </w:p>
        </w:tc>
      </w:tr>
      <w:tr w14:paraId="6DFB3D9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C64FA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B54B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4D24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E3B47">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40392A8"/>
        </w:tc>
      </w:tr>
    </w:tbl>
    <w:p w14:paraId="67C895B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14:paraId="28C7E4F6">
        <w:tblPrEx>
          <w:tblCellMar>
            <w:top w:w="0" w:type="dxa"/>
            <w:left w:w="108" w:type="dxa"/>
            <w:bottom w:w="0" w:type="dxa"/>
            <w:right w:w="108" w:type="dxa"/>
          </w:tblCellMar>
        </w:tblPrEx>
        <w:tc>
          <w:tcPr>
            <w:tcW w:w="8848" w:type="dxa"/>
            <w:gridSpan w:val="14"/>
            <w:vAlign w:val="center"/>
          </w:tcPr>
          <w:p w14:paraId="68AB52FD">
            <w:pPr>
              <w:jc w:val="center"/>
            </w:pPr>
            <w:r>
              <w:rPr>
                <w:rFonts w:ascii="宋体" w:hAnsi="宋体" w:eastAsia="宋体"/>
                <w:sz w:val="24"/>
              </w:rPr>
              <w:t>项目支出绩效自评表</w:t>
            </w:r>
          </w:p>
        </w:tc>
      </w:tr>
      <w:tr w14:paraId="68D52E9B">
        <w:tblPrEx>
          <w:tblCellMar>
            <w:top w:w="0" w:type="dxa"/>
            <w:left w:w="108" w:type="dxa"/>
            <w:bottom w:w="0" w:type="dxa"/>
            <w:right w:w="108" w:type="dxa"/>
          </w:tblCellMar>
        </w:tblPrEx>
        <w:tc>
          <w:tcPr>
            <w:tcW w:w="8848" w:type="dxa"/>
            <w:gridSpan w:val="14"/>
            <w:vAlign w:val="center"/>
          </w:tcPr>
          <w:p w14:paraId="7384368B">
            <w:pPr>
              <w:jc w:val="center"/>
            </w:pPr>
            <w:r>
              <w:rPr>
                <w:rFonts w:ascii="宋体" w:hAnsi="宋体" w:eastAsia="宋体"/>
                <w:sz w:val="24"/>
              </w:rPr>
              <w:t>(2024年度)</w:t>
            </w:r>
          </w:p>
        </w:tc>
      </w:tr>
      <w:tr w14:paraId="1BFFDB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AC58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C8EA82">
            <w:pPr>
              <w:jc w:val="center"/>
            </w:pPr>
            <w:r>
              <w:rPr>
                <w:rFonts w:ascii="宋体" w:hAnsi="宋体" w:eastAsia="宋体"/>
                <w:sz w:val="16"/>
              </w:rPr>
              <w:t>2024年县级援疆干部人才伙食补助费用</w:t>
            </w:r>
          </w:p>
        </w:tc>
      </w:tr>
      <w:tr w14:paraId="2961F7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5CD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D86EA2">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5BCE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6DA189">
            <w:pPr>
              <w:jc w:val="center"/>
            </w:pPr>
            <w:r>
              <w:rPr>
                <w:rFonts w:ascii="宋体" w:hAnsi="宋体" w:eastAsia="宋体"/>
                <w:sz w:val="16"/>
              </w:rPr>
              <w:t>中共阿克陶县委员会组织部</w:t>
            </w:r>
          </w:p>
        </w:tc>
      </w:tr>
      <w:tr w14:paraId="180B29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71E2C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384E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05B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BD53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91C1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D76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570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CC255">
            <w:pPr>
              <w:jc w:val="center"/>
            </w:pPr>
            <w:r>
              <w:rPr>
                <w:rFonts w:ascii="宋体" w:hAnsi="宋体" w:eastAsia="宋体"/>
                <w:sz w:val="16"/>
              </w:rPr>
              <w:t>得分</w:t>
            </w:r>
          </w:p>
        </w:tc>
      </w:tr>
      <w:tr w14:paraId="259A34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735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A0B7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6BDDC">
            <w:pPr>
              <w:jc w:val="center"/>
            </w:pPr>
            <w:r>
              <w:rPr>
                <w:rFonts w:ascii="宋体" w:hAnsi="宋体" w:eastAsia="宋体"/>
                <w:sz w:val="16"/>
              </w:rPr>
              <w:t>27.74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49ACE">
            <w:pPr>
              <w:jc w:val="center"/>
            </w:pPr>
            <w:r>
              <w:rPr>
                <w:rFonts w:ascii="宋体" w:hAnsi="宋体" w:eastAsia="宋体"/>
                <w:sz w:val="16"/>
              </w:rPr>
              <w:t>27.74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621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346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2B635">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9ACFA">
            <w:pPr>
              <w:jc w:val="center"/>
            </w:pPr>
            <w:r>
              <w:rPr>
                <w:rFonts w:ascii="宋体" w:hAnsi="宋体" w:eastAsia="宋体"/>
                <w:sz w:val="16"/>
              </w:rPr>
              <w:t>0.00分</w:t>
            </w:r>
          </w:p>
        </w:tc>
      </w:tr>
      <w:tr w14:paraId="2A05A8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CBC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5516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31B42">
            <w:pPr>
              <w:jc w:val="center"/>
            </w:pPr>
            <w:r>
              <w:rPr>
                <w:rFonts w:ascii="宋体" w:hAnsi="宋体" w:eastAsia="宋体"/>
                <w:sz w:val="16"/>
              </w:rPr>
              <w:t>27.74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3D5A7">
            <w:pPr>
              <w:jc w:val="center"/>
            </w:pPr>
            <w:r>
              <w:rPr>
                <w:rFonts w:ascii="宋体" w:hAnsi="宋体" w:eastAsia="宋体"/>
                <w:sz w:val="16"/>
              </w:rPr>
              <w:t>27.74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FC6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8C9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A2B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782F5">
            <w:pPr>
              <w:jc w:val="center"/>
            </w:pPr>
            <w:r>
              <w:rPr>
                <w:rFonts w:ascii="宋体" w:hAnsi="宋体" w:eastAsia="宋体"/>
                <w:sz w:val="16"/>
              </w:rPr>
              <w:t>—</w:t>
            </w:r>
          </w:p>
        </w:tc>
      </w:tr>
      <w:tr w14:paraId="5E7852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034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C307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E56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089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719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3CE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3C6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DC87E">
            <w:pPr>
              <w:jc w:val="center"/>
            </w:pPr>
            <w:r>
              <w:rPr>
                <w:rFonts w:ascii="宋体" w:hAnsi="宋体" w:eastAsia="宋体"/>
                <w:sz w:val="16"/>
              </w:rPr>
              <w:t>—</w:t>
            </w:r>
          </w:p>
        </w:tc>
      </w:tr>
      <w:tr w14:paraId="698F9A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0DB9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8600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7494DA">
            <w:pPr>
              <w:jc w:val="center"/>
            </w:pPr>
            <w:r>
              <w:rPr>
                <w:rFonts w:ascii="宋体" w:hAnsi="宋体" w:eastAsia="宋体"/>
                <w:sz w:val="16"/>
              </w:rPr>
              <w:t>实际完成情况</w:t>
            </w:r>
          </w:p>
        </w:tc>
      </w:tr>
      <w:tr w14:paraId="7739BA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ECD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7ABFE9">
            <w:pPr>
              <w:jc w:val="both"/>
            </w:pPr>
            <w:r>
              <w:rPr>
                <w:rFonts w:ascii="宋体" w:hAnsi="宋体" w:eastAsia="宋体"/>
                <w:sz w:val="16"/>
              </w:rPr>
              <w:t>按照10元/天的标准，在年底一次性为76名援疆干部发放午餐补助，用于保障援疆干部人才因加班、出差等未能按时用餐，自行解决餐饮，利于调动援疆干部人才工作积极性，提高工作效率。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2837A8">
            <w:pPr>
              <w:jc w:val="both"/>
            </w:pPr>
            <w:r>
              <w:rPr>
                <w:rFonts w:ascii="宋体" w:hAnsi="宋体" w:eastAsia="宋体"/>
                <w:sz w:val="16"/>
              </w:rPr>
              <w:t>已完成项目资料审核，因县财力资金困难，未能形成有效发放，近年以来因县财力不足，在当年需发放补贴资金在下年度中发放。</w:t>
            </w:r>
          </w:p>
        </w:tc>
      </w:tr>
      <w:tr w14:paraId="68531F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0603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BC4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B5F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CBD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047C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5CAA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EC98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512D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B8E0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C37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4853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0C0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4076A">
            <w:pPr>
              <w:jc w:val="center"/>
            </w:pPr>
            <w:r>
              <w:rPr>
                <w:rFonts w:ascii="宋体" w:hAnsi="宋体" w:eastAsia="宋体"/>
                <w:sz w:val="16"/>
              </w:rPr>
              <w:t>偏差原因分析及改进措施</w:t>
            </w:r>
          </w:p>
        </w:tc>
      </w:tr>
      <w:tr w14:paraId="4880D3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DC0B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B94B0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1433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FBC18">
            <w:pPr>
              <w:jc w:val="center"/>
            </w:pPr>
            <w:r>
              <w:rPr>
                <w:rFonts w:ascii="宋体" w:hAnsi="宋体" w:eastAsia="宋体"/>
                <w:sz w:val="16"/>
              </w:rPr>
              <w:t>保障援疆干部人才数量（人）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A6BE">
            <w:pPr>
              <w:jc w:val="center"/>
            </w:pPr>
            <w:r>
              <w:rPr>
                <w:rFonts w:ascii="宋体" w:hAnsi="宋体" w:eastAsia="宋体"/>
                <w:sz w:val="16"/>
              </w:rPr>
              <w:t>=76人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78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91FCE">
            <w:pPr>
              <w:jc w:val="center"/>
            </w:pPr>
            <w:r>
              <w:rPr>
                <w:rFonts w:ascii="宋体" w:hAnsi="宋体" w:eastAsia="宋体"/>
                <w:sz w:val="16"/>
              </w:rPr>
              <w: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BD4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52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73B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B63AA">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1F35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1B0B0">
            <w:pPr>
              <w:jc w:val="center"/>
            </w:pPr>
            <w:r>
              <w:rPr>
                <w:rFonts w:hint="eastAsia" w:ascii="宋体" w:hAnsi="宋体"/>
                <w:sz w:val="16"/>
                <w:lang w:eastAsia="zh-CN"/>
              </w:rPr>
              <w:t>受</w:t>
            </w:r>
            <w:r>
              <w:rPr>
                <w:rFonts w:ascii="宋体" w:hAnsi="宋体" w:eastAsia="宋体"/>
                <w:sz w:val="16"/>
              </w:rPr>
              <w:t>财政资金影响未能进行资金发放。</w:t>
            </w:r>
          </w:p>
        </w:tc>
      </w:tr>
      <w:tr w14:paraId="2E47A0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428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7C9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B2A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EED5">
            <w:pPr>
              <w:jc w:val="center"/>
            </w:pPr>
            <w:r>
              <w:rPr>
                <w:rFonts w:ascii="宋体" w:hAnsi="宋体" w:eastAsia="宋体"/>
                <w:sz w:val="16"/>
              </w:rPr>
              <w:t>补助资金覆盖率（%）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26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FD1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84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A11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370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24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B3AF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124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534E5">
            <w:pPr>
              <w:jc w:val="center"/>
            </w:pPr>
            <w:r>
              <w:rPr>
                <w:rFonts w:hint="eastAsia" w:ascii="宋体" w:hAnsi="宋体"/>
                <w:sz w:val="16"/>
                <w:lang w:eastAsia="zh-CN"/>
              </w:rPr>
              <w:t>受</w:t>
            </w:r>
            <w:r>
              <w:rPr>
                <w:rFonts w:ascii="宋体" w:hAnsi="宋体" w:eastAsia="宋体"/>
                <w:sz w:val="16"/>
              </w:rPr>
              <w:t>财政资金影响未能进行资金发放。</w:t>
            </w:r>
          </w:p>
        </w:tc>
      </w:tr>
      <w:tr w14:paraId="407913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48C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4B3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720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43844">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03A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DA9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02D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655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A9A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EB0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DFA9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6C05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88F79">
            <w:pPr>
              <w:jc w:val="center"/>
            </w:pPr>
            <w:r>
              <w:rPr>
                <w:rFonts w:hint="eastAsia" w:ascii="宋体" w:hAnsi="宋体"/>
                <w:sz w:val="16"/>
                <w:lang w:eastAsia="zh-CN"/>
              </w:rPr>
              <w:t>受</w:t>
            </w:r>
            <w:r>
              <w:rPr>
                <w:rFonts w:ascii="宋体" w:hAnsi="宋体" w:eastAsia="宋体"/>
                <w:sz w:val="16"/>
              </w:rPr>
              <w:t>财政资金影响未能进行资金发放。</w:t>
            </w:r>
          </w:p>
        </w:tc>
      </w:tr>
      <w:tr w14:paraId="4108C6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98F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041B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D94E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33B0">
            <w:pPr>
              <w:jc w:val="center"/>
            </w:pPr>
            <w:r>
              <w:rPr>
                <w:rFonts w:ascii="宋体" w:hAnsi="宋体" w:eastAsia="宋体"/>
                <w:sz w:val="16"/>
              </w:rPr>
              <w:t>补贴标准（元/天）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A419D">
            <w:pPr>
              <w:jc w:val="center"/>
            </w:pPr>
            <w:r>
              <w:rPr>
                <w:rFonts w:ascii="宋体" w:hAnsi="宋体" w:eastAsia="宋体"/>
                <w:sz w:val="16"/>
              </w:rPr>
              <w:t>=10元/天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FA0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929CD">
            <w:pPr>
              <w:jc w:val="center"/>
            </w:pPr>
            <w:r>
              <w:rPr>
                <w:rFonts w:ascii="宋体" w:hAnsi="宋体" w:eastAsia="宋体"/>
                <w:sz w:val="16"/>
              </w:rPr>
              <w:t>=10元/天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B4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7D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669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46F6">
            <w:pPr>
              <w:jc w:val="center"/>
            </w:pPr>
            <w:r>
              <w:rPr>
                <w:rFonts w:ascii="宋体" w:hAnsi="宋体" w:eastAsia="宋体"/>
                <w:sz w:val="16"/>
              </w:rPr>
              <w:t>=0元/天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C781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A12A8">
            <w:pPr>
              <w:jc w:val="center"/>
            </w:pPr>
            <w:r>
              <w:rPr>
                <w:rFonts w:hint="eastAsia" w:ascii="宋体" w:hAnsi="宋体"/>
                <w:sz w:val="16"/>
                <w:lang w:eastAsia="zh-CN"/>
              </w:rPr>
              <w:t>受</w:t>
            </w:r>
            <w:r>
              <w:rPr>
                <w:rFonts w:ascii="宋体" w:hAnsi="宋体" w:eastAsia="宋体"/>
                <w:sz w:val="16"/>
              </w:rPr>
              <w:t>财政资金影响未能进行资金发放。</w:t>
            </w:r>
          </w:p>
        </w:tc>
      </w:tr>
      <w:tr w14:paraId="485483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3D3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8D2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44F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C0789">
            <w:pPr>
              <w:jc w:val="center"/>
            </w:pPr>
            <w:r>
              <w:rPr>
                <w:rFonts w:ascii="宋体" w:hAnsi="宋体" w:eastAsia="宋体"/>
                <w:sz w:val="16"/>
              </w:rPr>
              <w:t>项目总成本（万元）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D2F3">
            <w:pPr>
              <w:jc w:val="center"/>
            </w:pPr>
            <w:r>
              <w:rPr>
                <w:rFonts w:ascii="宋体" w:hAnsi="宋体" w:eastAsia="宋体"/>
                <w:sz w:val="16"/>
              </w:rPr>
              <w:t>&lt;=27.74万元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6D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4F569">
            <w:pPr>
              <w:jc w:val="center"/>
            </w:pPr>
            <w:r>
              <w:rPr>
                <w:rFonts w:ascii="宋体" w:hAnsi="宋体" w:eastAsia="宋体"/>
                <w:sz w:val="16"/>
              </w:rPr>
              <w:t>=6.22万元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353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F57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DD9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22FE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5C13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BC39F">
            <w:pPr>
              <w:jc w:val="center"/>
            </w:pPr>
            <w:r>
              <w:rPr>
                <w:rFonts w:hint="eastAsia" w:ascii="宋体" w:hAnsi="宋体"/>
                <w:sz w:val="16"/>
                <w:lang w:eastAsia="zh-CN"/>
              </w:rPr>
              <w:t>受</w:t>
            </w:r>
            <w:r>
              <w:rPr>
                <w:rFonts w:ascii="宋体" w:hAnsi="宋体" w:eastAsia="宋体"/>
                <w:sz w:val="16"/>
              </w:rPr>
              <w:t>财政资金影响未能进行资金发放。</w:t>
            </w:r>
          </w:p>
        </w:tc>
      </w:tr>
      <w:tr w14:paraId="1FF052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A6A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A2DF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8FB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C3B3C">
            <w:pPr>
              <w:jc w:val="center"/>
            </w:pPr>
            <w:r>
              <w:rPr>
                <w:rFonts w:ascii="宋体" w:hAnsi="宋体" w:eastAsia="宋体"/>
                <w:sz w:val="16"/>
              </w:rPr>
              <w:t>提升援疆干部工作动力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7062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991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0BB5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074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E89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F10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1572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524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E8342">
            <w:pPr>
              <w:jc w:val="center"/>
            </w:pPr>
            <w:r>
              <w:rPr>
                <w:rFonts w:hint="eastAsia" w:ascii="宋体" w:hAnsi="宋体"/>
                <w:sz w:val="16"/>
                <w:lang w:eastAsia="zh-CN"/>
              </w:rPr>
              <w:t>受</w:t>
            </w:r>
            <w:r>
              <w:rPr>
                <w:rFonts w:ascii="宋体" w:hAnsi="宋体" w:eastAsia="宋体"/>
                <w:sz w:val="16"/>
              </w:rPr>
              <w:t>财政资金影响未能进行资金发放。</w:t>
            </w:r>
          </w:p>
        </w:tc>
      </w:tr>
      <w:tr w14:paraId="6487C5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35C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FFD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F855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48677">
            <w:pPr>
              <w:jc w:val="center"/>
            </w:pPr>
            <w:r>
              <w:rPr>
                <w:rFonts w:ascii="宋体" w:hAnsi="宋体" w:eastAsia="宋体"/>
                <w:sz w:val="16"/>
              </w:rPr>
              <w:t>提升干部素养培训质量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670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8D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DEC2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C81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EEC5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588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0EB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E3DE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7FB84">
            <w:pPr>
              <w:jc w:val="center"/>
            </w:pPr>
            <w:r>
              <w:rPr>
                <w:rFonts w:hint="eastAsia" w:ascii="宋体" w:hAnsi="宋体"/>
                <w:sz w:val="16"/>
                <w:lang w:eastAsia="zh-CN"/>
              </w:rPr>
              <w:t>受</w:t>
            </w:r>
            <w:r>
              <w:rPr>
                <w:rFonts w:ascii="宋体" w:hAnsi="宋体" w:eastAsia="宋体"/>
                <w:sz w:val="16"/>
              </w:rPr>
              <w:t>财政资金影响未能进行资金发放。</w:t>
            </w:r>
          </w:p>
        </w:tc>
      </w:tr>
      <w:tr w14:paraId="7C0BC0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824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846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01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80897">
            <w:pPr>
              <w:jc w:val="center"/>
            </w:pPr>
            <w:r>
              <w:rPr>
                <w:rFonts w:ascii="宋体" w:hAnsi="宋体" w:eastAsia="宋体"/>
                <w:sz w:val="16"/>
              </w:rPr>
              <w:t>受益人群满意度（%）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5AA5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7A2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F308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E02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1E0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C00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800E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A942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FE913">
            <w:pPr>
              <w:jc w:val="center"/>
            </w:pPr>
            <w:r>
              <w:rPr>
                <w:rFonts w:hint="eastAsia" w:ascii="宋体" w:hAnsi="宋体"/>
                <w:sz w:val="16"/>
                <w:lang w:eastAsia="zh-CN"/>
              </w:rPr>
              <w:t>受</w:t>
            </w:r>
            <w:r>
              <w:rPr>
                <w:rFonts w:ascii="宋体" w:hAnsi="宋体" w:eastAsia="宋体"/>
                <w:sz w:val="16"/>
              </w:rPr>
              <w:t>财政资金影响未能进行资金发放。</w:t>
            </w:r>
          </w:p>
        </w:tc>
      </w:tr>
      <w:tr w14:paraId="13CA4B6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7251D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4428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7670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8B2E9">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27AAED7"/>
        </w:tc>
      </w:tr>
    </w:tbl>
    <w:p w14:paraId="25FBC4F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022F8FDA">
        <w:tblPrEx>
          <w:tblCellMar>
            <w:top w:w="0" w:type="dxa"/>
            <w:left w:w="108" w:type="dxa"/>
            <w:bottom w:w="0" w:type="dxa"/>
            <w:right w:w="108" w:type="dxa"/>
          </w:tblCellMar>
        </w:tblPrEx>
        <w:tc>
          <w:tcPr>
            <w:tcW w:w="8848" w:type="dxa"/>
            <w:gridSpan w:val="14"/>
            <w:vAlign w:val="center"/>
          </w:tcPr>
          <w:p w14:paraId="05AEDABA">
            <w:pPr>
              <w:jc w:val="center"/>
            </w:pPr>
            <w:r>
              <w:rPr>
                <w:rFonts w:ascii="宋体" w:hAnsi="宋体" w:eastAsia="宋体"/>
                <w:sz w:val="24"/>
              </w:rPr>
              <w:t>项目支出绩效自评表</w:t>
            </w:r>
          </w:p>
        </w:tc>
      </w:tr>
      <w:tr w14:paraId="0F13E1C5">
        <w:tblPrEx>
          <w:tblCellMar>
            <w:top w:w="0" w:type="dxa"/>
            <w:left w:w="108" w:type="dxa"/>
            <w:bottom w:w="0" w:type="dxa"/>
            <w:right w:w="108" w:type="dxa"/>
          </w:tblCellMar>
        </w:tblPrEx>
        <w:tc>
          <w:tcPr>
            <w:tcW w:w="8848" w:type="dxa"/>
            <w:gridSpan w:val="14"/>
            <w:vAlign w:val="center"/>
          </w:tcPr>
          <w:p w14:paraId="50413DCE">
            <w:pPr>
              <w:jc w:val="center"/>
            </w:pPr>
            <w:r>
              <w:rPr>
                <w:rFonts w:ascii="宋体" w:hAnsi="宋体" w:eastAsia="宋体"/>
                <w:sz w:val="24"/>
              </w:rPr>
              <w:t>(2024年度)</w:t>
            </w:r>
          </w:p>
        </w:tc>
      </w:tr>
      <w:tr w14:paraId="1CE40E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615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C7C3C0">
            <w:pPr>
              <w:jc w:val="center"/>
            </w:pPr>
            <w:r>
              <w:rPr>
                <w:rFonts w:ascii="宋体" w:hAnsi="宋体" w:eastAsia="宋体"/>
                <w:sz w:val="16"/>
              </w:rPr>
              <w:t>2024年县级援疆干部人才及家属重要节日看望慰问费</w:t>
            </w:r>
          </w:p>
        </w:tc>
      </w:tr>
      <w:tr w14:paraId="27F42E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E10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706AC9">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4F90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5EBA83">
            <w:pPr>
              <w:jc w:val="center"/>
            </w:pPr>
            <w:r>
              <w:rPr>
                <w:rFonts w:ascii="宋体" w:hAnsi="宋体" w:eastAsia="宋体"/>
                <w:sz w:val="16"/>
              </w:rPr>
              <w:t>中共阿克陶县委员会组织部</w:t>
            </w:r>
          </w:p>
        </w:tc>
      </w:tr>
      <w:tr w14:paraId="3CED5E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C53E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0724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D5C9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CBCA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4B3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C49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014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98A2D">
            <w:pPr>
              <w:jc w:val="center"/>
            </w:pPr>
            <w:r>
              <w:rPr>
                <w:rFonts w:ascii="宋体" w:hAnsi="宋体" w:eastAsia="宋体"/>
                <w:sz w:val="16"/>
              </w:rPr>
              <w:t>得分</w:t>
            </w:r>
          </w:p>
        </w:tc>
      </w:tr>
      <w:tr w14:paraId="3DA255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939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3833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0FBA0">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2EFA7">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1BB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B49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49164">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29909">
            <w:pPr>
              <w:jc w:val="center"/>
            </w:pPr>
            <w:r>
              <w:rPr>
                <w:rFonts w:ascii="宋体" w:hAnsi="宋体" w:eastAsia="宋体"/>
                <w:sz w:val="16"/>
              </w:rPr>
              <w:t>0.00分</w:t>
            </w:r>
          </w:p>
        </w:tc>
      </w:tr>
      <w:tr w14:paraId="0188E1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70A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FE87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CA53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D5F3E">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AD0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7DD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D2F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6AB09">
            <w:pPr>
              <w:jc w:val="center"/>
            </w:pPr>
            <w:r>
              <w:rPr>
                <w:rFonts w:ascii="宋体" w:hAnsi="宋体" w:eastAsia="宋体"/>
                <w:sz w:val="16"/>
              </w:rPr>
              <w:t>—</w:t>
            </w:r>
          </w:p>
        </w:tc>
      </w:tr>
      <w:tr w14:paraId="207139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0EF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0E00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A5D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56D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8CF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5C9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AF7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12697">
            <w:pPr>
              <w:jc w:val="center"/>
            </w:pPr>
            <w:r>
              <w:rPr>
                <w:rFonts w:ascii="宋体" w:hAnsi="宋体" w:eastAsia="宋体"/>
                <w:sz w:val="16"/>
              </w:rPr>
              <w:t>—</w:t>
            </w:r>
          </w:p>
        </w:tc>
      </w:tr>
      <w:tr w14:paraId="7D1BA2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831C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9C5BD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0F0685">
            <w:pPr>
              <w:jc w:val="center"/>
            </w:pPr>
            <w:r>
              <w:rPr>
                <w:rFonts w:ascii="宋体" w:hAnsi="宋体" w:eastAsia="宋体"/>
                <w:sz w:val="16"/>
              </w:rPr>
              <w:t>实际完成情况</w:t>
            </w:r>
          </w:p>
        </w:tc>
      </w:tr>
      <w:tr w14:paraId="1B1E85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A5F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844C14">
            <w:pPr>
              <w:jc w:val="both"/>
            </w:pPr>
            <w:r>
              <w:rPr>
                <w:rFonts w:ascii="宋体" w:hAnsi="宋体" w:eastAsia="宋体"/>
                <w:sz w:val="16"/>
              </w:rPr>
              <w:t>2024年计划在中秋节、端午</w:t>
            </w:r>
            <w:r>
              <w:rPr>
                <w:rFonts w:hint="eastAsia" w:ascii="宋体" w:hAnsi="宋体"/>
                <w:sz w:val="16"/>
                <w:lang w:eastAsia="zh-CN"/>
              </w:rPr>
              <w:t>节等</w:t>
            </w:r>
            <w:r>
              <w:rPr>
                <w:rFonts w:ascii="宋体" w:hAnsi="宋体" w:eastAsia="宋体"/>
                <w:sz w:val="16"/>
              </w:rPr>
              <w:t>传统节日进行慰问援疆干部人才，同时在援疆干部家属来县探亲时，需慰问家属。每次慰问标准为200元，援疆干部共76名。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DC8AF1">
            <w:pPr>
              <w:jc w:val="both"/>
            </w:pPr>
            <w:r>
              <w:rPr>
                <w:rFonts w:ascii="宋体" w:hAnsi="宋体" w:eastAsia="宋体"/>
                <w:sz w:val="16"/>
              </w:rPr>
              <w:t>通过在重要节日给予物质慰问，缓解援疆干部人才的后顾之忧，增强其归属感与荣誉感，因资金紧张，虽完成物资采购和人员慰问工作，但未能完成资金拨付工作，后续将通过积极举措完成资金拨付</w:t>
            </w:r>
            <w:r>
              <w:rPr>
                <w:rFonts w:hint="eastAsia" w:ascii="宋体" w:hAnsi="宋体"/>
                <w:sz w:val="16"/>
                <w:lang w:eastAsia="zh-CN"/>
              </w:rPr>
              <w:t>。</w:t>
            </w:r>
          </w:p>
        </w:tc>
      </w:tr>
      <w:tr w14:paraId="6AB474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4BAA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AE60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47E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CAA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EA8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321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3C6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9C15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5700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A4D6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F56D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E23D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7A413">
            <w:pPr>
              <w:jc w:val="center"/>
            </w:pPr>
            <w:r>
              <w:rPr>
                <w:rFonts w:ascii="宋体" w:hAnsi="宋体" w:eastAsia="宋体"/>
                <w:sz w:val="16"/>
              </w:rPr>
              <w:t>偏差原因分析及改进措施</w:t>
            </w:r>
          </w:p>
        </w:tc>
      </w:tr>
      <w:tr w14:paraId="7D991E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651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7DAD0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82E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06F13">
            <w:pPr>
              <w:jc w:val="center"/>
            </w:pPr>
            <w:r>
              <w:rPr>
                <w:rFonts w:ascii="宋体" w:hAnsi="宋体" w:eastAsia="宋体"/>
                <w:sz w:val="16"/>
              </w:rPr>
              <w:t>物资采购次数（次）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0C0BE">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0BA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B93A9">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8F4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FB5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9CD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33C9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EA3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91A89">
            <w:pPr>
              <w:jc w:val="center"/>
            </w:pPr>
            <w:r>
              <w:rPr>
                <w:rFonts w:ascii="宋体" w:hAnsi="宋体" w:eastAsia="宋体"/>
                <w:sz w:val="16"/>
              </w:rPr>
              <w:t>慰问工作正常开展，资金未能完成支付</w:t>
            </w:r>
          </w:p>
        </w:tc>
      </w:tr>
      <w:tr w14:paraId="2F0E7D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DB4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E21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312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7041C">
            <w:pPr>
              <w:jc w:val="center"/>
            </w:pPr>
            <w:r>
              <w:rPr>
                <w:rFonts w:ascii="宋体" w:hAnsi="宋体" w:eastAsia="宋体"/>
                <w:sz w:val="16"/>
              </w:rPr>
              <w:t>慰问对象人数（人）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ACFFF">
            <w:pPr>
              <w:jc w:val="center"/>
            </w:pPr>
            <w:r>
              <w:rPr>
                <w:rFonts w:ascii="宋体" w:hAnsi="宋体" w:eastAsia="宋体"/>
                <w:sz w:val="16"/>
              </w:rPr>
              <w:t>=76人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14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A8B0E">
            <w:pPr>
              <w:jc w:val="center"/>
            </w:pPr>
            <w:r>
              <w:rPr>
                <w:rFonts w:ascii="宋体" w:hAnsi="宋体" w:eastAsia="宋体"/>
                <w:sz w:val="16"/>
              </w:rPr>
              <w: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7AF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AD4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630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0AA57">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0886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51386">
            <w:pPr>
              <w:jc w:val="center"/>
            </w:pPr>
            <w:r>
              <w:rPr>
                <w:rFonts w:ascii="宋体" w:hAnsi="宋体" w:eastAsia="宋体"/>
                <w:sz w:val="16"/>
              </w:rPr>
              <w:t>慰问工作正常开展，资金未能完成支付</w:t>
            </w:r>
          </w:p>
        </w:tc>
      </w:tr>
      <w:tr w14:paraId="123028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EE4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084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3B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0901F">
            <w:pPr>
              <w:jc w:val="center"/>
            </w:pPr>
            <w:r>
              <w:rPr>
                <w:rFonts w:ascii="宋体" w:hAnsi="宋体" w:eastAsia="宋体"/>
                <w:sz w:val="16"/>
              </w:rPr>
              <w:t>援疆干部慰问表彰等工作物资采购质量（%）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F62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4D8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8F15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96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A4A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2F9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6CE7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E01F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25664">
            <w:pPr>
              <w:jc w:val="center"/>
            </w:pPr>
            <w:r>
              <w:rPr>
                <w:rFonts w:ascii="宋体" w:hAnsi="宋体" w:eastAsia="宋体"/>
                <w:sz w:val="16"/>
              </w:rPr>
              <w:t>慰问工作正常开展，资金未能完成支付</w:t>
            </w:r>
          </w:p>
        </w:tc>
      </w:tr>
      <w:tr w14:paraId="62A732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436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AEF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8DD9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BD907">
            <w:pPr>
              <w:jc w:val="center"/>
            </w:pPr>
            <w:r>
              <w:rPr>
                <w:rFonts w:ascii="宋体" w:hAnsi="宋体" w:eastAsia="宋体"/>
                <w:sz w:val="16"/>
              </w:rPr>
              <w:t>节日/活动举办完成时效率（%）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FEB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37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CBD5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A00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8DF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E51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EB11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F110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EFC8F">
            <w:pPr>
              <w:jc w:val="center"/>
            </w:pPr>
            <w:r>
              <w:rPr>
                <w:rFonts w:ascii="宋体" w:hAnsi="宋体" w:eastAsia="宋体"/>
                <w:sz w:val="16"/>
              </w:rPr>
              <w:t>慰问工作正常开展，资金未能完成支付</w:t>
            </w:r>
          </w:p>
        </w:tc>
      </w:tr>
      <w:tr w14:paraId="35AE60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BC5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26C7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373C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5B4C4">
            <w:pPr>
              <w:jc w:val="center"/>
            </w:pPr>
            <w:r>
              <w:rPr>
                <w:rFonts w:ascii="宋体" w:hAnsi="宋体" w:eastAsia="宋体"/>
                <w:sz w:val="16"/>
              </w:rPr>
              <w:t>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5292C">
            <w:pPr>
              <w:jc w:val="center"/>
            </w:pPr>
            <w:r>
              <w:rPr>
                <w:rFonts w:ascii="宋体" w:hAnsi="宋体" w:eastAsia="宋体"/>
                <w:sz w:val="16"/>
              </w:rPr>
              <w:t>&lt;=200元/人/次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6E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B8C1D">
            <w:pPr>
              <w:jc w:val="center"/>
            </w:pPr>
            <w:r>
              <w:rPr>
                <w:rFonts w:ascii="宋体" w:hAnsi="宋体" w:eastAsia="宋体"/>
                <w:sz w:val="16"/>
              </w:rPr>
              <w:t>=200元/人/次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BB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19E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83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5170">
            <w:pPr>
              <w:jc w:val="center"/>
            </w:pPr>
            <w:r>
              <w:rPr>
                <w:rFonts w:ascii="宋体" w:hAnsi="宋体" w:eastAsia="宋体"/>
                <w:sz w:val="16"/>
              </w:rPr>
              <w:t>=0元/人/次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FF73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ECF4B">
            <w:pPr>
              <w:jc w:val="center"/>
            </w:pPr>
            <w:r>
              <w:rPr>
                <w:rFonts w:ascii="宋体" w:hAnsi="宋体" w:eastAsia="宋体"/>
                <w:sz w:val="16"/>
              </w:rPr>
              <w:t>慰问工作正常开展，资金未能完成支付</w:t>
            </w:r>
          </w:p>
        </w:tc>
      </w:tr>
      <w:tr w14:paraId="2BB8A9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F70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309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B83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03CA0">
            <w:pPr>
              <w:jc w:val="center"/>
            </w:pPr>
            <w:r>
              <w:rPr>
                <w:rFonts w:ascii="宋体" w:hAnsi="宋体" w:eastAsia="宋体"/>
                <w:sz w:val="16"/>
              </w:rPr>
              <w:t>项目使用资金（万元）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0F5EB">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D2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20A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54C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87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DFD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A438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1FF8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5F621">
            <w:pPr>
              <w:jc w:val="center"/>
            </w:pPr>
            <w:r>
              <w:rPr>
                <w:rFonts w:ascii="宋体" w:hAnsi="宋体" w:eastAsia="宋体"/>
                <w:sz w:val="16"/>
              </w:rPr>
              <w:t>慰问工作正常开展，资金未能完成支付</w:t>
            </w:r>
          </w:p>
        </w:tc>
      </w:tr>
      <w:tr w14:paraId="356A57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3DD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21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618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D601B">
            <w:pPr>
              <w:jc w:val="center"/>
            </w:pPr>
            <w:r>
              <w:rPr>
                <w:rFonts w:ascii="宋体" w:hAnsi="宋体" w:eastAsia="宋体"/>
                <w:sz w:val="16"/>
              </w:rPr>
              <w:t>保障援疆干部工作效能的发挥，激发援疆干部工作热情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3774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D09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9E53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44C2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AAA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8A7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710E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8EAA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3DF42">
            <w:pPr>
              <w:jc w:val="center"/>
            </w:pPr>
            <w:r>
              <w:rPr>
                <w:rFonts w:ascii="宋体" w:hAnsi="宋体" w:eastAsia="宋体"/>
                <w:sz w:val="16"/>
              </w:rPr>
              <w:t>慰问工作正常开展，资金未能完成支付</w:t>
            </w:r>
          </w:p>
        </w:tc>
      </w:tr>
      <w:tr w14:paraId="58ECFF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ABF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388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CE0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A9E33">
            <w:pPr>
              <w:jc w:val="center"/>
            </w:pPr>
            <w:r>
              <w:rPr>
                <w:rFonts w:ascii="宋体" w:hAnsi="宋体" w:eastAsia="宋体"/>
                <w:sz w:val="16"/>
              </w:rPr>
              <w:t>受益人群满意度（%）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1B71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3C4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A7CD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DDA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24C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C4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289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74DC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1BCC0">
            <w:pPr>
              <w:jc w:val="center"/>
            </w:pPr>
            <w:r>
              <w:rPr>
                <w:rFonts w:ascii="宋体" w:hAnsi="宋体" w:eastAsia="宋体"/>
                <w:sz w:val="16"/>
              </w:rPr>
              <w:t>慰问工作正常开展，资金未能完成支付</w:t>
            </w:r>
          </w:p>
        </w:tc>
      </w:tr>
      <w:tr w14:paraId="74E219E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A7857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92A1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26D20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A3E29">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0DEF12"/>
        </w:tc>
      </w:tr>
    </w:tbl>
    <w:p w14:paraId="0379E37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0827C45">
        <w:tblPrEx>
          <w:tblCellMar>
            <w:top w:w="0" w:type="dxa"/>
            <w:left w:w="108" w:type="dxa"/>
            <w:bottom w:w="0" w:type="dxa"/>
            <w:right w:w="108" w:type="dxa"/>
          </w:tblCellMar>
        </w:tblPrEx>
        <w:tc>
          <w:tcPr>
            <w:tcW w:w="8848" w:type="dxa"/>
            <w:gridSpan w:val="14"/>
            <w:vAlign w:val="center"/>
          </w:tcPr>
          <w:p w14:paraId="3D0FE181">
            <w:pPr>
              <w:jc w:val="center"/>
            </w:pPr>
            <w:r>
              <w:rPr>
                <w:rFonts w:ascii="宋体" w:hAnsi="宋体" w:eastAsia="宋体"/>
                <w:sz w:val="24"/>
              </w:rPr>
              <w:t>项目支出绩效自评表</w:t>
            </w:r>
          </w:p>
        </w:tc>
      </w:tr>
      <w:tr w14:paraId="31341AA0">
        <w:tblPrEx>
          <w:tblCellMar>
            <w:top w:w="0" w:type="dxa"/>
            <w:left w:w="108" w:type="dxa"/>
            <w:bottom w:w="0" w:type="dxa"/>
            <w:right w:w="108" w:type="dxa"/>
          </w:tblCellMar>
        </w:tblPrEx>
        <w:tc>
          <w:tcPr>
            <w:tcW w:w="8848" w:type="dxa"/>
            <w:gridSpan w:val="14"/>
            <w:vAlign w:val="center"/>
          </w:tcPr>
          <w:p w14:paraId="7C218D4C">
            <w:pPr>
              <w:jc w:val="center"/>
            </w:pPr>
            <w:r>
              <w:rPr>
                <w:rFonts w:ascii="宋体" w:hAnsi="宋体" w:eastAsia="宋体"/>
                <w:sz w:val="24"/>
              </w:rPr>
              <w:t>(2024年度)</w:t>
            </w:r>
          </w:p>
        </w:tc>
      </w:tr>
      <w:tr w14:paraId="0E1886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6AC2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0C33D5">
            <w:pPr>
              <w:jc w:val="center"/>
            </w:pPr>
            <w:r>
              <w:rPr>
                <w:rFonts w:ascii="宋体" w:hAnsi="宋体" w:eastAsia="宋体"/>
                <w:sz w:val="16"/>
              </w:rPr>
              <w:t>2024年县级村干部人身意外伤害险</w:t>
            </w:r>
          </w:p>
        </w:tc>
      </w:tr>
      <w:tr w14:paraId="10358D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ABA9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3D287D">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DDA8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061FA7">
            <w:pPr>
              <w:jc w:val="center"/>
            </w:pPr>
            <w:r>
              <w:rPr>
                <w:rFonts w:ascii="宋体" w:hAnsi="宋体" w:eastAsia="宋体"/>
                <w:sz w:val="16"/>
              </w:rPr>
              <w:t>中共阿克陶县委员会组织部</w:t>
            </w:r>
          </w:p>
        </w:tc>
      </w:tr>
      <w:tr w14:paraId="6CE69E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DE7F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4A9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BD18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C583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85A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CB24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500D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CCB28">
            <w:pPr>
              <w:jc w:val="center"/>
            </w:pPr>
            <w:r>
              <w:rPr>
                <w:rFonts w:ascii="宋体" w:hAnsi="宋体" w:eastAsia="宋体"/>
                <w:sz w:val="16"/>
              </w:rPr>
              <w:t>得分</w:t>
            </w:r>
          </w:p>
        </w:tc>
      </w:tr>
      <w:tr w14:paraId="706151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CBB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244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97EBB">
            <w:pPr>
              <w:jc w:val="center"/>
            </w:pPr>
            <w:r>
              <w:rPr>
                <w:rFonts w:ascii="宋体" w:hAnsi="宋体" w:eastAsia="宋体"/>
                <w:sz w:val="16"/>
              </w:rPr>
              <w:t>8.63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8E2C5">
            <w:pPr>
              <w:jc w:val="center"/>
            </w:pPr>
            <w:r>
              <w:rPr>
                <w:rFonts w:ascii="宋体" w:hAnsi="宋体" w:eastAsia="宋体"/>
                <w:sz w:val="16"/>
              </w:rPr>
              <w:t>8.63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B06CF">
            <w:pPr>
              <w:jc w:val="center"/>
            </w:pPr>
            <w:r>
              <w:rPr>
                <w:rFonts w:ascii="宋体" w:hAnsi="宋体" w:eastAsia="宋体"/>
                <w:sz w:val="16"/>
              </w:rPr>
              <w:t>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418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188AF">
            <w:pPr>
              <w:jc w:val="center"/>
            </w:pPr>
            <w:r>
              <w:rPr>
                <w:rFonts w:ascii="宋体" w:hAnsi="宋体" w:eastAsia="宋体"/>
                <w:sz w:val="16"/>
              </w:rPr>
              <w:t>96.9%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056F5">
            <w:pPr>
              <w:jc w:val="center"/>
            </w:pPr>
            <w:r>
              <w:rPr>
                <w:rFonts w:ascii="宋体" w:hAnsi="宋体" w:eastAsia="宋体"/>
                <w:sz w:val="16"/>
              </w:rPr>
              <w:t>9.23分</w:t>
            </w:r>
          </w:p>
        </w:tc>
      </w:tr>
      <w:tr w14:paraId="09E5A2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F1B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9AA8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6B6EA">
            <w:pPr>
              <w:jc w:val="center"/>
            </w:pPr>
            <w:r>
              <w:rPr>
                <w:rFonts w:ascii="宋体" w:hAnsi="宋体" w:eastAsia="宋体"/>
                <w:sz w:val="16"/>
              </w:rPr>
              <w:t>8.63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F5DA8">
            <w:pPr>
              <w:jc w:val="center"/>
            </w:pPr>
            <w:r>
              <w:rPr>
                <w:rFonts w:ascii="宋体" w:hAnsi="宋体" w:eastAsia="宋体"/>
                <w:sz w:val="16"/>
              </w:rPr>
              <w:t>8.63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310F0">
            <w:pPr>
              <w:jc w:val="center"/>
            </w:pPr>
            <w:r>
              <w:rPr>
                <w:rFonts w:ascii="宋体" w:hAnsi="宋体" w:eastAsia="宋体"/>
                <w:sz w:val="16"/>
              </w:rPr>
              <w:t>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471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C3B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D241">
            <w:pPr>
              <w:jc w:val="center"/>
            </w:pPr>
            <w:r>
              <w:rPr>
                <w:rFonts w:ascii="宋体" w:hAnsi="宋体" w:eastAsia="宋体"/>
                <w:sz w:val="16"/>
              </w:rPr>
              <w:t>—</w:t>
            </w:r>
          </w:p>
        </w:tc>
      </w:tr>
      <w:tr w14:paraId="748AC8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76F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5BB1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F14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0CE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BA2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709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728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9AAC1">
            <w:pPr>
              <w:jc w:val="center"/>
            </w:pPr>
            <w:r>
              <w:rPr>
                <w:rFonts w:ascii="宋体" w:hAnsi="宋体" w:eastAsia="宋体"/>
                <w:sz w:val="16"/>
              </w:rPr>
              <w:t>—</w:t>
            </w:r>
          </w:p>
        </w:tc>
      </w:tr>
      <w:tr w14:paraId="75DF43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F480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EF4F7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4D0EDF">
            <w:pPr>
              <w:jc w:val="center"/>
            </w:pPr>
            <w:r>
              <w:rPr>
                <w:rFonts w:ascii="宋体" w:hAnsi="宋体" w:eastAsia="宋体"/>
                <w:sz w:val="16"/>
              </w:rPr>
              <w:t>实际完成情况</w:t>
            </w:r>
          </w:p>
        </w:tc>
      </w:tr>
      <w:tr w14:paraId="0ADBB9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58C9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8FF865">
            <w:pPr>
              <w:jc w:val="both"/>
            </w:pPr>
            <w:r>
              <w:rPr>
                <w:rFonts w:ascii="宋体" w:hAnsi="宋体" w:eastAsia="宋体"/>
                <w:sz w:val="16"/>
              </w:rPr>
              <w:t>“农牧民村干部任职期间养老保险、医疗保险和全体村干部人身意外伤害保险，由县（市、区）财政承担”的要求，需为全县863名村干部购买人身意外伤害保险，每人每年100元，共计8.63万元。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C13454">
            <w:pPr>
              <w:jc w:val="both"/>
            </w:pPr>
            <w:r>
              <w:rPr>
                <w:rFonts w:ascii="宋体" w:hAnsi="宋体" w:eastAsia="宋体"/>
                <w:sz w:val="16"/>
              </w:rPr>
              <w:t>通过项目的实施，切实保障了农牧民身份村干部工作期间可能面临的意外风险，为其人身安全</w:t>
            </w:r>
            <w:r>
              <w:rPr>
                <w:rFonts w:hint="eastAsia" w:ascii="宋体" w:hAnsi="宋体"/>
                <w:sz w:val="16"/>
                <w:lang w:eastAsia="zh-CN"/>
              </w:rPr>
              <w:t>筑牢防线</w:t>
            </w:r>
            <w:r>
              <w:rPr>
                <w:rFonts w:ascii="宋体" w:hAnsi="宋体" w:eastAsia="宋体"/>
                <w:sz w:val="16"/>
              </w:rPr>
              <w:t>，有效实现了全方面关怀基层干部，稳固基层治理能力，让村干部无后顾之忧，全身心投入乡村建设工作中。</w:t>
            </w:r>
          </w:p>
        </w:tc>
      </w:tr>
      <w:tr w14:paraId="2F1902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36F8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8A0F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B1C0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10E6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3FC3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2B41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5D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D3D9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4BB8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80EE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9D93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E81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C9C54">
            <w:pPr>
              <w:jc w:val="center"/>
            </w:pPr>
            <w:r>
              <w:rPr>
                <w:rFonts w:ascii="宋体" w:hAnsi="宋体" w:eastAsia="宋体"/>
                <w:sz w:val="16"/>
              </w:rPr>
              <w:t>偏差原因分析及改进措施</w:t>
            </w:r>
          </w:p>
        </w:tc>
      </w:tr>
      <w:tr w14:paraId="48BFF4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8C7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B257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3BCD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7BA0D">
            <w:pPr>
              <w:jc w:val="center"/>
            </w:pPr>
            <w:r>
              <w:rPr>
                <w:rFonts w:ascii="宋体" w:hAnsi="宋体" w:eastAsia="宋体"/>
                <w:sz w:val="16"/>
              </w:rPr>
              <w:t>保障村干部人数（人）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7B4B7">
            <w:pPr>
              <w:jc w:val="center"/>
            </w:pPr>
            <w:r>
              <w:rPr>
                <w:rFonts w:ascii="宋体" w:hAnsi="宋体" w:eastAsia="宋体"/>
                <w:sz w:val="16"/>
              </w:rPr>
              <w:t>&gt;=863人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9CE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9F9F2">
            <w:pPr>
              <w:jc w:val="center"/>
            </w:pPr>
            <w:r>
              <w:rPr>
                <w:rFonts w:ascii="宋体" w:hAnsi="宋体" w:eastAsia="宋体"/>
                <w:sz w:val="16"/>
              </w:rPr>
              <w:t>=841人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A191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E5C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179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5127D">
            <w:pPr>
              <w:jc w:val="center"/>
            </w:pPr>
            <w:r>
              <w:rPr>
                <w:rFonts w:ascii="宋体" w:hAnsi="宋体" w:eastAsia="宋体"/>
                <w:sz w:val="16"/>
              </w:rPr>
              <w:t>=836人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EEB6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B7915">
            <w:pPr>
              <w:jc w:val="center"/>
            </w:pPr>
          </w:p>
        </w:tc>
      </w:tr>
      <w:tr w14:paraId="7F04C4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C7D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920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3D72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5BAB">
            <w:pPr>
              <w:jc w:val="center"/>
            </w:pPr>
            <w:r>
              <w:rPr>
                <w:rFonts w:ascii="宋体" w:hAnsi="宋体" w:eastAsia="宋体"/>
                <w:sz w:val="16"/>
              </w:rPr>
              <w:t>保险服务覆盖率（%）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C35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1D6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67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722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736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4C5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67E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B2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B0E3D">
            <w:pPr>
              <w:jc w:val="center"/>
            </w:pPr>
          </w:p>
        </w:tc>
      </w:tr>
      <w:tr w14:paraId="4A1229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3C9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78E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19C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9800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32E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262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23B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B4CE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4E6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571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50B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B6C9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6B5CF">
            <w:pPr>
              <w:jc w:val="center"/>
            </w:pPr>
          </w:p>
        </w:tc>
      </w:tr>
      <w:tr w14:paraId="5D0ED2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1D6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CC9D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F554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96D64">
            <w:pPr>
              <w:jc w:val="center"/>
            </w:pPr>
            <w:r>
              <w:rPr>
                <w:rFonts w:ascii="宋体" w:hAnsi="宋体" w:eastAsia="宋体"/>
                <w:sz w:val="16"/>
              </w:rPr>
              <w:t>项目总成本(万元）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40624">
            <w:pPr>
              <w:jc w:val="center"/>
            </w:pPr>
            <w:r>
              <w:rPr>
                <w:rFonts w:ascii="宋体" w:hAnsi="宋体" w:eastAsia="宋体"/>
                <w:sz w:val="16"/>
              </w:rPr>
              <w:t>=8.63万元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8F8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1B007">
            <w:pPr>
              <w:jc w:val="center"/>
            </w:pPr>
            <w:r>
              <w:rPr>
                <w:rFonts w:ascii="宋体" w:hAnsi="宋体" w:eastAsia="宋体"/>
                <w:sz w:val="16"/>
              </w:rPr>
              <w:t>=8.41万元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E6C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8AA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073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4806F">
            <w:pPr>
              <w:jc w:val="center"/>
            </w:pPr>
            <w:r>
              <w:rPr>
                <w:rFonts w:ascii="宋体" w:hAnsi="宋体" w:eastAsia="宋体"/>
                <w:sz w:val="16"/>
              </w:rPr>
              <w:t>=8.36万元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5D66">
            <w:pPr>
              <w:jc w:val="center"/>
            </w:pPr>
            <w:r>
              <w:rPr>
                <w:rFonts w:ascii="宋体" w:hAnsi="宋体" w:eastAsia="宋体"/>
                <w:sz w:val="16"/>
              </w:rPr>
              <w:t>18.44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39804">
            <w:pPr>
              <w:jc w:val="center"/>
            </w:pPr>
            <w:r>
              <w:rPr>
                <w:rFonts w:ascii="宋体" w:hAnsi="宋体" w:eastAsia="宋体"/>
                <w:sz w:val="16"/>
              </w:rPr>
              <w:t>根据实际编制在岗人数购买保险，与预算存在一定偏差</w:t>
            </w:r>
          </w:p>
        </w:tc>
      </w:tr>
      <w:tr w14:paraId="7302C0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0D2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D6D8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BA401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643AA">
            <w:pPr>
              <w:jc w:val="center"/>
            </w:pPr>
            <w:r>
              <w:rPr>
                <w:rFonts w:ascii="宋体" w:hAnsi="宋体" w:eastAsia="宋体"/>
                <w:sz w:val="16"/>
              </w:rPr>
              <w:t>保障村干部保险待遇，激发村干部内生动力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9F27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E8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C540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96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5E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02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4141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9F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2C1EC">
            <w:pPr>
              <w:jc w:val="center"/>
            </w:pPr>
          </w:p>
        </w:tc>
      </w:tr>
      <w:tr w14:paraId="6BAD05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7D0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698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EFE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875EE">
            <w:pPr>
              <w:jc w:val="center"/>
            </w:pPr>
            <w:r>
              <w:rPr>
                <w:rFonts w:ascii="宋体" w:hAnsi="宋体" w:eastAsia="宋体"/>
                <w:sz w:val="16"/>
              </w:rPr>
              <w:t>持续保障村干部待遇，提升保障能力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6FD7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CCD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A86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D09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7ECA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476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D2B3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DD1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C18B2">
            <w:pPr>
              <w:jc w:val="center"/>
            </w:pPr>
          </w:p>
        </w:tc>
      </w:tr>
      <w:tr w14:paraId="00AEDF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B55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400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79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8A2E">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B2E0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59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C06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A6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6AC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62E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6458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2BD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B15FA">
            <w:pPr>
              <w:jc w:val="center"/>
            </w:pPr>
          </w:p>
        </w:tc>
      </w:tr>
      <w:tr w14:paraId="7D7EE89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91DD8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9DC9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BA7F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17D4A">
            <w:pPr>
              <w:jc w:val="center"/>
            </w:pPr>
            <w:r>
              <w:rPr>
                <w:rFonts w:ascii="宋体" w:hAnsi="宋体" w:eastAsia="宋体"/>
                <w:sz w:val="16"/>
              </w:rPr>
              <w:t>97.67分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9F9971"/>
        </w:tc>
      </w:tr>
    </w:tbl>
    <w:p w14:paraId="717EB55D">
      <w:r>
        <w:br w:type="page"/>
      </w:r>
    </w:p>
    <w:tbl>
      <w:tblPr>
        <w:tblStyle w:val="9"/>
        <w:tblW w:w="0" w:type="auto"/>
        <w:tblInd w:w="0" w:type="dxa"/>
        <w:tblLayout w:type="autofit"/>
        <w:tblCellMar>
          <w:top w:w="0" w:type="dxa"/>
          <w:left w:w="108" w:type="dxa"/>
          <w:bottom w:w="0" w:type="dxa"/>
          <w:right w:w="108" w:type="dxa"/>
        </w:tblCellMar>
      </w:tblPr>
      <w:tblGrid>
        <w:gridCol w:w="606"/>
        <w:gridCol w:w="561"/>
        <w:gridCol w:w="561"/>
        <w:gridCol w:w="696"/>
        <w:gridCol w:w="936"/>
        <w:gridCol w:w="561"/>
        <w:gridCol w:w="856"/>
        <w:gridCol w:w="588"/>
        <w:gridCol w:w="564"/>
        <w:gridCol w:w="561"/>
        <w:gridCol w:w="856"/>
        <w:gridCol w:w="628"/>
        <w:gridCol w:w="468"/>
        <w:gridCol w:w="618"/>
      </w:tblGrid>
      <w:tr w14:paraId="5AF70982">
        <w:tblPrEx>
          <w:tblCellMar>
            <w:top w:w="0" w:type="dxa"/>
            <w:left w:w="108" w:type="dxa"/>
            <w:bottom w:w="0" w:type="dxa"/>
            <w:right w:w="108" w:type="dxa"/>
          </w:tblCellMar>
        </w:tblPrEx>
        <w:tc>
          <w:tcPr>
            <w:tcW w:w="8848" w:type="dxa"/>
            <w:gridSpan w:val="14"/>
            <w:vAlign w:val="center"/>
          </w:tcPr>
          <w:p w14:paraId="4A8ABA2A">
            <w:pPr>
              <w:jc w:val="center"/>
            </w:pPr>
            <w:r>
              <w:rPr>
                <w:rFonts w:ascii="宋体" w:hAnsi="宋体" w:eastAsia="宋体"/>
                <w:sz w:val="24"/>
              </w:rPr>
              <w:t>项目支出绩效自评表</w:t>
            </w:r>
          </w:p>
        </w:tc>
      </w:tr>
      <w:tr w14:paraId="1F9BB4C7">
        <w:tblPrEx>
          <w:tblCellMar>
            <w:top w:w="0" w:type="dxa"/>
            <w:left w:w="108" w:type="dxa"/>
            <w:bottom w:w="0" w:type="dxa"/>
            <w:right w:w="108" w:type="dxa"/>
          </w:tblCellMar>
        </w:tblPrEx>
        <w:tc>
          <w:tcPr>
            <w:tcW w:w="8848" w:type="dxa"/>
            <w:gridSpan w:val="14"/>
            <w:vAlign w:val="center"/>
          </w:tcPr>
          <w:p w14:paraId="43DEA182">
            <w:pPr>
              <w:jc w:val="center"/>
            </w:pPr>
            <w:r>
              <w:rPr>
                <w:rFonts w:ascii="宋体" w:hAnsi="宋体" w:eastAsia="宋体"/>
                <w:sz w:val="24"/>
              </w:rPr>
              <w:t>(2024年度)</w:t>
            </w:r>
          </w:p>
        </w:tc>
      </w:tr>
      <w:tr w14:paraId="584BB0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1611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382A55">
            <w:pPr>
              <w:jc w:val="center"/>
            </w:pPr>
            <w:r>
              <w:rPr>
                <w:rFonts w:ascii="宋体" w:hAnsi="宋体" w:eastAsia="宋体"/>
                <w:sz w:val="16"/>
              </w:rPr>
              <w:t>2024年县级村干部报酬及村治保主任岗位补贴</w:t>
            </w:r>
          </w:p>
        </w:tc>
      </w:tr>
      <w:tr w14:paraId="5FB67B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88C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981664">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049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D2F0A0">
            <w:pPr>
              <w:jc w:val="center"/>
            </w:pPr>
            <w:r>
              <w:rPr>
                <w:rFonts w:ascii="宋体" w:hAnsi="宋体" w:eastAsia="宋体"/>
                <w:sz w:val="16"/>
              </w:rPr>
              <w:t>中共阿克陶县委员会组织部</w:t>
            </w:r>
          </w:p>
        </w:tc>
      </w:tr>
      <w:tr w14:paraId="3CC66A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55EB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4FB6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16D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9F7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488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B76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A3A1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B043">
            <w:pPr>
              <w:jc w:val="center"/>
            </w:pPr>
            <w:r>
              <w:rPr>
                <w:rFonts w:ascii="宋体" w:hAnsi="宋体" w:eastAsia="宋体"/>
                <w:sz w:val="16"/>
              </w:rPr>
              <w:t>得分</w:t>
            </w:r>
          </w:p>
        </w:tc>
      </w:tr>
      <w:tr w14:paraId="797AFE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E3D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D841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A5243">
            <w:pPr>
              <w:jc w:val="center"/>
            </w:pPr>
            <w:r>
              <w:rPr>
                <w:rFonts w:ascii="宋体" w:hAnsi="宋体" w:eastAsia="宋体"/>
                <w:sz w:val="16"/>
              </w:rPr>
              <w:t>5,933.50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72B66">
            <w:pPr>
              <w:jc w:val="center"/>
            </w:pPr>
            <w:r>
              <w:rPr>
                <w:rFonts w:ascii="宋体" w:hAnsi="宋体" w:eastAsia="宋体"/>
                <w:sz w:val="16"/>
              </w:rPr>
              <w:t>5,933.50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3F063">
            <w:pPr>
              <w:jc w:val="center"/>
            </w:pPr>
            <w:r>
              <w:rPr>
                <w:rFonts w:ascii="宋体" w:hAnsi="宋体" w:eastAsia="宋体"/>
                <w:sz w:val="16"/>
              </w:rPr>
              <w:t>3,714.98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974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F7806">
            <w:pPr>
              <w:jc w:val="center"/>
            </w:pPr>
            <w:r>
              <w:rPr>
                <w:rFonts w:ascii="宋体" w:hAnsi="宋体" w:eastAsia="宋体"/>
                <w:sz w:val="16"/>
              </w:rPr>
              <w:t>62.6%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7715B">
            <w:pPr>
              <w:jc w:val="center"/>
            </w:pPr>
            <w:r>
              <w:rPr>
                <w:rFonts w:ascii="宋体" w:hAnsi="宋体" w:eastAsia="宋体"/>
                <w:sz w:val="16"/>
              </w:rPr>
              <w:t>0.65分</w:t>
            </w:r>
          </w:p>
        </w:tc>
      </w:tr>
      <w:tr w14:paraId="02B29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E4C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5D2A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4AE70">
            <w:pPr>
              <w:jc w:val="center"/>
            </w:pPr>
            <w:r>
              <w:rPr>
                <w:rFonts w:ascii="宋体" w:hAnsi="宋体" w:eastAsia="宋体"/>
                <w:sz w:val="16"/>
              </w:rPr>
              <w:t>5,933.50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72917">
            <w:pPr>
              <w:jc w:val="center"/>
            </w:pPr>
            <w:r>
              <w:rPr>
                <w:rFonts w:ascii="宋体" w:hAnsi="宋体" w:eastAsia="宋体"/>
                <w:sz w:val="16"/>
              </w:rPr>
              <w:t>5,933.50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320B7">
            <w:pPr>
              <w:jc w:val="center"/>
            </w:pPr>
            <w:r>
              <w:rPr>
                <w:rFonts w:ascii="宋体" w:hAnsi="宋体" w:eastAsia="宋体"/>
                <w:sz w:val="16"/>
              </w:rPr>
              <w:t>3,714.98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DB8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13D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0DB0">
            <w:pPr>
              <w:jc w:val="center"/>
            </w:pPr>
            <w:r>
              <w:rPr>
                <w:rFonts w:ascii="宋体" w:hAnsi="宋体" w:eastAsia="宋体"/>
                <w:sz w:val="16"/>
              </w:rPr>
              <w:t>—</w:t>
            </w:r>
          </w:p>
        </w:tc>
      </w:tr>
      <w:tr w14:paraId="2E822C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C86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D2A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1C6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022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43E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51A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243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0A0EA">
            <w:pPr>
              <w:jc w:val="center"/>
            </w:pPr>
            <w:r>
              <w:rPr>
                <w:rFonts w:ascii="宋体" w:hAnsi="宋体" w:eastAsia="宋体"/>
                <w:sz w:val="16"/>
              </w:rPr>
              <w:t>—</w:t>
            </w:r>
          </w:p>
        </w:tc>
      </w:tr>
      <w:tr w14:paraId="648032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10BA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BE4C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905709">
            <w:pPr>
              <w:jc w:val="center"/>
            </w:pPr>
            <w:r>
              <w:rPr>
                <w:rFonts w:ascii="宋体" w:hAnsi="宋体" w:eastAsia="宋体"/>
                <w:sz w:val="16"/>
              </w:rPr>
              <w:t>实际完成情况</w:t>
            </w:r>
          </w:p>
        </w:tc>
      </w:tr>
      <w:tr w14:paraId="4B2B3C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8D98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EE925A">
            <w:pPr>
              <w:jc w:val="both"/>
            </w:pPr>
            <w:r>
              <w:rPr>
                <w:rFonts w:ascii="宋体" w:hAnsi="宋体" w:eastAsia="宋体"/>
                <w:sz w:val="16"/>
              </w:rPr>
              <w:t>保障村干部报酬，养老保险费用及村治保主任岗位补贴发放，按月执行及时发放到位。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2C5D1E">
            <w:pPr>
              <w:jc w:val="both"/>
            </w:pPr>
            <w:r>
              <w:rPr>
                <w:rFonts w:ascii="宋体" w:hAnsi="宋体" w:eastAsia="宋体"/>
                <w:sz w:val="16"/>
              </w:rPr>
              <w:t>在2024年期间保障了2023年11-12月，2024年1-9月份村干部工资和村治保主任岗位补贴的发放，有效保障村干部生活，提升了村干部的工作积极性和服务意识。</w:t>
            </w:r>
          </w:p>
        </w:tc>
      </w:tr>
      <w:tr w14:paraId="71AC76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E336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1E0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08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A9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8113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E3A2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EC35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189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2304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FE1F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469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1C6B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E2D7A">
            <w:pPr>
              <w:jc w:val="center"/>
            </w:pPr>
            <w:r>
              <w:rPr>
                <w:rFonts w:ascii="宋体" w:hAnsi="宋体" w:eastAsia="宋体"/>
                <w:sz w:val="16"/>
              </w:rPr>
              <w:t>偏差原因分析及改进措施</w:t>
            </w:r>
          </w:p>
        </w:tc>
      </w:tr>
      <w:tr w14:paraId="62B50E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81FD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5031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41C7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7B6DD">
            <w:pPr>
              <w:jc w:val="center"/>
            </w:pPr>
            <w:r>
              <w:rPr>
                <w:rFonts w:ascii="宋体" w:hAnsi="宋体" w:eastAsia="宋体"/>
                <w:sz w:val="16"/>
              </w:rPr>
              <w:t>保障全县村干部人数（人）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BB0D">
            <w:pPr>
              <w:jc w:val="center"/>
            </w:pPr>
            <w:r>
              <w:rPr>
                <w:rFonts w:ascii="宋体" w:hAnsi="宋体" w:eastAsia="宋体"/>
                <w:sz w:val="16"/>
              </w:rPr>
              <w:t>=863人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2B7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307CB">
            <w:pPr>
              <w:jc w:val="center"/>
            </w:pPr>
            <w:r>
              <w:rPr>
                <w:rFonts w:ascii="宋体" w:hAnsi="宋体" w:eastAsia="宋体"/>
                <w:sz w:val="16"/>
              </w:rPr>
              <w:t>=863人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C3F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493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3A2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FD074">
            <w:pPr>
              <w:jc w:val="center"/>
            </w:pPr>
            <w:r>
              <w:rPr>
                <w:rFonts w:ascii="宋体" w:hAnsi="宋体" w:eastAsia="宋体"/>
                <w:sz w:val="16"/>
              </w:rPr>
              <w:t>=830人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7F6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60FCA">
            <w:pPr>
              <w:jc w:val="center"/>
            </w:pPr>
          </w:p>
        </w:tc>
      </w:tr>
      <w:tr w14:paraId="673EF7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F46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6B6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49F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CC8C3">
            <w:pPr>
              <w:jc w:val="center"/>
            </w:pPr>
            <w:r>
              <w:rPr>
                <w:rFonts w:ascii="宋体" w:hAnsi="宋体" w:eastAsia="宋体"/>
                <w:sz w:val="16"/>
              </w:rPr>
              <w:t>保障村干部社会保险人数（人）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E407">
            <w:pPr>
              <w:jc w:val="center"/>
            </w:pPr>
            <w:r>
              <w:rPr>
                <w:rFonts w:ascii="宋体" w:hAnsi="宋体" w:eastAsia="宋体"/>
                <w:sz w:val="16"/>
              </w:rPr>
              <w:t>&gt;=781人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E7F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CDA09">
            <w:pPr>
              <w:jc w:val="center"/>
            </w:pPr>
            <w:r>
              <w:rPr>
                <w:rFonts w:ascii="宋体" w:hAnsi="宋体" w:eastAsia="宋体"/>
                <w:sz w:val="16"/>
              </w:rPr>
              <w:t>=780人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5B3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9C0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806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FF9FC">
            <w:pPr>
              <w:jc w:val="center"/>
            </w:pPr>
            <w:r>
              <w:rPr>
                <w:rFonts w:ascii="宋体" w:hAnsi="宋体" w:eastAsia="宋体"/>
                <w:sz w:val="16"/>
              </w:rPr>
              <w:t>=863人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295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21B6A">
            <w:pPr>
              <w:jc w:val="center"/>
            </w:pPr>
          </w:p>
        </w:tc>
      </w:tr>
      <w:tr w14:paraId="250E0E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4E9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B62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488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508AE">
            <w:pPr>
              <w:jc w:val="center"/>
            </w:pPr>
            <w:r>
              <w:rPr>
                <w:rFonts w:ascii="宋体" w:hAnsi="宋体" w:eastAsia="宋体"/>
                <w:sz w:val="16"/>
              </w:rPr>
              <w:t>补助覆盖村干部范围（%）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28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3D1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55D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40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41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81A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6C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9A0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5688F">
            <w:pPr>
              <w:jc w:val="center"/>
            </w:pPr>
          </w:p>
        </w:tc>
      </w:tr>
      <w:tr w14:paraId="349E0F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F89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2F9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AAD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51548">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C95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96F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2D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1C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A8E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DA9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E9A1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6FADA">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2AADC">
            <w:pPr>
              <w:jc w:val="center"/>
            </w:pPr>
            <w:r>
              <w:rPr>
                <w:rFonts w:ascii="宋体" w:hAnsi="宋体" w:eastAsia="宋体"/>
                <w:sz w:val="16"/>
              </w:rPr>
              <w:t>上年度3个月资金未发放</w:t>
            </w:r>
            <w:r>
              <w:rPr>
                <w:rFonts w:hint="eastAsia" w:ascii="宋体" w:hAnsi="宋体"/>
                <w:sz w:val="16"/>
                <w:lang w:eastAsia="zh-CN"/>
              </w:rPr>
              <w:t>到</w:t>
            </w:r>
            <w:r>
              <w:rPr>
                <w:rFonts w:ascii="宋体" w:hAnsi="宋体" w:eastAsia="宋体"/>
                <w:sz w:val="16"/>
              </w:rPr>
              <w:t>本年度执行，本年度11-12月未完成发放。</w:t>
            </w:r>
          </w:p>
        </w:tc>
      </w:tr>
      <w:tr w14:paraId="5C75DC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17E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B013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2DF9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2F670">
            <w:pPr>
              <w:jc w:val="center"/>
            </w:pPr>
            <w:r>
              <w:rPr>
                <w:rFonts w:ascii="宋体" w:hAnsi="宋体" w:eastAsia="宋体"/>
                <w:sz w:val="16"/>
              </w:rPr>
              <w:t>项目投入总成本（万元）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919D1">
            <w:pPr>
              <w:jc w:val="center"/>
            </w:pPr>
            <w:r>
              <w:rPr>
                <w:rFonts w:ascii="宋体" w:hAnsi="宋体" w:eastAsia="宋体"/>
                <w:sz w:val="16"/>
              </w:rPr>
              <w:t>&lt;=5933.50万元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76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379FE">
            <w:pPr>
              <w:jc w:val="center"/>
            </w:pPr>
            <w:r>
              <w:rPr>
                <w:rFonts w:ascii="宋体" w:hAnsi="宋体" w:eastAsia="宋体"/>
                <w:sz w:val="16"/>
              </w:rPr>
              <w:t>=3679.16万元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8B9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095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237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722B6">
            <w:pPr>
              <w:jc w:val="center"/>
            </w:pPr>
            <w:r>
              <w:rPr>
                <w:rFonts w:ascii="宋体" w:hAnsi="宋体" w:eastAsia="宋体"/>
                <w:sz w:val="16"/>
              </w:rPr>
              <w:t>=3714.98万元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8E724">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171CF">
            <w:pPr>
              <w:jc w:val="center"/>
            </w:pPr>
            <w:r>
              <w:rPr>
                <w:rFonts w:ascii="宋体" w:hAnsi="宋体" w:eastAsia="宋体"/>
                <w:sz w:val="16"/>
              </w:rPr>
              <w:t>上年度3个月资金未发放</w:t>
            </w:r>
            <w:r>
              <w:rPr>
                <w:rFonts w:hint="eastAsia" w:ascii="宋体" w:hAnsi="宋体"/>
                <w:sz w:val="16"/>
                <w:lang w:eastAsia="zh-CN"/>
              </w:rPr>
              <w:t>到</w:t>
            </w:r>
            <w:r>
              <w:rPr>
                <w:rFonts w:ascii="宋体" w:hAnsi="宋体" w:eastAsia="宋体"/>
                <w:sz w:val="16"/>
              </w:rPr>
              <w:t>本年度执行，本年度11-12月未完成发放。</w:t>
            </w:r>
          </w:p>
        </w:tc>
      </w:tr>
      <w:tr w14:paraId="11BD0C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7A2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65C6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8411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7597E">
            <w:pPr>
              <w:jc w:val="center"/>
            </w:pPr>
            <w:r>
              <w:rPr>
                <w:rFonts w:ascii="宋体" w:hAnsi="宋体" w:eastAsia="宋体"/>
                <w:sz w:val="16"/>
              </w:rPr>
              <w:t>激发内生动力，提升基层党组织战斗堡垒作用和凝聚力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AC32C">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69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EE026">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A4F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B6B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99C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C706">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984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1D778">
            <w:pPr>
              <w:jc w:val="center"/>
            </w:pPr>
          </w:p>
        </w:tc>
      </w:tr>
      <w:tr w14:paraId="1836D4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814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897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B85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A5B9">
            <w:pPr>
              <w:jc w:val="center"/>
            </w:pPr>
            <w:r>
              <w:rPr>
                <w:rFonts w:ascii="宋体" w:hAnsi="宋体" w:eastAsia="宋体"/>
                <w:sz w:val="16"/>
              </w:rPr>
              <w:t>持续提升村干部生活</w:t>
            </w:r>
            <w:r>
              <w:rPr>
                <w:rFonts w:hint="eastAsia" w:ascii="宋体" w:hAnsi="宋体"/>
                <w:sz w:val="16"/>
                <w:lang w:eastAsia="zh-CN"/>
              </w:rPr>
              <w:t>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3211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1AE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8B9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EF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6C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C62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19C4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D90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C1C30">
            <w:pPr>
              <w:jc w:val="center"/>
            </w:pPr>
          </w:p>
        </w:tc>
      </w:tr>
      <w:tr w14:paraId="57F049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9C9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081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B4F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9A508">
            <w:pPr>
              <w:jc w:val="center"/>
            </w:pPr>
            <w:r>
              <w:rPr>
                <w:rFonts w:ascii="宋体" w:hAnsi="宋体" w:eastAsia="宋体"/>
                <w:sz w:val="16"/>
              </w:rPr>
              <w:t>受益人群满意度（%）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4D5E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C39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63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DF0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103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B2B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2046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62A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88378">
            <w:pPr>
              <w:jc w:val="center"/>
            </w:pPr>
          </w:p>
        </w:tc>
      </w:tr>
      <w:tr w14:paraId="4C5A250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854B2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CCCC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9D88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983A7">
            <w:pPr>
              <w:jc w:val="center"/>
            </w:pPr>
            <w:r>
              <w:rPr>
                <w:rFonts w:ascii="宋体" w:hAnsi="宋体" w:eastAsia="宋体"/>
                <w:sz w:val="16"/>
              </w:rPr>
              <w:t>69.45分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A98C9E"/>
        </w:tc>
      </w:tr>
    </w:tbl>
    <w:p w14:paraId="66AB1E1F">
      <w:r>
        <w:br w:type="page"/>
      </w:r>
    </w:p>
    <w:tbl>
      <w:tblPr>
        <w:tblStyle w:val="9"/>
        <w:tblW w:w="0" w:type="auto"/>
        <w:tblInd w:w="0" w:type="dxa"/>
        <w:tblLayout w:type="autofit"/>
        <w:tblCellMar>
          <w:top w:w="0" w:type="dxa"/>
          <w:left w:w="108" w:type="dxa"/>
          <w:bottom w:w="0" w:type="dxa"/>
          <w:right w:w="108" w:type="dxa"/>
        </w:tblCellMar>
      </w:tblPr>
      <w:tblGrid>
        <w:gridCol w:w="622"/>
        <w:gridCol w:w="607"/>
        <w:gridCol w:w="607"/>
        <w:gridCol w:w="696"/>
        <w:gridCol w:w="856"/>
        <w:gridCol w:w="607"/>
        <w:gridCol w:w="630"/>
        <w:gridCol w:w="615"/>
        <w:gridCol w:w="607"/>
        <w:gridCol w:w="607"/>
        <w:gridCol w:w="776"/>
        <w:gridCol w:w="630"/>
        <w:gridCol w:w="573"/>
        <w:gridCol w:w="627"/>
      </w:tblGrid>
      <w:tr w14:paraId="3715AE29">
        <w:tblPrEx>
          <w:tblCellMar>
            <w:top w:w="0" w:type="dxa"/>
            <w:left w:w="108" w:type="dxa"/>
            <w:bottom w:w="0" w:type="dxa"/>
            <w:right w:w="108" w:type="dxa"/>
          </w:tblCellMar>
        </w:tblPrEx>
        <w:tc>
          <w:tcPr>
            <w:tcW w:w="9060" w:type="dxa"/>
            <w:gridSpan w:val="14"/>
            <w:vAlign w:val="center"/>
          </w:tcPr>
          <w:p w14:paraId="235B86FD">
            <w:pPr>
              <w:jc w:val="center"/>
            </w:pPr>
            <w:r>
              <w:rPr>
                <w:rFonts w:ascii="宋体" w:hAnsi="宋体" w:eastAsia="宋体"/>
                <w:sz w:val="24"/>
              </w:rPr>
              <w:t>项目支出绩效自评表</w:t>
            </w:r>
          </w:p>
        </w:tc>
      </w:tr>
      <w:tr w14:paraId="54F3C02B">
        <w:tblPrEx>
          <w:tblCellMar>
            <w:top w:w="0" w:type="dxa"/>
            <w:left w:w="108" w:type="dxa"/>
            <w:bottom w:w="0" w:type="dxa"/>
            <w:right w:w="108" w:type="dxa"/>
          </w:tblCellMar>
        </w:tblPrEx>
        <w:tc>
          <w:tcPr>
            <w:tcW w:w="9060" w:type="dxa"/>
            <w:gridSpan w:val="14"/>
            <w:vAlign w:val="center"/>
          </w:tcPr>
          <w:p w14:paraId="0655928B">
            <w:pPr>
              <w:jc w:val="center"/>
            </w:pPr>
            <w:r>
              <w:rPr>
                <w:rFonts w:ascii="宋体" w:hAnsi="宋体" w:eastAsia="宋体"/>
                <w:sz w:val="24"/>
              </w:rPr>
              <w:t>(2024年度)</w:t>
            </w:r>
          </w:p>
        </w:tc>
      </w:tr>
      <w:tr w14:paraId="78096E98">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6C07FEF">
            <w:pPr>
              <w:jc w:val="center"/>
            </w:pPr>
            <w:r>
              <w:rPr>
                <w:rFonts w:ascii="宋体" w:hAnsi="宋体" w:eastAsia="宋体"/>
                <w:sz w:val="16"/>
              </w:rPr>
              <w:t>项目名称</w:t>
            </w:r>
          </w:p>
        </w:tc>
        <w:tc>
          <w:tcPr>
            <w:tcW w:w="843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5C3797">
            <w:pPr>
              <w:jc w:val="center"/>
            </w:pPr>
            <w:r>
              <w:rPr>
                <w:rFonts w:ascii="宋体" w:hAnsi="宋体" w:eastAsia="宋体"/>
                <w:sz w:val="16"/>
              </w:rPr>
              <w:t>2024年县级村民小组长生活补助</w:t>
            </w:r>
          </w:p>
        </w:tc>
      </w:tr>
      <w:tr w14:paraId="626D93C7">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4542248">
            <w:pPr>
              <w:jc w:val="center"/>
            </w:pPr>
            <w:r>
              <w:rPr>
                <w:rFonts w:ascii="宋体" w:hAnsi="宋体" w:eastAsia="宋体"/>
                <w:sz w:val="16"/>
              </w:rPr>
              <w:t>主管部门</w:t>
            </w:r>
          </w:p>
        </w:tc>
        <w:tc>
          <w:tcPr>
            <w:tcW w:w="46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CF2996">
            <w:pPr>
              <w:jc w:val="center"/>
            </w:pPr>
            <w:r>
              <w:rPr>
                <w:rFonts w:ascii="宋体" w:hAnsi="宋体" w:eastAsia="宋体"/>
                <w:sz w:val="16"/>
              </w:rPr>
              <w:t>中共阿克陶县委组织部</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2F82FB1">
            <w:pPr>
              <w:jc w:val="center"/>
            </w:pPr>
            <w:r>
              <w:rPr>
                <w:rFonts w:ascii="宋体" w:hAnsi="宋体" w:eastAsia="宋体"/>
                <w:sz w:val="16"/>
              </w:rPr>
              <w:t>实施单位</w:t>
            </w:r>
          </w:p>
        </w:tc>
        <w:tc>
          <w:tcPr>
            <w:tcW w:w="321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89F05F">
            <w:pPr>
              <w:jc w:val="center"/>
            </w:pPr>
            <w:r>
              <w:rPr>
                <w:rFonts w:ascii="宋体" w:hAnsi="宋体" w:eastAsia="宋体"/>
                <w:sz w:val="16"/>
              </w:rPr>
              <w:t>中共阿克陶县委员会组织部</w:t>
            </w:r>
          </w:p>
        </w:tc>
      </w:tr>
      <w:tr w14:paraId="7B1FD82E">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BE085">
            <w:pPr>
              <w:jc w:val="center"/>
            </w:pPr>
            <w:r>
              <w:rPr>
                <w:rFonts w:ascii="宋体" w:hAnsi="宋体" w:eastAsia="宋体"/>
                <w:sz w:val="16"/>
              </w:rPr>
              <w:t>项目资金 （万元）</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F31D4">
            <w:pPr>
              <w:jc w:val="center"/>
            </w:pP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01E0F">
            <w:pPr>
              <w:jc w:val="center"/>
            </w:pPr>
            <w:r>
              <w:rPr>
                <w:rFonts w:ascii="宋体" w:hAnsi="宋体" w:eastAsia="宋体"/>
                <w:sz w:val="16"/>
              </w:rPr>
              <w:t>年初预算数</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ACC7C">
            <w:pPr>
              <w:jc w:val="center"/>
            </w:pPr>
            <w:r>
              <w:rPr>
                <w:rFonts w:ascii="宋体" w:hAnsi="宋体" w:eastAsia="宋体"/>
                <w:sz w:val="16"/>
              </w:rPr>
              <w:t>全年预算数</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4CA1A">
            <w:pPr>
              <w:jc w:val="center"/>
            </w:pPr>
            <w:r>
              <w:rPr>
                <w:rFonts w:ascii="宋体" w:hAnsi="宋体" w:eastAsia="宋体"/>
                <w:sz w:val="16"/>
              </w:rPr>
              <w:t>全年执行数</w:t>
            </w:r>
          </w:p>
        </w:tc>
        <w:tc>
          <w:tcPr>
            <w:tcW w:w="13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1C3AD">
            <w:pPr>
              <w:jc w:val="center"/>
            </w:pPr>
            <w:r>
              <w:rPr>
                <w:rFonts w:ascii="宋体" w:hAnsi="宋体" w:eastAsia="宋体"/>
                <w:sz w:val="16"/>
              </w:rPr>
              <w:t>分值</w:t>
            </w:r>
          </w:p>
        </w:tc>
        <w:tc>
          <w:tcPr>
            <w:tcW w:w="12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3CC44">
            <w:pPr>
              <w:jc w:val="center"/>
            </w:pPr>
            <w:r>
              <w:rPr>
                <w:rFonts w:ascii="宋体" w:hAnsi="宋体" w:eastAsia="宋体"/>
                <w:sz w:val="16"/>
              </w:rPr>
              <w:t>执行率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1410977">
            <w:pPr>
              <w:jc w:val="center"/>
            </w:pPr>
            <w:r>
              <w:rPr>
                <w:rFonts w:ascii="宋体" w:hAnsi="宋体" w:eastAsia="宋体"/>
                <w:sz w:val="16"/>
              </w:rPr>
              <w:t>得分</w:t>
            </w:r>
          </w:p>
        </w:tc>
      </w:tr>
      <w:tr w14:paraId="061FA5E2">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72D390A8"/>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D80B1">
            <w:pPr>
              <w:jc w:val="center"/>
            </w:pPr>
            <w:r>
              <w:rPr>
                <w:rFonts w:ascii="宋体" w:hAnsi="宋体" w:eastAsia="宋体"/>
                <w:sz w:val="16"/>
              </w:rPr>
              <w:t>年度资金总额</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D2E33">
            <w:pPr>
              <w:jc w:val="center"/>
            </w:pPr>
            <w:r>
              <w:rPr>
                <w:rFonts w:ascii="宋体" w:hAnsi="宋体" w:eastAsia="宋体"/>
                <w:sz w:val="16"/>
              </w:rPr>
              <w:t>716.40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2F5B6">
            <w:pPr>
              <w:jc w:val="center"/>
            </w:pPr>
            <w:r>
              <w:rPr>
                <w:rFonts w:ascii="宋体" w:hAnsi="宋体" w:eastAsia="宋体"/>
                <w:sz w:val="16"/>
              </w:rPr>
              <w:t>716.40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03736">
            <w:pPr>
              <w:jc w:val="center"/>
            </w:pPr>
            <w:r>
              <w:rPr>
                <w:rFonts w:ascii="宋体" w:hAnsi="宋体" w:eastAsia="宋体"/>
                <w:sz w:val="16"/>
              </w:rPr>
              <w:t>653.20</w:t>
            </w:r>
          </w:p>
        </w:tc>
        <w:tc>
          <w:tcPr>
            <w:tcW w:w="13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D8921">
            <w:pPr>
              <w:jc w:val="center"/>
            </w:pPr>
            <w:r>
              <w:rPr>
                <w:rFonts w:ascii="宋体" w:hAnsi="宋体" w:eastAsia="宋体"/>
                <w:sz w:val="16"/>
              </w:rPr>
              <w:t>10</w:t>
            </w:r>
          </w:p>
        </w:tc>
        <w:tc>
          <w:tcPr>
            <w:tcW w:w="12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5D042">
            <w:pPr>
              <w:jc w:val="center"/>
            </w:pPr>
            <w:r>
              <w:rPr>
                <w:rFonts w:ascii="宋体" w:hAnsi="宋体" w:eastAsia="宋体"/>
                <w:sz w:val="16"/>
              </w:rPr>
              <w:t>91.2%</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CDE0EDD">
            <w:pPr>
              <w:jc w:val="center"/>
            </w:pPr>
            <w:r>
              <w:rPr>
                <w:rFonts w:ascii="宋体" w:hAnsi="宋体" w:eastAsia="宋体"/>
                <w:sz w:val="16"/>
              </w:rPr>
              <w:t>7.80分</w:t>
            </w:r>
          </w:p>
        </w:tc>
      </w:tr>
      <w:tr w14:paraId="59D57EA6">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44BB0576"/>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F6D09">
            <w:pPr>
              <w:jc w:val="center"/>
            </w:pPr>
            <w:r>
              <w:rPr>
                <w:rFonts w:ascii="宋体" w:hAnsi="宋体" w:eastAsia="宋体"/>
                <w:sz w:val="16"/>
              </w:rPr>
              <w:t>其中：当年财政拨款</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CBD85">
            <w:pPr>
              <w:jc w:val="center"/>
            </w:pPr>
            <w:r>
              <w:rPr>
                <w:rFonts w:ascii="宋体" w:hAnsi="宋体" w:eastAsia="宋体"/>
                <w:sz w:val="16"/>
              </w:rPr>
              <w:t>716.40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13530">
            <w:pPr>
              <w:jc w:val="center"/>
            </w:pPr>
            <w:r>
              <w:rPr>
                <w:rFonts w:ascii="宋体" w:hAnsi="宋体" w:eastAsia="宋体"/>
                <w:sz w:val="16"/>
              </w:rPr>
              <w:t>716.40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ABDF6">
            <w:pPr>
              <w:jc w:val="center"/>
            </w:pPr>
            <w:r>
              <w:rPr>
                <w:rFonts w:ascii="宋体" w:hAnsi="宋体" w:eastAsia="宋体"/>
                <w:sz w:val="16"/>
              </w:rPr>
              <w:t>653.20</w:t>
            </w:r>
          </w:p>
        </w:tc>
        <w:tc>
          <w:tcPr>
            <w:tcW w:w="13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1E674">
            <w:pPr>
              <w:jc w:val="center"/>
            </w:pPr>
            <w:r>
              <w:rPr>
                <w:rFonts w:ascii="宋体" w:hAnsi="宋体" w:eastAsia="宋体"/>
                <w:sz w:val="16"/>
              </w:rPr>
              <w:t>—</w:t>
            </w:r>
          </w:p>
        </w:tc>
        <w:tc>
          <w:tcPr>
            <w:tcW w:w="12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680CA">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B093AB7">
            <w:pPr>
              <w:jc w:val="center"/>
            </w:pPr>
            <w:r>
              <w:rPr>
                <w:rFonts w:ascii="宋体" w:hAnsi="宋体" w:eastAsia="宋体"/>
                <w:sz w:val="16"/>
              </w:rPr>
              <w:t>—</w:t>
            </w:r>
          </w:p>
        </w:tc>
      </w:tr>
      <w:tr w14:paraId="037259B8">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4FF9B62F"/>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62AD4">
            <w:pPr>
              <w:jc w:val="center"/>
            </w:pPr>
            <w:r>
              <w:rPr>
                <w:rFonts w:ascii="宋体" w:hAnsi="宋体" w:eastAsia="宋体"/>
                <w:sz w:val="16"/>
              </w:rPr>
              <w:t xml:space="preserve">  其他资金</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1F7C6">
            <w:pPr>
              <w:jc w:val="center"/>
            </w:pPr>
            <w:r>
              <w:rPr>
                <w:rFonts w:ascii="宋体" w:hAnsi="宋体" w:eastAsia="宋体"/>
                <w:sz w:val="16"/>
              </w:rPr>
              <w:t>0.00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A276A">
            <w:pPr>
              <w:jc w:val="center"/>
            </w:pPr>
            <w:r>
              <w:rPr>
                <w:rFonts w:ascii="宋体" w:hAnsi="宋体" w:eastAsia="宋体"/>
                <w:sz w:val="16"/>
              </w:rPr>
              <w:t>0.00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D6927">
            <w:pPr>
              <w:jc w:val="center"/>
            </w:pPr>
            <w:r>
              <w:rPr>
                <w:rFonts w:ascii="宋体" w:hAnsi="宋体" w:eastAsia="宋体"/>
                <w:sz w:val="16"/>
              </w:rPr>
              <w:t>0.00</w:t>
            </w:r>
          </w:p>
        </w:tc>
        <w:tc>
          <w:tcPr>
            <w:tcW w:w="13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68649">
            <w:pPr>
              <w:jc w:val="center"/>
            </w:pPr>
            <w:r>
              <w:rPr>
                <w:rFonts w:ascii="宋体" w:hAnsi="宋体" w:eastAsia="宋体"/>
                <w:sz w:val="16"/>
              </w:rPr>
              <w:t>—</w:t>
            </w:r>
          </w:p>
        </w:tc>
        <w:tc>
          <w:tcPr>
            <w:tcW w:w="12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48B77">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ABDB3B6">
            <w:pPr>
              <w:jc w:val="center"/>
            </w:pPr>
            <w:r>
              <w:rPr>
                <w:rFonts w:ascii="宋体" w:hAnsi="宋体" w:eastAsia="宋体"/>
                <w:sz w:val="16"/>
              </w:rPr>
              <w:t>—</w:t>
            </w:r>
          </w:p>
        </w:tc>
      </w:tr>
      <w:tr w14:paraId="30AD34CC">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9BC87">
            <w:pPr>
              <w:jc w:val="center"/>
            </w:pPr>
            <w:r>
              <w:rPr>
                <w:rFonts w:ascii="宋体" w:hAnsi="宋体" w:eastAsia="宋体"/>
                <w:sz w:val="16"/>
              </w:rPr>
              <w:t>三、目标完成情况</w:t>
            </w:r>
          </w:p>
        </w:tc>
        <w:tc>
          <w:tcPr>
            <w:tcW w:w="46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47523A">
            <w:pPr>
              <w:jc w:val="center"/>
            </w:pPr>
            <w:r>
              <w:rPr>
                <w:rFonts w:ascii="宋体" w:hAnsi="宋体" w:eastAsia="宋体"/>
                <w:sz w:val="16"/>
              </w:rPr>
              <w:t>预期目标</w:t>
            </w:r>
          </w:p>
        </w:tc>
        <w:tc>
          <w:tcPr>
            <w:tcW w:w="38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656BCE">
            <w:pPr>
              <w:jc w:val="center"/>
            </w:pPr>
            <w:r>
              <w:rPr>
                <w:rFonts w:ascii="宋体" w:hAnsi="宋体" w:eastAsia="宋体"/>
                <w:sz w:val="16"/>
              </w:rPr>
              <w:t>实际完成情况</w:t>
            </w:r>
          </w:p>
        </w:tc>
      </w:tr>
      <w:tr w14:paraId="7F083A1E">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4C86A89"/>
        </w:tc>
        <w:tc>
          <w:tcPr>
            <w:tcW w:w="46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B10C60">
            <w:pPr>
              <w:jc w:val="both"/>
            </w:pPr>
            <w:r>
              <w:rPr>
                <w:rFonts w:ascii="宋体" w:hAnsi="宋体" w:eastAsia="宋体"/>
                <w:sz w:val="16"/>
              </w:rPr>
              <w:t>保障全县597个村民小组长每月生活补助资金发放，提升和保障村民小组长生活质量。</w:t>
            </w:r>
          </w:p>
        </w:tc>
        <w:tc>
          <w:tcPr>
            <w:tcW w:w="38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23035E">
            <w:pPr>
              <w:jc w:val="both"/>
            </w:pPr>
            <w:r>
              <w:rPr>
                <w:rFonts w:ascii="宋体" w:hAnsi="宋体" w:eastAsia="宋体"/>
                <w:sz w:val="16"/>
              </w:rPr>
              <w:t>通过实施村民小组组长生活补助项目，完成了对村民小组023年11-12月生活补助的补发，以及2024年1-9月份生活补助发放工作，有效保障村民小组长生活需求，提升生活水平，提高工作积极性服务意识。</w:t>
            </w:r>
          </w:p>
        </w:tc>
      </w:tr>
      <w:tr w14:paraId="19107509">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tcPr>
          <w:p w14:paraId="58BABEA1"/>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2E7D7923">
            <w:pPr>
              <w:jc w:val="center"/>
            </w:pPr>
            <w:r>
              <w:rPr>
                <w:rFonts w:ascii="宋体" w:hAnsi="宋体" w:eastAsia="宋体"/>
                <w:sz w:val="16"/>
              </w:rPr>
              <w:t>一级指标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99F0D64">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6F6812">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D32D1CD">
            <w:pPr>
              <w:jc w:val="center"/>
            </w:pPr>
            <w:r>
              <w:rPr>
                <w:rFonts w:ascii="宋体" w:hAnsi="宋体" w:eastAsia="宋体"/>
                <w:sz w:val="16"/>
              </w:rPr>
              <w:t>年度指标值</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AEEADD0">
            <w:pPr>
              <w:jc w:val="center"/>
            </w:pPr>
            <w:r>
              <w:rPr>
                <w:rFonts w:ascii="宋体" w:hAnsi="宋体" w:eastAsia="宋体"/>
                <w:sz w:val="16"/>
              </w:rPr>
              <w:t>指标值设定依据</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3B3CBBD">
            <w:pPr>
              <w:jc w:val="center"/>
            </w:pPr>
            <w:r>
              <w:rPr>
                <w:rFonts w:ascii="宋体" w:hAnsi="宋体" w:eastAsia="宋体"/>
                <w:sz w:val="16"/>
              </w:rPr>
              <w:t>上年完成情况</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AB3CB81">
            <w:pPr>
              <w:jc w:val="center"/>
            </w:pPr>
            <w:r>
              <w:rPr>
                <w:rFonts w:ascii="宋体" w:hAnsi="宋体" w:eastAsia="宋体"/>
                <w:sz w:val="16"/>
              </w:rPr>
              <w:t>权重</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DCFC9AD">
            <w:pPr>
              <w:jc w:val="center"/>
            </w:pPr>
            <w:r>
              <w:rPr>
                <w:rFonts w:ascii="宋体" w:hAnsi="宋体" w:eastAsia="宋体"/>
                <w:sz w:val="16"/>
              </w:rPr>
              <w:t>赋分规则</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2B9A2BC">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FC9F30E">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97BD4CE">
            <w:pPr>
              <w:jc w:val="center"/>
            </w:pPr>
            <w:r>
              <w:rPr>
                <w:rFonts w:ascii="宋体" w:hAnsi="宋体" w:eastAsia="宋体"/>
                <w:sz w:val="16"/>
              </w:rPr>
              <w:t>得分</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F32D2">
            <w:pPr>
              <w:jc w:val="center"/>
            </w:pPr>
            <w:r>
              <w:rPr>
                <w:rFonts w:ascii="宋体" w:hAnsi="宋体" w:eastAsia="宋体"/>
                <w:sz w:val="16"/>
              </w:rPr>
              <w:t>偏差原因分析及改进措施</w:t>
            </w:r>
          </w:p>
        </w:tc>
      </w:tr>
      <w:tr w14:paraId="7E1C121A">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BBEC20">
            <w:pPr>
              <w:jc w:val="center"/>
            </w:pPr>
            <w:r>
              <w:rPr>
                <w:rFonts w:ascii="宋体" w:hAnsi="宋体" w:eastAsia="宋体"/>
                <w:sz w:val="16"/>
              </w:rPr>
              <w:t>年度绩效指标完成情况</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84991">
            <w:pPr>
              <w:jc w:val="center"/>
            </w:pPr>
            <w:r>
              <w:rPr>
                <w:rFonts w:ascii="宋体" w:hAnsi="宋体" w:eastAsia="宋体"/>
                <w:sz w:val="16"/>
              </w:rPr>
              <w:t>产出指标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3B44249C">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24DC47">
            <w:pPr>
              <w:jc w:val="center"/>
            </w:pPr>
            <w:r>
              <w:rPr>
                <w:rFonts w:ascii="宋体" w:hAnsi="宋体" w:eastAsia="宋体"/>
                <w:sz w:val="16"/>
              </w:rPr>
              <w:t>保障村民小组长人数（人）</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4B0C923">
            <w:pPr>
              <w:jc w:val="center"/>
            </w:pPr>
            <w:r>
              <w:rPr>
                <w:rFonts w:ascii="宋体" w:hAnsi="宋体" w:eastAsia="宋体"/>
                <w:sz w:val="16"/>
              </w:rPr>
              <w:t>&gt;=597人</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448BDC7">
            <w:pPr>
              <w:jc w:val="center"/>
            </w:pPr>
            <w:r>
              <w:rPr>
                <w:rFonts w:ascii="宋体" w:hAnsi="宋体" w:eastAsia="宋体"/>
                <w:sz w:val="16"/>
              </w:rPr>
              <w:t>预算支出标准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32DD4EC">
            <w:pPr>
              <w:jc w:val="center"/>
            </w:pPr>
            <w:r>
              <w:rPr>
                <w:rFonts w:ascii="宋体" w:hAnsi="宋体" w:eastAsia="宋体"/>
                <w:sz w:val="16"/>
              </w:rPr>
              <w:t>=597人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DFC2F7C">
            <w:pPr>
              <w:jc w:val="center"/>
            </w:pPr>
            <w:r>
              <w:rPr>
                <w:rFonts w:ascii="宋体" w:hAnsi="宋体" w:eastAsia="宋体"/>
                <w:sz w:val="16"/>
              </w:rPr>
              <w:t>20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DEA016E">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90884C3">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5C25EDF">
            <w:pPr>
              <w:jc w:val="center"/>
            </w:pPr>
            <w:r>
              <w:rPr>
                <w:rFonts w:ascii="宋体" w:hAnsi="宋体" w:eastAsia="宋体"/>
                <w:sz w:val="16"/>
              </w:rPr>
              <w:t>=595人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C09C3C8">
            <w:pPr>
              <w:jc w:val="center"/>
            </w:pPr>
            <w:r>
              <w:rPr>
                <w:rFonts w:ascii="宋体" w:hAnsi="宋体" w:eastAsia="宋体"/>
                <w:sz w:val="16"/>
              </w:rPr>
              <w:t>19.83</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020A3">
            <w:pPr>
              <w:jc w:val="center"/>
            </w:pPr>
            <w:r>
              <w:rPr>
                <w:rFonts w:ascii="宋体" w:hAnsi="宋体" w:eastAsia="宋体"/>
                <w:sz w:val="16"/>
              </w:rPr>
              <w:t>当年未能全部发放完成，还有10-12月份补助未能发放。</w:t>
            </w:r>
          </w:p>
        </w:tc>
      </w:tr>
      <w:tr w14:paraId="0D0454E7">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79295A7"/>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57F8BADB"/>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0612C66">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D6A59C">
            <w:pPr>
              <w:jc w:val="center"/>
            </w:pPr>
            <w:r>
              <w:rPr>
                <w:rFonts w:ascii="宋体" w:hAnsi="宋体" w:eastAsia="宋体"/>
                <w:sz w:val="16"/>
              </w:rPr>
              <w:t>资金使用整体质量（%）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B48CA7A">
            <w:pPr>
              <w:jc w:val="center"/>
            </w:pPr>
            <w:r>
              <w:rPr>
                <w:rFonts w:ascii="宋体" w:hAnsi="宋体" w:eastAsia="宋体"/>
                <w:sz w:val="16"/>
              </w:rPr>
              <w:t>&gt;=98%</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34A2DD56">
            <w:pPr>
              <w:jc w:val="center"/>
            </w:pPr>
            <w:r>
              <w:rPr>
                <w:rFonts w:ascii="宋体" w:hAnsi="宋体" w:eastAsia="宋体"/>
                <w:sz w:val="16"/>
              </w:rPr>
              <w:t>预算支出标准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E0FBEF6">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8E5DF98">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0CA8183">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59018B9">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4753442">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5CE0A2F">
            <w:pPr>
              <w:jc w:val="center"/>
            </w:pPr>
            <w:r>
              <w:rPr>
                <w:rFonts w:ascii="宋体" w:hAnsi="宋体" w:eastAsia="宋体"/>
                <w:sz w:val="16"/>
              </w:rPr>
              <w:t>10</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A4D32">
            <w:pPr>
              <w:jc w:val="center"/>
            </w:pPr>
          </w:p>
        </w:tc>
      </w:tr>
      <w:tr w14:paraId="4C6A39CE">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484F6DCB"/>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6D034744"/>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9E1E32D">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7AC431">
            <w:pPr>
              <w:jc w:val="center"/>
            </w:pPr>
            <w:r>
              <w:rPr>
                <w:rFonts w:ascii="宋体" w:hAnsi="宋体" w:eastAsia="宋体"/>
                <w:sz w:val="16"/>
              </w:rPr>
              <w:t>资金拨付及时率（%）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72675D1">
            <w:pPr>
              <w:jc w:val="center"/>
            </w:pPr>
            <w:r>
              <w:rPr>
                <w:rFonts w:ascii="宋体" w:hAnsi="宋体" w:eastAsia="宋体"/>
                <w:sz w:val="16"/>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2BB1CF8">
            <w:pPr>
              <w:jc w:val="center"/>
            </w:pPr>
            <w:r>
              <w:rPr>
                <w:rFonts w:ascii="宋体" w:hAnsi="宋体" w:eastAsia="宋体"/>
                <w:sz w:val="16"/>
              </w:rPr>
              <w:t>预算支出标准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BA9B472">
            <w:pPr>
              <w:jc w:val="center"/>
            </w:pPr>
            <w:r>
              <w:rPr>
                <w:rFonts w:ascii="宋体" w:hAnsi="宋体" w:eastAsia="宋体"/>
                <w:sz w:val="16"/>
              </w:rPr>
              <w:t>=10月</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B847BD2">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99A7E6C">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B619EA4">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70558AD">
            <w:pPr>
              <w:jc w:val="center"/>
            </w:pPr>
            <w:r>
              <w:rPr>
                <w:rFonts w:ascii="宋体" w:hAnsi="宋体" w:eastAsia="宋体"/>
                <w:sz w:val="16"/>
              </w:rPr>
              <w:t>=91.66%</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1EE74FB">
            <w:pPr>
              <w:jc w:val="center"/>
            </w:pPr>
            <w:r>
              <w:rPr>
                <w:rFonts w:ascii="宋体" w:hAnsi="宋体" w:eastAsia="宋体"/>
                <w:sz w:val="16"/>
              </w:rPr>
              <w:t>7.5</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60470">
            <w:pPr>
              <w:jc w:val="center"/>
            </w:pPr>
            <w:r>
              <w:rPr>
                <w:rFonts w:ascii="宋体" w:hAnsi="宋体" w:eastAsia="宋体"/>
                <w:sz w:val="16"/>
              </w:rPr>
              <w:t>当年未能全部发放完成，还有10-12月份补助未能发放。</w:t>
            </w:r>
          </w:p>
        </w:tc>
      </w:tr>
      <w:tr w14:paraId="230EFA0E">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0461F17B"/>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4208BFB">
            <w:pPr>
              <w:jc w:val="center"/>
            </w:pPr>
            <w:r>
              <w:rPr>
                <w:rFonts w:ascii="宋体" w:hAnsi="宋体" w:eastAsia="宋体"/>
                <w:sz w:val="16"/>
              </w:rPr>
              <w:t>成本指标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E898DA0">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FDA723">
            <w:pPr>
              <w:jc w:val="center"/>
            </w:pPr>
            <w:r>
              <w:rPr>
                <w:rFonts w:ascii="宋体" w:hAnsi="宋体" w:eastAsia="宋体"/>
                <w:sz w:val="16"/>
              </w:rPr>
              <w:t>项目资金总成本（万元）</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C61E5B2">
            <w:pPr>
              <w:jc w:val="center"/>
            </w:pPr>
            <w:r>
              <w:rPr>
                <w:rFonts w:ascii="宋体" w:hAnsi="宋体" w:eastAsia="宋体"/>
                <w:sz w:val="16"/>
              </w:rPr>
              <w:t>&lt;=716.40万元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94DDD89">
            <w:pPr>
              <w:jc w:val="center"/>
            </w:pPr>
            <w:r>
              <w:rPr>
                <w:rFonts w:ascii="宋体" w:hAnsi="宋体" w:eastAsia="宋体"/>
                <w:sz w:val="16"/>
              </w:rPr>
              <w:t>预算支出标准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C03961A">
            <w:pPr>
              <w:jc w:val="center"/>
            </w:pPr>
            <w:r>
              <w:rPr>
                <w:rFonts w:ascii="宋体" w:hAnsi="宋体" w:eastAsia="宋体"/>
                <w:sz w:val="16"/>
              </w:rPr>
              <w:t>=534万元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386754E">
            <w:pPr>
              <w:jc w:val="center"/>
            </w:pPr>
            <w:r>
              <w:rPr>
                <w:rFonts w:ascii="宋体" w:hAnsi="宋体" w:eastAsia="宋体"/>
                <w:sz w:val="16"/>
              </w:rPr>
              <w:t>20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930F7D9">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CCA557C">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1ED4783">
            <w:pPr>
              <w:jc w:val="center"/>
            </w:pPr>
            <w:r>
              <w:rPr>
                <w:rFonts w:ascii="宋体" w:hAnsi="宋体" w:eastAsia="宋体"/>
                <w:sz w:val="16"/>
              </w:rPr>
              <w:t>=653.2万元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A1F0C21">
            <w:pPr>
              <w:jc w:val="center"/>
            </w:pPr>
            <w:r>
              <w:rPr>
                <w:rFonts w:ascii="宋体" w:hAnsi="宋体" w:eastAsia="宋体"/>
                <w:sz w:val="16"/>
              </w:rPr>
              <w:t>15.59</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0376D">
            <w:pPr>
              <w:jc w:val="center"/>
            </w:pPr>
            <w:r>
              <w:rPr>
                <w:rFonts w:ascii="宋体" w:hAnsi="宋体" w:eastAsia="宋体"/>
                <w:sz w:val="16"/>
              </w:rPr>
              <w:t>当年未能全部发放完成，还有10-12月份补助未能发放。</w:t>
            </w:r>
          </w:p>
        </w:tc>
      </w:tr>
      <w:tr w14:paraId="2173B321">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BDA1656"/>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35D15">
            <w:pPr>
              <w:jc w:val="center"/>
            </w:pPr>
            <w:r>
              <w:rPr>
                <w:rFonts w:ascii="宋体" w:hAnsi="宋体" w:eastAsia="宋体"/>
                <w:sz w:val="16"/>
              </w:rPr>
              <w:t>效益指标</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A3128">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96E6D5">
            <w:pPr>
              <w:jc w:val="center"/>
            </w:pPr>
            <w:r>
              <w:rPr>
                <w:rFonts w:ascii="宋体" w:hAnsi="宋体" w:eastAsia="宋体"/>
                <w:sz w:val="16"/>
              </w:rPr>
              <w:t>保障村民小组长生活质量</w:t>
            </w:r>
            <w:r>
              <w:rPr>
                <w:rFonts w:hint="eastAsia" w:ascii="宋体" w:hAnsi="宋体"/>
                <w:sz w:val="16"/>
                <w:lang w:eastAsia="zh-CN"/>
              </w:rPr>
              <w:t>提升</w:t>
            </w:r>
            <w:r>
              <w:rPr>
                <w:rFonts w:ascii="宋体" w:hAnsi="宋体" w:eastAsia="宋体"/>
                <w:sz w:val="16"/>
              </w:rPr>
              <w:t>生活满意度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1BF2CDF">
            <w:pPr>
              <w:jc w:val="center"/>
            </w:pPr>
            <w:r>
              <w:rPr>
                <w:rFonts w:ascii="宋体" w:hAnsi="宋体" w:eastAsia="宋体"/>
                <w:sz w:val="16"/>
              </w:rPr>
              <w:t>保障</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8F83BDE">
            <w:pPr>
              <w:jc w:val="center"/>
            </w:pPr>
            <w:r>
              <w:rPr>
                <w:rFonts w:ascii="宋体" w:hAnsi="宋体" w:eastAsia="宋体"/>
                <w:sz w:val="16"/>
              </w:rPr>
              <w:t>预算支出标准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64CC45F">
            <w:pPr>
              <w:jc w:val="center"/>
            </w:pPr>
            <w:r>
              <w:rPr>
                <w:rFonts w:ascii="宋体" w:hAnsi="宋体" w:eastAsia="宋体"/>
                <w:sz w:val="16"/>
              </w:rPr>
              <w:t>保障</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8E68B19">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4EC408C">
            <w:pPr>
              <w:jc w:val="center"/>
            </w:pPr>
            <w:r>
              <w:rPr>
                <w:rFonts w:ascii="宋体" w:hAnsi="宋体" w:eastAsia="宋体"/>
                <w:sz w:val="16"/>
              </w:rPr>
              <w:t>按评判等级赋分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38B268D">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D755799">
            <w:pPr>
              <w:jc w:val="center"/>
            </w:pPr>
            <w:r>
              <w:rPr>
                <w:rFonts w:ascii="宋体" w:hAnsi="宋体" w:eastAsia="宋体"/>
                <w:sz w:val="16"/>
              </w:rPr>
              <w:t>保障</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71AD6E2">
            <w:pPr>
              <w:jc w:val="center"/>
            </w:pPr>
            <w:r>
              <w:rPr>
                <w:rFonts w:ascii="宋体" w:hAnsi="宋体" w:eastAsia="宋体"/>
                <w:sz w:val="16"/>
              </w:rPr>
              <w:t>10</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7F2A8">
            <w:pPr>
              <w:jc w:val="center"/>
            </w:pPr>
          </w:p>
        </w:tc>
      </w:tr>
      <w:tr w14:paraId="6965A6E0">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7A89A31A"/>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702BE7AB"/>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686872D0"/>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30BEE0">
            <w:pPr>
              <w:jc w:val="center"/>
            </w:pPr>
            <w:r>
              <w:rPr>
                <w:rFonts w:ascii="宋体" w:hAnsi="宋体" w:eastAsia="宋体"/>
                <w:sz w:val="16"/>
              </w:rPr>
              <w:t>持续提升村民小组长服务意识和水平</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146A4EC">
            <w:pPr>
              <w:jc w:val="center"/>
            </w:pPr>
            <w:r>
              <w:rPr>
                <w:rFonts w:ascii="宋体" w:hAnsi="宋体" w:eastAsia="宋体"/>
                <w:sz w:val="16"/>
              </w:rPr>
              <w:t>提升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2F1ACEA4">
            <w:pPr>
              <w:jc w:val="center"/>
            </w:pPr>
            <w:r>
              <w:rPr>
                <w:rFonts w:ascii="宋体" w:hAnsi="宋体" w:eastAsia="宋体"/>
                <w:sz w:val="16"/>
              </w:rPr>
              <w:t>预算支出标准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DDDCE14">
            <w:pPr>
              <w:jc w:val="center"/>
            </w:pPr>
            <w:r>
              <w:rPr>
                <w:rFonts w:ascii="宋体" w:hAnsi="宋体" w:eastAsia="宋体"/>
                <w:sz w:val="16"/>
              </w:rPr>
              <w:t>提升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4AFE4E5">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C3DE4A7">
            <w:pPr>
              <w:jc w:val="center"/>
            </w:pPr>
            <w:r>
              <w:rPr>
                <w:rFonts w:ascii="宋体" w:hAnsi="宋体" w:eastAsia="宋体"/>
                <w:sz w:val="16"/>
              </w:rPr>
              <w:t>按评判等级赋分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38DE6EAF">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D2DA6DF">
            <w:pPr>
              <w:jc w:val="center"/>
            </w:pPr>
            <w:r>
              <w:rPr>
                <w:rFonts w:ascii="宋体" w:hAnsi="宋体" w:eastAsia="宋体"/>
                <w:sz w:val="16"/>
              </w:rPr>
              <w:t>保障</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F5F7A5C">
            <w:pPr>
              <w:jc w:val="center"/>
            </w:pPr>
            <w:r>
              <w:rPr>
                <w:rFonts w:ascii="宋体" w:hAnsi="宋体" w:eastAsia="宋体"/>
                <w:sz w:val="16"/>
              </w:rPr>
              <w:t>10</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EA081">
            <w:pPr>
              <w:jc w:val="center"/>
            </w:pPr>
          </w:p>
        </w:tc>
      </w:tr>
      <w:tr w14:paraId="68ECBD9E">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44E72EA9"/>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7C29B12">
            <w:pPr>
              <w:jc w:val="center"/>
            </w:pPr>
            <w:r>
              <w:rPr>
                <w:rFonts w:ascii="宋体" w:hAnsi="宋体" w:eastAsia="宋体"/>
                <w:sz w:val="16"/>
              </w:rPr>
              <w:t>满意度指标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DB13280">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76E8E9">
            <w:pPr>
              <w:jc w:val="center"/>
            </w:pPr>
            <w:r>
              <w:rPr>
                <w:rFonts w:ascii="宋体" w:hAnsi="宋体" w:eastAsia="宋体"/>
                <w:sz w:val="16"/>
              </w:rPr>
              <w:t>受益人员满意度（%）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0A36355">
            <w:pPr>
              <w:jc w:val="center"/>
            </w:pPr>
            <w:r>
              <w:rPr>
                <w:rFonts w:ascii="宋体" w:hAnsi="宋体" w:eastAsia="宋体"/>
                <w:sz w:val="16"/>
              </w:rPr>
              <w:t>&gt;=98%</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9613DB3">
            <w:pPr>
              <w:jc w:val="center"/>
            </w:pPr>
            <w:r>
              <w:rPr>
                <w:rFonts w:ascii="宋体" w:hAnsi="宋体" w:eastAsia="宋体"/>
                <w:sz w:val="16"/>
              </w:rPr>
              <w:t>预算支出标准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A206E12">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9E7D7E2">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31D84B6">
            <w:pPr>
              <w:jc w:val="center"/>
            </w:pPr>
            <w:r>
              <w:rPr>
                <w:rFonts w:ascii="宋体" w:hAnsi="宋体" w:eastAsia="宋体"/>
                <w:sz w:val="16"/>
              </w:rPr>
              <w:t>满意度赋分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2577CC6A">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9908138">
            <w:pPr>
              <w:jc w:val="center"/>
            </w:pPr>
            <w:r>
              <w:rPr>
                <w:rFonts w:ascii="宋体" w:hAnsi="宋体" w:eastAsia="宋体"/>
                <w:sz w:val="16"/>
              </w:rPr>
              <w:t>=98%</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D3668C5">
            <w:pPr>
              <w:jc w:val="center"/>
            </w:pPr>
            <w:r>
              <w:rPr>
                <w:rFonts w:ascii="宋体" w:hAnsi="宋体" w:eastAsia="宋体"/>
                <w:sz w:val="16"/>
              </w:rPr>
              <w:t>10</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BA2D8">
            <w:pPr>
              <w:jc w:val="center"/>
            </w:pPr>
          </w:p>
        </w:tc>
      </w:tr>
      <w:tr w14:paraId="7751F342">
        <w:tblPrEx>
          <w:tblCellMar>
            <w:top w:w="0" w:type="dxa"/>
            <w:left w:w="108" w:type="dxa"/>
            <w:bottom w:w="0" w:type="dxa"/>
            <w:right w:w="108" w:type="dxa"/>
          </w:tblCellMar>
        </w:tblPrEx>
        <w:tc>
          <w:tcPr>
            <w:tcW w:w="462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829718">
            <w:pPr>
              <w:jc w:val="center"/>
            </w:pPr>
            <w:r>
              <w:rPr>
                <w:rFonts w:ascii="宋体" w:hAnsi="宋体" w:eastAsia="宋体"/>
                <w:sz w:val="16"/>
              </w:rPr>
              <w:t>总分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1E49DCE">
            <w:pPr>
              <w:jc w:val="center"/>
            </w:pPr>
            <w:r>
              <w:rPr>
                <w:rFonts w:ascii="宋体" w:hAnsi="宋体" w:eastAsia="宋体"/>
                <w:sz w:val="16"/>
              </w:rPr>
              <w:t>100</w:t>
            </w:r>
          </w:p>
        </w:tc>
        <w:tc>
          <w:tcPr>
            <w:tcW w:w="1990" w:type="dxa"/>
            <w:gridSpan w:val="3"/>
            <w:tcBorders>
              <w:top w:val="single" w:color="auto" w:sz="10" w:space="0"/>
              <w:left w:val="single" w:color="auto" w:sz="10" w:space="0"/>
              <w:bottom w:val="single" w:color="auto" w:sz="10" w:space="0"/>
              <w:right w:val="single" w:color="auto" w:sz="10" w:space="0"/>
              <w:insideV w:val="single" w:sz="10" w:space="0"/>
            </w:tcBorders>
          </w:tcPr>
          <w:p w14:paraId="023A4C88"/>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98A9111">
            <w:pPr>
              <w:jc w:val="center"/>
            </w:pPr>
            <w:r>
              <w:rPr>
                <w:rFonts w:ascii="宋体" w:hAnsi="宋体" w:eastAsia="宋体"/>
                <w:sz w:val="16"/>
              </w:rPr>
              <w:t>90.72分</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tcPr>
          <w:p w14:paraId="392AA9B0"/>
        </w:tc>
      </w:tr>
    </w:tbl>
    <w:p w14:paraId="4292416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07B355D">
        <w:tblPrEx>
          <w:tblCellMar>
            <w:top w:w="0" w:type="dxa"/>
            <w:left w:w="108" w:type="dxa"/>
            <w:bottom w:w="0" w:type="dxa"/>
            <w:right w:w="108" w:type="dxa"/>
          </w:tblCellMar>
        </w:tblPrEx>
        <w:tc>
          <w:tcPr>
            <w:tcW w:w="8848" w:type="dxa"/>
            <w:gridSpan w:val="14"/>
            <w:vAlign w:val="center"/>
          </w:tcPr>
          <w:p w14:paraId="2B997E73">
            <w:pPr>
              <w:jc w:val="center"/>
            </w:pPr>
            <w:r>
              <w:rPr>
                <w:rFonts w:ascii="宋体" w:hAnsi="宋体" w:eastAsia="宋体"/>
                <w:sz w:val="24"/>
              </w:rPr>
              <w:t>项目支出绩效自评表</w:t>
            </w:r>
          </w:p>
        </w:tc>
      </w:tr>
      <w:tr w14:paraId="7D09F5B0">
        <w:tblPrEx>
          <w:tblCellMar>
            <w:top w:w="0" w:type="dxa"/>
            <w:left w:w="108" w:type="dxa"/>
            <w:bottom w:w="0" w:type="dxa"/>
            <w:right w:w="108" w:type="dxa"/>
          </w:tblCellMar>
        </w:tblPrEx>
        <w:tc>
          <w:tcPr>
            <w:tcW w:w="8848" w:type="dxa"/>
            <w:gridSpan w:val="14"/>
            <w:vAlign w:val="center"/>
          </w:tcPr>
          <w:p w14:paraId="3A3D0EBE">
            <w:pPr>
              <w:jc w:val="center"/>
            </w:pPr>
            <w:r>
              <w:rPr>
                <w:rFonts w:ascii="宋体" w:hAnsi="宋体" w:eastAsia="宋体"/>
                <w:sz w:val="24"/>
              </w:rPr>
              <w:t>(2024年度)</w:t>
            </w:r>
          </w:p>
        </w:tc>
      </w:tr>
      <w:tr w14:paraId="29B2FB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9CE5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891DC3">
            <w:pPr>
              <w:jc w:val="center"/>
            </w:pPr>
            <w:r>
              <w:rPr>
                <w:rFonts w:ascii="宋体" w:hAnsi="宋体" w:eastAsia="宋体"/>
                <w:sz w:val="16"/>
              </w:rPr>
              <w:t>2024年县级涉密信息系统测评审查费用</w:t>
            </w:r>
          </w:p>
        </w:tc>
      </w:tr>
      <w:tr w14:paraId="45BE8D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43E6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E50DF1">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B8F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2CCC88">
            <w:pPr>
              <w:jc w:val="center"/>
            </w:pPr>
            <w:r>
              <w:rPr>
                <w:rFonts w:ascii="宋体" w:hAnsi="宋体" w:eastAsia="宋体"/>
                <w:sz w:val="16"/>
              </w:rPr>
              <w:t>中共阿克陶县委员会组织部</w:t>
            </w:r>
          </w:p>
        </w:tc>
      </w:tr>
      <w:tr w14:paraId="56B87A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5D3A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FEF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0EFE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2A94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C46D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DACA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E5AE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A91FE">
            <w:pPr>
              <w:jc w:val="center"/>
            </w:pPr>
            <w:r>
              <w:rPr>
                <w:rFonts w:ascii="宋体" w:hAnsi="宋体" w:eastAsia="宋体"/>
                <w:sz w:val="16"/>
              </w:rPr>
              <w:t>得分</w:t>
            </w:r>
          </w:p>
        </w:tc>
      </w:tr>
      <w:tr w14:paraId="4F30A0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E57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796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989E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C4F5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42BB7">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4CB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AABFB">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706DD">
            <w:pPr>
              <w:jc w:val="center"/>
            </w:pPr>
            <w:r>
              <w:rPr>
                <w:rFonts w:ascii="宋体" w:hAnsi="宋体" w:eastAsia="宋体"/>
                <w:sz w:val="16"/>
              </w:rPr>
              <w:t>0.00分</w:t>
            </w:r>
          </w:p>
        </w:tc>
      </w:tr>
      <w:tr w14:paraId="3E94C1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978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6BE7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7975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D3B4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25B20">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39D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532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B786F">
            <w:pPr>
              <w:jc w:val="center"/>
            </w:pPr>
            <w:r>
              <w:rPr>
                <w:rFonts w:ascii="宋体" w:hAnsi="宋体" w:eastAsia="宋体"/>
                <w:sz w:val="16"/>
              </w:rPr>
              <w:t>—</w:t>
            </w:r>
          </w:p>
        </w:tc>
      </w:tr>
      <w:tr w14:paraId="31010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C83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755B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5F6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A96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6A2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577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C61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A245B">
            <w:pPr>
              <w:jc w:val="center"/>
            </w:pPr>
            <w:r>
              <w:rPr>
                <w:rFonts w:ascii="宋体" w:hAnsi="宋体" w:eastAsia="宋体"/>
                <w:sz w:val="16"/>
              </w:rPr>
              <w:t>—</w:t>
            </w:r>
          </w:p>
        </w:tc>
      </w:tr>
      <w:tr w14:paraId="09B131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1A84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A2E0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2BEBD7">
            <w:pPr>
              <w:jc w:val="center"/>
            </w:pPr>
            <w:r>
              <w:rPr>
                <w:rFonts w:ascii="宋体" w:hAnsi="宋体" w:eastAsia="宋体"/>
                <w:sz w:val="16"/>
              </w:rPr>
              <w:t>实际完成情况</w:t>
            </w:r>
          </w:p>
        </w:tc>
      </w:tr>
      <w:tr w14:paraId="015EE3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271B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ED0A33">
            <w:pPr>
              <w:jc w:val="both"/>
            </w:pPr>
            <w:r>
              <w:rPr>
                <w:rFonts w:ascii="宋体" w:hAnsi="宋体" w:eastAsia="宋体"/>
                <w:sz w:val="16"/>
              </w:rPr>
              <w:t>用于保障</w:t>
            </w:r>
            <w:r>
              <w:rPr>
                <w:rFonts w:hint="eastAsia" w:ascii="宋体" w:hAnsi="宋体"/>
                <w:sz w:val="16"/>
                <w:lang w:eastAsia="zh-CN"/>
              </w:rPr>
              <w:t>对</w:t>
            </w:r>
            <w:r>
              <w:rPr>
                <w:rFonts w:ascii="宋体" w:hAnsi="宋体" w:eastAsia="宋体"/>
                <w:sz w:val="16"/>
              </w:rPr>
              <w:t>秘密级、机密级信息系统每两年至少进行一次保密检查或系统测评。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C374D7">
            <w:pPr>
              <w:jc w:val="both"/>
            </w:pPr>
            <w:r>
              <w:rPr>
                <w:rFonts w:ascii="宋体" w:hAnsi="宋体" w:eastAsia="宋体"/>
                <w:sz w:val="16"/>
              </w:rPr>
              <w:t>项目成功实施，指标达到预期为涉密信息系统的稳定运行和单位保密工作提供了有力保障，后期将持续关注系统运行状况，不断完善价差审查工作，确保系统始终保持健康运行和信息安全。</w:t>
            </w:r>
          </w:p>
        </w:tc>
      </w:tr>
      <w:tr w14:paraId="5FF79E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9CE7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C12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F63D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5AB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A12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DB5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BDC0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4318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AE06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E0B8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DDB3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68E6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50969">
            <w:pPr>
              <w:jc w:val="center"/>
            </w:pPr>
            <w:r>
              <w:rPr>
                <w:rFonts w:ascii="宋体" w:hAnsi="宋体" w:eastAsia="宋体"/>
                <w:sz w:val="16"/>
              </w:rPr>
              <w:t>偏差原因分析及改进措施</w:t>
            </w:r>
          </w:p>
        </w:tc>
      </w:tr>
      <w:tr w14:paraId="6DF57E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466A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4F58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BD64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F0A28">
            <w:pPr>
              <w:jc w:val="center"/>
            </w:pPr>
            <w:r>
              <w:rPr>
                <w:rFonts w:ascii="宋体" w:hAnsi="宋体" w:eastAsia="宋体"/>
                <w:sz w:val="16"/>
              </w:rPr>
              <w:t>保障系统测评审查次数（次）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04C73">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B3E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6066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AAF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06D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BE0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87EE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3AF6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8CAE7">
            <w:pPr>
              <w:jc w:val="center"/>
            </w:pPr>
          </w:p>
        </w:tc>
      </w:tr>
      <w:tr w14:paraId="365C0D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836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137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B740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3D590">
            <w:pPr>
              <w:jc w:val="center"/>
            </w:pPr>
            <w:r>
              <w:rPr>
                <w:rFonts w:ascii="宋体" w:hAnsi="宋体" w:eastAsia="宋体"/>
                <w:sz w:val="16"/>
              </w:rPr>
              <w:t>保障涉密信息系统安全性（%）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082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247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4DA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1BE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819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469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66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09A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74CCD">
            <w:pPr>
              <w:jc w:val="center"/>
            </w:pPr>
          </w:p>
        </w:tc>
      </w:tr>
      <w:tr w14:paraId="6BD93B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677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66D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3C90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05318">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9F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B3B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D47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C144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E6B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7F1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E37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8F6F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84299">
            <w:pPr>
              <w:jc w:val="center"/>
            </w:pPr>
          </w:p>
        </w:tc>
      </w:tr>
      <w:tr w14:paraId="3CC0F7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A95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E521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FAB3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F48F">
            <w:pPr>
              <w:jc w:val="center"/>
            </w:pPr>
            <w:r>
              <w:rPr>
                <w:rFonts w:ascii="宋体" w:hAnsi="宋体" w:eastAsia="宋体"/>
                <w:sz w:val="16"/>
              </w:rPr>
              <w:t>项目投入总成本（万元）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6C0CA">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C9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A7F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62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F61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D14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0341B">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1213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4F3ED">
            <w:pPr>
              <w:jc w:val="center"/>
            </w:pPr>
            <w:r>
              <w:rPr>
                <w:rFonts w:ascii="宋体" w:hAnsi="宋体" w:eastAsia="宋体"/>
                <w:sz w:val="16"/>
              </w:rPr>
              <w:t>项目实施完毕，本年度已有效保障保密工作。</w:t>
            </w:r>
          </w:p>
        </w:tc>
      </w:tr>
      <w:tr w14:paraId="784D89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8FC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6134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D8A9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9CD28">
            <w:pPr>
              <w:jc w:val="center"/>
            </w:pPr>
            <w:r>
              <w:rPr>
                <w:rFonts w:ascii="宋体" w:hAnsi="宋体" w:eastAsia="宋体"/>
                <w:sz w:val="16"/>
              </w:rPr>
              <w:t>保障单位涉密信息系统正常运转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D476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2A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F666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BF2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393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071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36FF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200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BD8FA">
            <w:pPr>
              <w:jc w:val="center"/>
            </w:pPr>
          </w:p>
        </w:tc>
      </w:tr>
      <w:tr w14:paraId="1079C8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5EB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4D4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731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49566">
            <w:pPr>
              <w:jc w:val="center"/>
            </w:pPr>
            <w:r>
              <w:rPr>
                <w:rFonts w:ascii="宋体" w:hAnsi="宋体" w:eastAsia="宋体"/>
                <w:sz w:val="16"/>
              </w:rPr>
              <w:t>持续保障单位涉密信息系统安全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3DF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0BA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411E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EF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6C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40A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1AE5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F8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86067">
            <w:pPr>
              <w:jc w:val="center"/>
            </w:pPr>
          </w:p>
        </w:tc>
      </w:tr>
      <w:tr w14:paraId="3632E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777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D9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DD1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E4D9">
            <w:pPr>
              <w:jc w:val="center"/>
            </w:pPr>
            <w:r>
              <w:rPr>
                <w:rFonts w:ascii="宋体" w:hAnsi="宋体" w:eastAsia="宋体"/>
                <w:sz w:val="16"/>
              </w:rPr>
              <w:t>受益单位满意度（%）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E508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BB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A4B0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56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FD7F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48D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6956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A2A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82C66">
            <w:pPr>
              <w:jc w:val="center"/>
            </w:pPr>
          </w:p>
        </w:tc>
      </w:tr>
      <w:tr w14:paraId="290222C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B5A41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F0F7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AB707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1FFA5">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24EAEE"/>
        </w:tc>
      </w:tr>
    </w:tbl>
    <w:p w14:paraId="4534323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5820CD99">
        <w:tblPrEx>
          <w:tblCellMar>
            <w:top w:w="0" w:type="dxa"/>
            <w:left w:w="108" w:type="dxa"/>
            <w:bottom w:w="0" w:type="dxa"/>
            <w:right w:w="108" w:type="dxa"/>
          </w:tblCellMar>
        </w:tblPrEx>
        <w:tc>
          <w:tcPr>
            <w:tcW w:w="8848" w:type="dxa"/>
            <w:gridSpan w:val="14"/>
            <w:vAlign w:val="center"/>
          </w:tcPr>
          <w:p w14:paraId="6B4D6FEA">
            <w:pPr>
              <w:jc w:val="center"/>
            </w:pPr>
            <w:r>
              <w:rPr>
                <w:rFonts w:ascii="宋体" w:hAnsi="宋体" w:eastAsia="宋体"/>
                <w:sz w:val="24"/>
              </w:rPr>
              <w:t>项目支出绩效自评表</w:t>
            </w:r>
          </w:p>
        </w:tc>
      </w:tr>
      <w:tr w14:paraId="1C0F97FB">
        <w:tblPrEx>
          <w:tblCellMar>
            <w:top w:w="0" w:type="dxa"/>
            <w:left w:w="108" w:type="dxa"/>
            <w:bottom w:w="0" w:type="dxa"/>
            <w:right w:w="108" w:type="dxa"/>
          </w:tblCellMar>
        </w:tblPrEx>
        <w:tc>
          <w:tcPr>
            <w:tcW w:w="8848" w:type="dxa"/>
            <w:gridSpan w:val="14"/>
            <w:vAlign w:val="center"/>
          </w:tcPr>
          <w:p w14:paraId="065FAB46">
            <w:pPr>
              <w:jc w:val="center"/>
            </w:pPr>
            <w:r>
              <w:rPr>
                <w:rFonts w:ascii="宋体" w:hAnsi="宋体" w:eastAsia="宋体"/>
                <w:sz w:val="24"/>
              </w:rPr>
              <w:t>(2024年度)</w:t>
            </w:r>
          </w:p>
        </w:tc>
      </w:tr>
      <w:tr w14:paraId="7BBCF1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8483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410940">
            <w:pPr>
              <w:jc w:val="center"/>
            </w:pPr>
            <w:r>
              <w:rPr>
                <w:rFonts w:ascii="宋体" w:hAnsi="宋体" w:eastAsia="宋体"/>
                <w:sz w:val="16"/>
              </w:rPr>
              <w:t>2024年县级离退休老干部活动费用</w:t>
            </w:r>
          </w:p>
        </w:tc>
      </w:tr>
      <w:tr w14:paraId="0F8F3F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7C9B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E93400">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8607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C12C77">
            <w:pPr>
              <w:jc w:val="center"/>
            </w:pPr>
            <w:r>
              <w:rPr>
                <w:rFonts w:ascii="宋体" w:hAnsi="宋体" w:eastAsia="宋体"/>
                <w:sz w:val="16"/>
              </w:rPr>
              <w:t>中共阿克陶县委员会组织部</w:t>
            </w:r>
          </w:p>
        </w:tc>
      </w:tr>
      <w:tr w14:paraId="7F767D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8AA19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B2EA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D265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1B3A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3892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48E7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C21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0B87D">
            <w:pPr>
              <w:jc w:val="center"/>
            </w:pPr>
            <w:r>
              <w:rPr>
                <w:rFonts w:ascii="宋体" w:hAnsi="宋体" w:eastAsia="宋体"/>
                <w:sz w:val="16"/>
              </w:rPr>
              <w:t>得分</w:t>
            </w:r>
          </w:p>
        </w:tc>
      </w:tr>
      <w:tr w14:paraId="583060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5A2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294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11DB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A395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E687A">
            <w:pPr>
              <w:jc w:val="center"/>
            </w:pPr>
            <w:r>
              <w:rPr>
                <w:rFonts w:ascii="宋体" w:hAnsi="宋体" w:eastAsia="宋体"/>
                <w:sz w:val="16"/>
              </w:rPr>
              <w:t>10.03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0D5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530E1">
            <w:pPr>
              <w:jc w:val="center"/>
            </w:pPr>
            <w:r>
              <w:rPr>
                <w:rFonts w:ascii="宋体" w:hAnsi="宋体" w:eastAsia="宋体"/>
                <w:sz w:val="16"/>
              </w:rPr>
              <w:t>66.9%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753D2">
            <w:pPr>
              <w:jc w:val="center"/>
            </w:pPr>
            <w:r>
              <w:rPr>
                <w:rFonts w:ascii="宋体" w:hAnsi="宋体" w:eastAsia="宋体"/>
                <w:sz w:val="16"/>
              </w:rPr>
              <w:t>1.73分</w:t>
            </w:r>
          </w:p>
        </w:tc>
      </w:tr>
      <w:tr w14:paraId="0C03B1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9E8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6CE4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BB28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3D87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09003">
            <w:pPr>
              <w:jc w:val="center"/>
            </w:pPr>
            <w:r>
              <w:rPr>
                <w:rFonts w:ascii="宋体" w:hAnsi="宋体" w:eastAsia="宋体"/>
                <w:sz w:val="16"/>
              </w:rPr>
              <w:t>10.03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E6D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15A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695E">
            <w:pPr>
              <w:jc w:val="center"/>
            </w:pPr>
            <w:r>
              <w:rPr>
                <w:rFonts w:ascii="宋体" w:hAnsi="宋体" w:eastAsia="宋体"/>
                <w:sz w:val="16"/>
              </w:rPr>
              <w:t>—</w:t>
            </w:r>
          </w:p>
        </w:tc>
      </w:tr>
      <w:tr w14:paraId="415B56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140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B31F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EAF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771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018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3B7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384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0F401">
            <w:pPr>
              <w:jc w:val="center"/>
            </w:pPr>
            <w:r>
              <w:rPr>
                <w:rFonts w:ascii="宋体" w:hAnsi="宋体" w:eastAsia="宋体"/>
                <w:sz w:val="16"/>
              </w:rPr>
              <w:t>—</w:t>
            </w:r>
          </w:p>
        </w:tc>
      </w:tr>
      <w:tr w14:paraId="749349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28BF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64DB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1CB059">
            <w:pPr>
              <w:jc w:val="center"/>
            </w:pPr>
            <w:r>
              <w:rPr>
                <w:rFonts w:ascii="宋体" w:hAnsi="宋体" w:eastAsia="宋体"/>
                <w:sz w:val="16"/>
              </w:rPr>
              <w:t>实际完成情况</w:t>
            </w:r>
          </w:p>
        </w:tc>
      </w:tr>
      <w:tr w14:paraId="54D220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91A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4D1DC8">
            <w:pPr>
              <w:jc w:val="both"/>
            </w:pPr>
            <w:r>
              <w:rPr>
                <w:rFonts w:ascii="宋体" w:hAnsi="宋体" w:eastAsia="宋体"/>
                <w:sz w:val="16"/>
              </w:rPr>
              <w:t>用于保障对离退休老干部节日慰问、住院探视，开展文体活动，订阅学习资料，活动场所使用维护等，丰富离退休老干部业生活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6CCB95">
            <w:pPr>
              <w:jc w:val="both"/>
            </w:pPr>
            <w:r>
              <w:rPr>
                <w:rFonts w:ascii="宋体" w:hAnsi="宋体" w:eastAsia="宋体"/>
                <w:sz w:val="16"/>
              </w:rPr>
              <w:t>通过项目的实施，确保了离退休老干部活动经费合理使用，丰富老干部精神文化生活，提升其生活质量和幸福感，保障老干部活动顺利开展，增强了老干部对组织的归属感和满意度，开展了节日慰问活动，文体活动，及场地维修维护，培训工作。</w:t>
            </w:r>
          </w:p>
        </w:tc>
      </w:tr>
      <w:tr w14:paraId="1F524B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694A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157A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DFB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A3F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4C43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B61E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88D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C5BF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BBE6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CD8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8EBF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E39A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88B76">
            <w:pPr>
              <w:jc w:val="center"/>
            </w:pPr>
            <w:r>
              <w:rPr>
                <w:rFonts w:ascii="宋体" w:hAnsi="宋体" w:eastAsia="宋体"/>
                <w:sz w:val="16"/>
              </w:rPr>
              <w:t>偏差原因分析及改进措施</w:t>
            </w:r>
          </w:p>
        </w:tc>
      </w:tr>
      <w:tr w14:paraId="08D415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B2EA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9C50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EF4B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29273">
            <w:pPr>
              <w:jc w:val="center"/>
            </w:pPr>
            <w:r>
              <w:rPr>
                <w:rFonts w:ascii="宋体" w:hAnsi="宋体" w:eastAsia="宋体"/>
                <w:sz w:val="16"/>
              </w:rPr>
              <w:t>保障全县离退休老干部人数（人）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7E6C1">
            <w:pPr>
              <w:jc w:val="center"/>
            </w:pPr>
            <w:r>
              <w:rPr>
                <w:rFonts w:ascii="宋体" w:hAnsi="宋体" w:eastAsia="宋体"/>
                <w:sz w:val="16"/>
              </w:rPr>
              <w:t>&gt;=3482人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521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FE21">
            <w:pPr>
              <w:jc w:val="center"/>
            </w:pPr>
            <w:r>
              <w:rPr>
                <w:rFonts w:ascii="宋体" w:hAnsi="宋体" w:eastAsia="宋体"/>
                <w:sz w:val="16"/>
              </w:rPr>
              <w:t>=3480人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ADF4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33B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A28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95383">
            <w:pPr>
              <w:jc w:val="center"/>
            </w:pPr>
            <w:r>
              <w:rPr>
                <w:rFonts w:ascii="宋体" w:hAnsi="宋体" w:eastAsia="宋体"/>
                <w:sz w:val="16"/>
              </w:rPr>
              <w:t>=3492人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F55DF">
            <w:pPr>
              <w:jc w:val="center"/>
            </w:pPr>
            <w:r>
              <w:rPr>
                <w:rFonts w:ascii="宋体" w:hAnsi="宋体" w:eastAsia="宋体"/>
                <w:sz w:val="16"/>
              </w:rPr>
              <w:t>14.96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8D9EA">
            <w:pPr>
              <w:jc w:val="center"/>
            </w:pPr>
          </w:p>
        </w:tc>
      </w:tr>
      <w:tr w14:paraId="430539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060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B34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EE10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026B1">
            <w:pPr>
              <w:jc w:val="center"/>
            </w:pPr>
            <w:r>
              <w:rPr>
                <w:rFonts w:ascii="宋体" w:hAnsi="宋体" w:eastAsia="宋体"/>
                <w:sz w:val="16"/>
              </w:rPr>
              <w:t>资金使用效能及作用完成合格率（%）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F150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66E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652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2CF9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443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44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370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7413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E2CB7">
            <w:pPr>
              <w:jc w:val="center"/>
            </w:pPr>
          </w:p>
        </w:tc>
      </w:tr>
      <w:tr w14:paraId="09787A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30B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5AB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2C37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FDCE2">
            <w:pPr>
              <w:jc w:val="center"/>
            </w:pPr>
            <w:r>
              <w:rPr>
                <w:rFonts w:ascii="宋体" w:hAnsi="宋体" w:eastAsia="宋体"/>
                <w:sz w:val="16"/>
              </w:rPr>
              <w:t>资金使用时效（月）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ACBF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211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76FE3">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959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7F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D7C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779D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308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53035">
            <w:pPr>
              <w:jc w:val="center"/>
            </w:pPr>
          </w:p>
        </w:tc>
      </w:tr>
      <w:tr w14:paraId="20FEF9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2CC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808B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343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4D0AC">
            <w:pPr>
              <w:jc w:val="center"/>
            </w:pPr>
            <w:r>
              <w:rPr>
                <w:rFonts w:ascii="宋体" w:hAnsi="宋体" w:eastAsia="宋体"/>
                <w:sz w:val="16"/>
              </w:rPr>
              <w:t>经费投入成本（万元）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06133">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398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B5468">
            <w:pPr>
              <w:jc w:val="center"/>
            </w:pPr>
            <w:r>
              <w:rPr>
                <w:rFonts w:ascii="宋体" w:hAnsi="宋体" w:eastAsia="宋体"/>
                <w:sz w:val="16"/>
              </w:rPr>
              <w:t>=9.06万元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6AF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492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D5E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8BFBE">
            <w:pPr>
              <w:jc w:val="center"/>
            </w:pPr>
            <w:r>
              <w:rPr>
                <w:rFonts w:ascii="宋体" w:hAnsi="宋体" w:eastAsia="宋体"/>
                <w:sz w:val="16"/>
              </w:rPr>
              <w:t>=10.03万元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5B19">
            <w:pPr>
              <w:jc w:val="center"/>
            </w:pPr>
            <w:r>
              <w:rPr>
                <w:rFonts w:ascii="宋体" w:hAnsi="宋体" w:eastAsia="宋体"/>
                <w:sz w:val="16"/>
              </w:rPr>
              <w:t>3.43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BB43A">
            <w:pPr>
              <w:jc w:val="center"/>
            </w:pPr>
            <w:r>
              <w:rPr>
                <w:rFonts w:ascii="宋体" w:hAnsi="宋体" w:eastAsia="宋体"/>
                <w:sz w:val="16"/>
              </w:rPr>
              <w:t>资金未能完全执行，预算不精准。</w:t>
            </w:r>
          </w:p>
        </w:tc>
      </w:tr>
      <w:tr w14:paraId="40D30A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A12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56617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4055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D62E3">
            <w:pPr>
              <w:jc w:val="center"/>
            </w:pPr>
            <w:r>
              <w:rPr>
                <w:rFonts w:ascii="宋体" w:hAnsi="宋体" w:eastAsia="宋体"/>
                <w:sz w:val="16"/>
              </w:rPr>
              <w:t>保障丰富老干部生活活动顺利开展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A943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2E0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3EB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059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171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AAF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29A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5BF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7E0E9">
            <w:pPr>
              <w:jc w:val="center"/>
            </w:pPr>
          </w:p>
        </w:tc>
      </w:tr>
      <w:tr w14:paraId="301458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C94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27E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16D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DF23B">
            <w:pPr>
              <w:jc w:val="center"/>
            </w:pPr>
            <w:r>
              <w:rPr>
                <w:rFonts w:ascii="宋体" w:hAnsi="宋体" w:eastAsia="宋体"/>
                <w:sz w:val="16"/>
              </w:rPr>
              <w:t>提升离退休老干部活动中心办公效率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1ED8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057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DFE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079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FF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252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30D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80C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789C8">
            <w:pPr>
              <w:jc w:val="center"/>
            </w:pPr>
          </w:p>
        </w:tc>
      </w:tr>
      <w:tr w14:paraId="5C6CC7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2FB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7E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2AC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6EF8C">
            <w:pPr>
              <w:jc w:val="center"/>
            </w:pPr>
            <w:r>
              <w:rPr>
                <w:rFonts w:ascii="宋体" w:hAnsi="宋体" w:eastAsia="宋体"/>
                <w:sz w:val="16"/>
              </w:rPr>
              <w:t>受益人群满意度（%）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0C8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A58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428D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E0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5637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ACB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525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EE1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5A533">
            <w:pPr>
              <w:jc w:val="center"/>
            </w:pPr>
          </w:p>
        </w:tc>
      </w:tr>
      <w:tr w14:paraId="53AC7AC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A11F3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44F4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E4841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0BAF7">
            <w:pPr>
              <w:jc w:val="center"/>
            </w:pPr>
            <w:r>
              <w:rPr>
                <w:rFonts w:ascii="宋体" w:hAnsi="宋体" w:eastAsia="宋体"/>
                <w:sz w:val="16"/>
              </w:rPr>
              <w:t>75.12分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74076F"/>
        </w:tc>
      </w:tr>
    </w:tbl>
    <w:p w14:paraId="689BD0A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96"/>
        <w:gridCol w:w="632"/>
        <w:gridCol w:w="632"/>
        <w:gridCol w:w="632"/>
        <w:gridCol w:w="696"/>
        <w:gridCol w:w="632"/>
        <w:gridCol w:w="632"/>
        <w:gridCol w:w="632"/>
      </w:tblGrid>
      <w:tr w14:paraId="1D76A01F">
        <w:tblPrEx>
          <w:tblCellMar>
            <w:top w:w="0" w:type="dxa"/>
            <w:left w:w="108" w:type="dxa"/>
            <w:bottom w:w="0" w:type="dxa"/>
            <w:right w:w="108" w:type="dxa"/>
          </w:tblCellMar>
        </w:tblPrEx>
        <w:tc>
          <w:tcPr>
            <w:tcW w:w="8848" w:type="dxa"/>
            <w:gridSpan w:val="14"/>
            <w:vAlign w:val="center"/>
          </w:tcPr>
          <w:p w14:paraId="382EBF2E">
            <w:pPr>
              <w:jc w:val="center"/>
            </w:pPr>
            <w:r>
              <w:rPr>
                <w:rFonts w:ascii="宋体" w:hAnsi="宋体" w:eastAsia="宋体"/>
                <w:sz w:val="24"/>
              </w:rPr>
              <w:t>项目支出绩效自评表</w:t>
            </w:r>
          </w:p>
        </w:tc>
      </w:tr>
      <w:tr w14:paraId="3BE4C915">
        <w:tblPrEx>
          <w:tblCellMar>
            <w:top w:w="0" w:type="dxa"/>
            <w:left w:w="108" w:type="dxa"/>
            <w:bottom w:w="0" w:type="dxa"/>
            <w:right w:w="108" w:type="dxa"/>
          </w:tblCellMar>
        </w:tblPrEx>
        <w:tc>
          <w:tcPr>
            <w:tcW w:w="8848" w:type="dxa"/>
            <w:gridSpan w:val="14"/>
            <w:vAlign w:val="center"/>
          </w:tcPr>
          <w:p w14:paraId="0B76BA8D">
            <w:pPr>
              <w:jc w:val="center"/>
            </w:pPr>
            <w:r>
              <w:rPr>
                <w:rFonts w:ascii="宋体" w:hAnsi="宋体" w:eastAsia="宋体"/>
                <w:sz w:val="24"/>
              </w:rPr>
              <w:t>(2024年度)</w:t>
            </w:r>
          </w:p>
        </w:tc>
      </w:tr>
      <w:tr w14:paraId="456B10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191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FC11D1">
            <w:pPr>
              <w:jc w:val="center"/>
            </w:pPr>
            <w:r>
              <w:rPr>
                <w:rFonts w:ascii="宋体" w:hAnsi="宋体" w:eastAsia="宋体"/>
                <w:sz w:val="16"/>
              </w:rPr>
              <w:t>2024年县级组织部机关运转费用</w:t>
            </w:r>
          </w:p>
        </w:tc>
      </w:tr>
      <w:tr w14:paraId="0D63C9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4165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26AD2C">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6B5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62EBB7">
            <w:pPr>
              <w:jc w:val="center"/>
            </w:pPr>
            <w:r>
              <w:rPr>
                <w:rFonts w:ascii="宋体" w:hAnsi="宋体" w:eastAsia="宋体"/>
                <w:sz w:val="16"/>
              </w:rPr>
              <w:t>中共阿克陶县委员会组织部</w:t>
            </w:r>
          </w:p>
        </w:tc>
      </w:tr>
      <w:tr w14:paraId="0FE5ED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8D797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F91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D275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188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165B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D2FB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6399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0FF9">
            <w:pPr>
              <w:jc w:val="center"/>
            </w:pPr>
            <w:r>
              <w:rPr>
                <w:rFonts w:ascii="宋体" w:hAnsi="宋体" w:eastAsia="宋体"/>
                <w:sz w:val="16"/>
              </w:rPr>
              <w:t>得分</w:t>
            </w:r>
          </w:p>
        </w:tc>
      </w:tr>
      <w:tr w14:paraId="08477E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93A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857D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6C54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0D1C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1BEF7">
            <w:pPr>
              <w:jc w:val="center"/>
            </w:pPr>
            <w:r>
              <w:rPr>
                <w:rFonts w:ascii="宋体" w:hAnsi="宋体" w:eastAsia="宋体"/>
                <w:sz w:val="16"/>
              </w:rPr>
              <w:t>11.49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690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A5325">
            <w:pPr>
              <w:jc w:val="center"/>
            </w:pPr>
            <w:r>
              <w:rPr>
                <w:rFonts w:ascii="宋体" w:hAnsi="宋体" w:eastAsia="宋体"/>
                <w:sz w:val="16"/>
              </w:rPr>
              <w:t>38.3%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99109">
            <w:pPr>
              <w:jc w:val="center"/>
            </w:pPr>
            <w:r>
              <w:rPr>
                <w:rFonts w:ascii="宋体" w:hAnsi="宋体" w:eastAsia="宋体"/>
                <w:sz w:val="16"/>
              </w:rPr>
              <w:t>0.00分</w:t>
            </w:r>
          </w:p>
        </w:tc>
      </w:tr>
      <w:tr w14:paraId="2A3BFA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317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9A6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71BD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B234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DAECE">
            <w:pPr>
              <w:jc w:val="center"/>
            </w:pPr>
            <w:r>
              <w:rPr>
                <w:rFonts w:ascii="宋体" w:hAnsi="宋体" w:eastAsia="宋体"/>
                <w:sz w:val="16"/>
              </w:rPr>
              <w:t>11.49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FDD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DC7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004A9">
            <w:pPr>
              <w:jc w:val="center"/>
            </w:pPr>
            <w:r>
              <w:rPr>
                <w:rFonts w:ascii="宋体" w:hAnsi="宋体" w:eastAsia="宋体"/>
                <w:sz w:val="16"/>
              </w:rPr>
              <w:t>—</w:t>
            </w:r>
          </w:p>
        </w:tc>
      </w:tr>
      <w:tr w14:paraId="4F320E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7CC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7CBB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966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371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D8E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42D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292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AD07">
            <w:pPr>
              <w:jc w:val="center"/>
            </w:pPr>
            <w:r>
              <w:rPr>
                <w:rFonts w:ascii="宋体" w:hAnsi="宋体" w:eastAsia="宋体"/>
                <w:sz w:val="16"/>
              </w:rPr>
              <w:t>—</w:t>
            </w:r>
          </w:p>
        </w:tc>
      </w:tr>
      <w:tr w14:paraId="005388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D1571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ECDFE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4BAEBE">
            <w:pPr>
              <w:jc w:val="center"/>
            </w:pPr>
            <w:r>
              <w:rPr>
                <w:rFonts w:ascii="宋体" w:hAnsi="宋体" w:eastAsia="宋体"/>
                <w:sz w:val="16"/>
              </w:rPr>
              <w:t>实际完成情况</w:t>
            </w:r>
          </w:p>
        </w:tc>
      </w:tr>
      <w:tr w14:paraId="2A3C85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6AB7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DA1272">
            <w:pPr>
              <w:jc w:val="both"/>
            </w:pPr>
            <w:r>
              <w:rPr>
                <w:rFonts w:ascii="宋体" w:hAnsi="宋体" w:eastAsia="宋体"/>
                <w:sz w:val="16"/>
              </w:rPr>
              <w:t>保障部机关全年工作正常开展，机构正常运转，发挥部门职能作用。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9CCEF0">
            <w:pPr>
              <w:jc w:val="both"/>
            </w:pPr>
            <w:r>
              <w:rPr>
                <w:rFonts w:ascii="宋体" w:hAnsi="宋体" w:eastAsia="宋体"/>
                <w:sz w:val="16"/>
              </w:rPr>
              <w:t>通过项目实施，有效保障了部机关正常运转，各项工作顺利开展，完成了办公耗材采购，车辆运行，文件规定的杂志报刊订购等业务。</w:t>
            </w:r>
          </w:p>
        </w:tc>
      </w:tr>
      <w:tr w14:paraId="1B5DAE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37E8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8B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39A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CA85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7A8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D47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6506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BA4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AC9F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665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B43C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C5F7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53A63">
            <w:pPr>
              <w:jc w:val="center"/>
            </w:pPr>
            <w:r>
              <w:rPr>
                <w:rFonts w:ascii="宋体" w:hAnsi="宋体" w:eastAsia="宋体"/>
                <w:sz w:val="16"/>
              </w:rPr>
              <w:t>偏差原因分析及改进措施</w:t>
            </w:r>
          </w:p>
        </w:tc>
      </w:tr>
      <w:tr w14:paraId="164841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DC65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09D1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7AB5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A42EC">
            <w:pPr>
              <w:jc w:val="center"/>
            </w:pPr>
            <w:r>
              <w:rPr>
                <w:rFonts w:ascii="宋体" w:hAnsi="宋体" w:eastAsia="宋体"/>
                <w:sz w:val="16"/>
              </w:rPr>
              <w:t>采购办公用品次数（次）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1E2F1">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08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F1721">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951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A0F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085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B5FA">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A8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4FE29">
            <w:pPr>
              <w:jc w:val="center"/>
            </w:pPr>
          </w:p>
        </w:tc>
      </w:tr>
      <w:tr w14:paraId="4CAA14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022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AB4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F0F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1539">
            <w:pPr>
              <w:jc w:val="center"/>
            </w:pPr>
            <w:r>
              <w:rPr>
                <w:rFonts w:ascii="宋体" w:hAnsi="宋体" w:eastAsia="宋体"/>
                <w:sz w:val="16"/>
              </w:rPr>
              <w:t>采购物资质量（%）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F3BB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8B9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395E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1AC5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C20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2A4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74629">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67EE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9EB0A">
            <w:pPr>
              <w:jc w:val="center"/>
            </w:pPr>
          </w:p>
        </w:tc>
      </w:tr>
      <w:tr w14:paraId="5DDA85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9CA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991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B6E9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9D6CB">
            <w:pPr>
              <w:jc w:val="center"/>
            </w:pPr>
            <w:r>
              <w:rPr>
                <w:rFonts w:ascii="宋体" w:hAnsi="宋体" w:eastAsia="宋体"/>
                <w:sz w:val="16"/>
              </w:rPr>
              <w:t>资金时限时长（月）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4460">
            <w:pPr>
              <w:jc w:val="center"/>
            </w:pPr>
            <w:r>
              <w:rPr>
                <w:rFonts w:ascii="宋体" w:hAnsi="宋体" w:eastAsia="宋体"/>
                <w:sz w:val="16"/>
              </w:rPr>
              <w:t>&lt;=12月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AE9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B03FA">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20D3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0B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055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B633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27D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D35E6">
            <w:pPr>
              <w:jc w:val="center"/>
            </w:pPr>
          </w:p>
        </w:tc>
      </w:tr>
      <w:tr w14:paraId="21CD4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9EC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A498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2268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1E13D">
            <w:pPr>
              <w:jc w:val="center"/>
            </w:pPr>
            <w:r>
              <w:rPr>
                <w:rFonts w:ascii="宋体" w:hAnsi="宋体" w:eastAsia="宋体"/>
                <w:sz w:val="16"/>
              </w:rPr>
              <w:t>资金投入总成本（万元）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2174">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681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15A0B">
            <w:pPr>
              <w:jc w:val="center"/>
            </w:pPr>
            <w:r>
              <w:rPr>
                <w:rFonts w:ascii="宋体" w:hAnsi="宋体" w:eastAsia="宋体"/>
                <w:sz w:val="16"/>
              </w:rPr>
              <w:t>=25.60万元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5AB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AE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287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0BF06">
            <w:pPr>
              <w:jc w:val="center"/>
            </w:pPr>
            <w:r>
              <w:rPr>
                <w:rFonts w:ascii="宋体" w:hAnsi="宋体" w:eastAsia="宋体"/>
                <w:sz w:val="16"/>
              </w:rPr>
              <w:t>=11.49万元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B2C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51F74">
            <w:pPr>
              <w:jc w:val="center"/>
            </w:pPr>
            <w:r>
              <w:rPr>
                <w:rFonts w:ascii="宋体" w:hAnsi="宋体" w:eastAsia="宋体"/>
                <w:sz w:val="16"/>
              </w:rPr>
              <w:t>受限财政资金影响，部分办公费用资金使用未能进行支付。</w:t>
            </w:r>
          </w:p>
        </w:tc>
      </w:tr>
      <w:tr w14:paraId="130C8B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EFB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09DF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D6497">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85BF0">
            <w:pPr>
              <w:jc w:val="center"/>
            </w:pPr>
            <w:r>
              <w:rPr>
                <w:rFonts w:ascii="宋体" w:hAnsi="宋体" w:eastAsia="宋体"/>
                <w:sz w:val="16"/>
              </w:rPr>
              <w:t>保障单位总体运行效能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843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1C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24A2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07A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094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02D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7CE9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485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5F5CF">
            <w:pPr>
              <w:jc w:val="center"/>
            </w:pPr>
          </w:p>
        </w:tc>
      </w:tr>
      <w:tr w14:paraId="1D8619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38D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D0E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603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3D8D">
            <w:pPr>
              <w:jc w:val="center"/>
            </w:pPr>
            <w:r>
              <w:rPr>
                <w:rFonts w:ascii="宋体" w:hAnsi="宋体" w:eastAsia="宋体"/>
                <w:sz w:val="16"/>
              </w:rPr>
              <w:t>持续提升单位组织事务建设效能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3C2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D15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C302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3EE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956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0D9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C9C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93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9747D">
            <w:pPr>
              <w:jc w:val="center"/>
            </w:pPr>
          </w:p>
        </w:tc>
      </w:tr>
      <w:tr w14:paraId="084B08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58D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1D6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65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E7F5">
            <w:pPr>
              <w:jc w:val="center"/>
            </w:pPr>
            <w:r>
              <w:rPr>
                <w:rFonts w:ascii="宋体" w:hAnsi="宋体" w:eastAsia="宋体"/>
                <w:sz w:val="16"/>
              </w:rPr>
              <w:t>受益人群满意度（%）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2ED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E0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11A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090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276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990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16E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C1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39EB0">
            <w:pPr>
              <w:jc w:val="center"/>
            </w:pPr>
          </w:p>
        </w:tc>
      </w:tr>
      <w:tr w14:paraId="6E9F02D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8030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4BD6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3522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A1771">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9AEFE00"/>
        </w:tc>
      </w:tr>
    </w:tbl>
    <w:p w14:paraId="7EF96E8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09EA83AC">
        <w:tc>
          <w:tcPr>
            <w:tcW w:w="8848" w:type="dxa"/>
            <w:gridSpan w:val="14"/>
            <w:vAlign w:val="center"/>
          </w:tcPr>
          <w:p w14:paraId="79DA4BB1">
            <w:pPr>
              <w:jc w:val="center"/>
            </w:pPr>
            <w:r>
              <w:rPr>
                <w:rFonts w:ascii="宋体" w:hAnsi="宋体" w:eastAsia="宋体"/>
                <w:sz w:val="24"/>
              </w:rPr>
              <w:t>项目支出绩效自评表</w:t>
            </w:r>
          </w:p>
        </w:tc>
      </w:tr>
      <w:tr w14:paraId="2D3DA8E9">
        <w:tblPrEx>
          <w:tblCellMar>
            <w:top w:w="0" w:type="dxa"/>
            <w:left w:w="108" w:type="dxa"/>
            <w:bottom w:w="0" w:type="dxa"/>
            <w:right w:w="108" w:type="dxa"/>
          </w:tblCellMar>
        </w:tblPrEx>
        <w:tc>
          <w:tcPr>
            <w:tcW w:w="8848" w:type="dxa"/>
            <w:gridSpan w:val="14"/>
            <w:vAlign w:val="center"/>
          </w:tcPr>
          <w:p w14:paraId="0B49F37D">
            <w:pPr>
              <w:jc w:val="center"/>
            </w:pPr>
            <w:r>
              <w:rPr>
                <w:rFonts w:ascii="宋体" w:hAnsi="宋体" w:eastAsia="宋体"/>
                <w:sz w:val="24"/>
              </w:rPr>
              <w:t>(2024年度)</w:t>
            </w:r>
          </w:p>
        </w:tc>
      </w:tr>
      <w:tr w14:paraId="01F221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543F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8E16BB">
            <w:pPr>
              <w:jc w:val="center"/>
            </w:pPr>
            <w:r>
              <w:rPr>
                <w:rFonts w:ascii="宋体" w:hAnsi="宋体" w:eastAsia="宋体"/>
                <w:sz w:val="16"/>
              </w:rPr>
              <w:t>2024年县级艰苦边远乡镇干部人身意外伤害保险、健康体检等关心关爱工作经费</w:t>
            </w:r>
          </w:p>
        </w:tc>
      </w:tr>
      <w:tr w14:paraId="41C0C2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D88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EE2E53">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BEF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04769E">
            <w:pPr>
              <w:jc w:val="center"/>
            </w:pPr>
            <w:r>
              <w:rPr>
                <w:rFonts w:ascii="宋体" w:hAnsi="宋体" w:eastAsia="宋体"/>
                <w:sz w:val="16"/>
              </w:rPr>
              <w:t>中共阿克陶县委员会组织部</w:t>
            </w:r>
          </w:p>
        </w:tc>
      </w:tr>
      <w:tr w14:paraId="63C881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05B1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1290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5559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53D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E2A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807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4FA0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B55A">
            <w:pPr>
              <w:jc w:val="center"/>
            </w:pPr>
            <w:r>
              <w:rPr>
                <w:rFonts w:ascii="宋体" w:hAnsi="宋体" w:eastAsia="宋体"/>
                <w:sz w:val="16"/>
              </w:rPr>
              <w:t>得分</w:t>
            </w:r>
          </w:p>
        </w:tc>
      </w:tr>
      <w:tr w14:paraId="37A420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FCC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591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0A880">
            <w:pPr>
              <w:jc w:val="center"/>
            </w:pPr>
            <w:r>
              <w:rPr>
                <w:rFonts w:ascii="宋体" w:hAnsi="宋体" w:eastAsia="宋体"/>
                <w:sz w:val="16"/>
              </w:rPr>
              <w:t>30.16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6F97C">
            <w:pPr>
              <w:jc w:val="center"/>
            </w:pPr>
            <w:r>
              <w:rPr>
                <w:rFonts w:ascii="宋体" w:hAnsi="宋体" w:eastAsia="宋体"/>
                <w:sz w:val="16"/>
              </w:rPr>
              <w:t>30.16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513B2">
            <w:pPr>
              <w:jc w:val="center"/>
            </w:pPr>
            <w:r>
              <w:rPr>
                <w:rFonts w:ascii="宋体" w:hAnsi="宋体" w:eastAsia="宋体"/>
                <w:sz w:val="16"/>
              </w:rPr>
              <w:t>19.45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E8B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5A0D2">
            <w:pPr>
              <w:jc w:val="center"/>
            </w:pPr>
            <w:r>
              <w:rPr>
                <w:rFonts w:ascii="宋体" w:hAnsi="宋体" w:eastAsia="宋体"/>
                <w:sz w:val="16"/>
              </w:rPr>
              <w:t>64.5%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CC55D">
            <w:pPr>
              <w:jc w:val="center"/>
            </w:pPr>
            <w:r>
              <w:rPr>
                <w:rFonts w:ascii="宋体" w:hAnsi="宋体" w:eastAsia="宋体"/>
                <w:sz w:val="16"/>
              </w:rPr>
              <w:t>1.12分</w:t>
            </w:r>
          </w:p>
        </w:tc>
      </w:tr>
      <w:tr w14:paraId="23C1D9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2AA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DE89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F81D4">
            <w:pPr>
              <w:jc w:val="center"/>
            </w:pPr>
            <w:r>
              <w:rPr>
                <w:rFonts w:ascii="宋体" w:hAnsi="宋体" w:eastAsia="宋体"/>
                <w:sz w:val="16"/>
              </w:rPr>
              <w:t>30.16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7522E">
            <w:pPr>
              <w:jc w:val="center"/>
            </w:pPr>
            <w:r>
              <w:rPr>
                <w:rFonts w:ascii="宋体" w:hAnsi="宋体" w:eastAsia="宋体"/>
                <w:sz w:val="16"/>
              </w:rPr>
              <w:t>30.16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183FA">
            <w:pPr>
              <w:jc w:val="center"/>
            </w:pPr>
            <w:r>
              <w:rPr>
                <w:rFonts w:ascii="宋体" w:hAnsi="宋体" w:eastAsia="宋体"/>
                <w:sz w:val="16"/>
              </w:rPr>
              <w:t>19.45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301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3DE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2FC30">
            <w:pPr>
              <w:jc w:val="center"/>
            </w:pPr>
            <w:r>
              <w:rPr>
                <w:rFonts w:ascii="宋体" w:hAnsi="宋体" w:eastAsia="宋体"/>
                <w:sz w:val="16"/>
              </w:rPr>
              <w:t>—</w:t>
            </w:r>
          </w:p>
        </w:tc>
      </w:tr>
      <w:tr w14:paraId="141934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DCF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4860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E11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753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4B7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9EF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2E0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5A3D3">
            <w:pPr>
              <w:jc w:val="center"/>
            </w:pPr>
            <w:r>
              <w:rPr>
                <w:rFonts w:ascii="宋体" w:hAnsi="宋体" w:eastAsia="宋体"/>
                <w:sz w:val="16"/>
              </w:rPr>
              <w:t>—</w:t>
            </w:r>
          </w:p>
        </w:tc>
      </w:tr>
      <w:tr w14:paraId="044CB9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4812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EC5A6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F48559">
            <w:pPr>
              <w:jc w:val="center"/>
            </w:pPr>
            <w:r>
              <w:rPr>
                <w:rFonts w:ascii="宋体" w:hAnsi="宋体" w:eastAsia="宋体"/>
                <w:sz w:val="16"/>
              </w:rPr>
              <w:t>实际完成情况</w:t>
            </w:r>
          </w:p>
        </w:tc>
      </w:tr>
      <w:tr w14:paraId="011C4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5E10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5B2EC6">
            <w:pPr>
              <w:jc w:val="both"/>
            </w:pPr>
            <w:r>
              <w:rPr>
                <w:rFonts w:ascii="宋体" w:hAnsi="宋体" w:eastAsia="宋体"/>
                <w:sz w:val="16"/>
              </w:rPr>
              <w:t>每年组织艰苦边远乡镇（场）干部到县（市）级及以上医院开展1次健康体检，由县财政统筹专项资金，按照每人300元的标准每年为边境乡镇在编在岗的干部统一购买人身意外伤害保险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016EE4">
            <w:pPr>
              <w:jc w:val="both"/>
            </w:pPr>
            <w:r>
              <w:rPr>
                <w:rFonts w:ascii="宋体" w:hAnsi="宋体" w:eastAsia="宋体"/>
                <w:sz w:val="16"/>
              </w:rPr>
              <w:t>通过项目的实施，完成对意外伤害保险购买和2次体检工作，受县财力资金影响，下半年体检费用支出未能完成资金拨付工作，增强了干部的安全感和归属感，全力保障干部权益，解决边境干部后顾之忧。</w:t>
            </w:r>
          </w:p>
        </w:tc>
      </w:tr>
      <w:tr w14:paraId="6FE724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4923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B251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119C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1FB3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2CF5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575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F40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E1AB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56FC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9083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211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2E5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27C49">
            <w:pPr>
              <w:jc w:val="center"/>
            </w:pPr>
            <w:r>
              <w:rPr>
                <w:rFonts w:ascii="宋体" w:hAnsi="宋体" w:eastAsia="宋体"/>
                <w:sz w:val="16"/>
              </w:rPr>
              <w:t>偏差原因分析及改进措施</w:t>
            </w:r>
          </w:p>
        </w:tc>
      </w:tr>
      <w:tr w14:paraId="0B1F1D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CA69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69619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6B9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DFDD0">
            <w:pPr>
              <w:jc w:val="center"/>
            </w:pPr>
            <w:r>
              <w:rPr>
                <w:rFonts w:ascii="宋体" w:hAnsi="宋体" w:eastAsia="宋体"/>
                <w:sz w:val="16"/>
              </w:rPr>
              <w:t>意外伤害保险和体检保障人数（人）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A155">
            <w:pPr>
              <w:jc w:val="center"/>
            </w:pPr>
            <w:r>
              <w:rPr>
                <w:rFonts w:ascii="宋体" w:hAnsi="宋体" w:eastAsia="宋体"/>
                <w:sz w:val="16"/>
              </w:rPr>
              <w:t>&gt;=260人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5B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0E3EB">
            <w:pPr>
              <w:jc w:val="center"/>
            </w:pPr>
            <w:r>
              <w:rPr>
                <w:rFonts w:ascii="宋体" w:hAnsi="宋体" w:eastAsia="宋体"/>
                <w:sz w:val="16"/>
              </w:rPr>
              <w:t>230人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FF5E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A06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85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6ACC9">
            <w:pPr>
              <w:jc w:val="center"/>
            </w:pPr>
            <w:r>
              <w:rPr>
                <w:rFonts w:ascii="宋体" w:hAnsi="宋体" w:eastAsia="宋体"/>
                <w:sz w:val="16"/>
              </w:rPr>
              <w:t>=260人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2078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AF7FE">
            <w:pPr>
              <w:jc w:val="center"/>
            </w:pPr>
          </w:p>
        </w:tc>
      </w:tr>
      <w:tr w14:paraId="7EC205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927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555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EDC9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AA2F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EBF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A49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BA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1EE1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BA5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4E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D70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0BE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24A88">
            <w:pPr>
              <w:jc w:val="center"/>
            </w:pPr>
          </w:p>
        </w:tc>
      </w:tr>
      <w:tr w14:paraId="508635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D0C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D15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B8E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BD21B">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9C9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918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F06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81D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6E9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EC2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CB1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9E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91BE8">
            <w:pPr>
              <w:jc w:val="center"/>
            </w:pPr>
          </w:p>
        </w:tc>
      </w:tr>
      <w:tr w14:paraId="73F318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52A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B81EA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013E8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A0E1A">
            <w:pPr>
              <w:jc w:val="center"/>
            </w:pPr>
            <w:r>
              <w:rPr>
                <w:rFonts w:ascii="宋体" w:hAnsi="宋体" w:eastAsia="宋体"/>
                <w:sz w:val="16"/>
              </w:rPr>
              <w:t>人身意外伤害保险补贴标准（元/人）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71B63">
            <w:pPr>
              <w:jc w:val="center"/>
            </w:pPr>
            <w:r>
              <w:rPr>
                <w:rFonts w:ascii="宋体" w:hAnsi="宋体" w:eastAsia="宋体"/>
                <w:sz w:val="16"/>
              </w:rPr>
              <w:t>=300元/人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52F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ED1DB">
            <w:pPr>
              <w:jc w:val="center"/>
            </w:pPr>
            <w:r>
              <w:rPr>
                <w:rFonts w:ascii="宋体" w:hAnsi="宋体" w:eastAsia="宋体"/>
                <w:sz w:val="16"/>
              </w:rPr>
              <w:t>300元/人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F7D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751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A40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5AD97">
            <w:pPr>
              <w:jc w:val="center"/>
            </w:pPr>
            <w:r>
              <w:rPr>
                <w:rFonts w:ascii="宋体" w:hAnsi="宋体" w:eastAsia="宋体"/>
                <w:sz w:val="16"/>
              </w:rPr>
              <w:t>=300元/人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839C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CABF4">
            <w:pPr>
              <w:jc w:val="center"/>
            </w:pPr>
            <w:r>
              <w:rPr>
                <w:rFonts w:ascii="宋体" w:hAnsi="宋体" w:eastAsia="宋体"/>
                <w:sz w:val="16"/>
              </w:rPr>
              <w:t>存在下半年体检费用未能完成拨付。</w:t>
            </w:r>
          </w:p>
        </w:tc>
      </w:tr>
      <w:tr w14:paraId="43897D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531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936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4F3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1713D">
            <w:pPr>
              <w:jc w:val="center"/>
            </w:pPr>
            <w:r>
              <w:rPr>
                <w:rFonts w:ascii="宋体" w:hAnsi="宋体" w:eastAsia="宋体"/>
                <w:sz w:val="16"/>
              </w:rPr>
              <w:t>健康体检补贴标准（元/人）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70952">
            <w:pPr>
              <w:jc w:val="center"/>
            </w:pPr>
            <w:r>
              <w:rPr>
                <w:rFonts w:ascii="宋体" w:hAnsi="宋体" w:eastAsia="宋体"/>
                <w:sz w:val="16"/>
              </w:rPr>
              <w:t>&lt;=860元/人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643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A6F37">
            <w:pPr>
              <w:jc w:val="center"/>
            </w:pPr>
            <w:r>
              <w:rPr>
                <w:rFonts w:ascii="宋体" w:hAnsi="宋体" w:eastAsia="宋体"/>
                <w:sz w:val="16"/>
              </w:rPr>
              <w:t>860元/人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43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791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1C8A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5FD3B">
            <w:pPr>
              <w:jc w:val="center"/>
            </w:pPr>
            <w:r>
              <w:rPr>
                <w:rFonts w:ascii="宋体" w:hAnsi="宋体" w:eastAsia="宋体"/>
                <w:sz w:val="16"/>
              </w:rPr>
              <w:t>=860元/人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B87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080A2">
            <w:pPr>
              <w:jc w:val="center"/>
            </w:pPr>
          </w:p>
        </w:tc>
      </w:tr>
      <w:tr w14:paraId="21A57A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92B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72DA2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50AD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6799A">
            <w:pPr>
              <w:jc w:val="center"/>
            </w:pPr>
            <w:r>
              <w:rPr>
                <w:rFonts w:ascii="宋体" w:hAnsi="宋体" w:eastAsia="宋体"/>
                <w:sz w:val="16"/>
              </w:rPr>
              <w:t>落实</w:t>
            </w:r>
            <w:r>
              <w:rPr>
                <w:rFonts w:hint="eastAsia" w:ascii="宋体" w:hAnsi="宋体"/>
                <w:sz w:val="16"/>
                <w:lang w:eastAsia="zh-CN"/>
              </w:rPr>
              <w:t>关心</w:t>
            </w:r>
            <w:r>
              <w:rPr>
                <w:rFonts w:ascii="宋体" w:hAnsi="宋体" w:eastAsia="宋体"/>
                <w:sz w:val="16"/>
              </w:rPr>
              <w:t>艰苦边远乡镇干部待遇保障措施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1BDB2">
            <w:pPr>
              <w:jc w:val="center"/>
            </w:pPr>
            <w:r>
              <w:rPr>
                <w:rFonts w:ascii="宋体" w:hAnsi="宋体" w:eastAsia="宋体"/>
                <w:sz w:val="16"/>
              </w:rPr>
              <w:t>落实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801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5B721">
            <w:pPr>
              <w:jc w:val="center"/>
            </w:pPr>
            <w:r>
              <w:rPr>
                <w:rFonts w:ascii="宋体" w:hAnsi="宋体" w:eastAsia="宋体"/>
                <w:sz w:val="16"/>
              </w:rPr>
              <w:t>落实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96D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6F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E59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D7463">
            <w:pPr>
              <w:jc w:val="center"/>
            </w:pPr>
            <w:r>
              <w:rPr>
                <w:rFonts w:ascii="宋体" w:hAnsi="宋体" w:eastAsia="宋体"/>
                <w:sz w:val="16"/>
              </w:rPr>
              <w:t>落实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BAE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3E6FE">
            <w:pPr>
              <w:jc w:val="center"/>
            </w:pPr>
          </w:p>
        </w:tc>
      </w:tr>
      <w:tr w14:paraId="4BEFDE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27C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B41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8CB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72FED">
            <w:pPr>
              <w:jc w:val="center"/>
            </w:pPr>
            <w:r>
              <w:rPr>
                <w:rFonts w:ascii="宋体" w:hAnsi="宋体" w:eastAsia="宋体"/>
                <w:sz w:val="16"/>
              </w:rPr>
              <w:t>持续保障边境乡镇干部健康安全提升工作积极性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73E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FA3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26F1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36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BE73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DC2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C9E0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7FD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9EC58">
            <w:pPr>
              <w:jc w:val="center"/>
            </w:pPr>
          </w:p>
        </w:tc>
      </w:tr>
      <w:tr w14:paraId="2F63E0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E65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206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04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25D55">
            <w:pPr>
              <w:jc w:val="center"/>
            </w:pPr>
            <w:r>
              <w:rPr>
                <w:rFonts w:ascii="宋体" w:hAnsi="宋体" w:eastAsia="宋体"/>
                <w:sz w:val="16"/>
              </w:rPr>
              <w:t>受益人群满意度（%）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D96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DB2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28B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639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C6C9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B5C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804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77A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9242F">
            <w:pPr>
              <w:jc w:val="center"/>
            </w:pPr>
          </w:p>
        </w:tc>
      </w:tr>
      <w:tr w14:paraId="6DB9E52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5576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8EA0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020C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232A0">
            <w:pPr>
              <w:jc w:val="center"/>
            </w:pPr>
            <w:r>
              <w:rPr>
                <w:rFonts w:ascii="宋体" w:hAnsi="宋体" w:eastAsia="宋体"/>
                <w:sz w:val="16"/>
              </w:rPr>
              <w:t>81.12分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DFB370D"/>
        </w:tc>
      </w:tr>
    </w:tbl>
    <w:p w14:paraId="3346A07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911E508">
        <w:tblPrEx>
          <w:tblCellMar>
            <w:top w:w="0" w:type="dxa"/>
            <w:left w:w="108" w:type="dxa"/>
            <w:bottom w:w="0" w:type="dxa"/>
            <w:right w:w="108" w:type="dxa"/>
          </w:tblCellMar>
        </w:tblPrEx>
        <w:tc>
          <w:tcPr>
            <w:tcW w:w="8848" w:type="dxa"/>
            <w:gridSpan w:val="14"/>
            <w:vAlign w:val="center"/>
          </w:tcPr>
          <w:p w14:paraId="1E52EBDE">
            <w:pPr>
              <w:jc w:val="center"/>
            </w:pPr>
            <w:r>
              <w:rPr>
                <w:rFonts w:ascii="宋体" w:hAnsi="宋体" w:eastAsia="宋体"/>
                <w:sz w:val="24"/>
              </w:rPr>
              <w:t>项目支出绩效自评表</w:t>
            </w:r>
          </w:p>
        </w:tc>
      </w:tr>
      <w:tr w14:paraId="38EFDC9A">
        <w:tblPrEx>
          <w:tblCellMar>
            <w:top w:w="0" w:type="dxa"/>
            <w:left w:w="108" w:type="dxa"/>
            <w:bottom w:w="0" w:type="dxa"/>
            <w:right w:w="108" w:type="dxa"/>
          </w:tblCellMar>
        </w:tblPrEx>
        <w:tc>
          <w:tcPr>
            <w:tcW w:w="8848" w:type="dxa"/>
            <w:gridSpan w:val="14"/>
            <w:vAlign w:val="center"/>
          </w:tcPr>
          <w:p w14:paraId="020DC8A6">
            <w:pPr>
              <w:jc w:val="center"/>
            </w:pPr>
            <w:r>
              <w:rPr>
                <w:rFonts w:ascii="宋体" w:hAnsi="宋体" w:eastAsia="宋体"/>
                <w:sz w:val="24"/>
              </w:rPr>
              <w:t>(2024年度)</w:t>
            </w:r>
          </w:p>
        </w:tc>
      </w:tr>
      <w:tr w14:paraId="1F3665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2A6D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47DABE">
            <w:pPr>
              <w:jc w:val="center"/>
            </w:pPr>
            <w:r>
              <w:rPr>
                <w:rFonts w:ascii="宋体" w:hAnsi="宋体" w:eastAsia="宋体"/>
                <w:sz w:val="16"/>
              </w:rPr>
              <w:t>2024年县级</w:t>
            </w:r>
            <w:r>
              <w:rPr>
                <w:rFonts w:hint="eastAsia" w:ascii="宋体" w:hAnsi="宋体"/>
                <w:sz w:val="16"/>
                <w:lang w:eastAsia="zh-CN"/>
              </w:rPr>
              <w:t>远程</w:t>
            </w:r>
            <w:r>
              <w:rPr>
                <w:rFonts w:ascii="宋体" w:hAnsi="宋体" w:eastAsia="宋体"/>
                <w:sz w:val="16"/>
              </w:rPr>
              <w:t>教育费用</w:t>
            </w:r>
          </w:p>
        </w:tc>
      </w:tr>
      <w:tr w14:paraId="55A4D5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199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CA8E64">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503B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210B4F">
            <w:pPr>
              <w:jc w:val="center"/>
            </w:pPr>
            <w:r>
              <w:rPr>
                <w:rFonts w:ascii="宋体" w:hAnsi="宋体" w:eastAsia="宋体"/>
                <w:sz w:val="16"/>
              </w:rPr>
              <w:t>中共阿克陶县委员会组织部</w:t>
            </w:r>
          </w:p>
        </w:tc>
      </w:tr>
      <w:tr w14:paraId="08E813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B503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17CB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9334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C704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891E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FE2C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79EE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2C93">
            <w:pPr>
              <w:jc w:val="center"/>
            </w:pPr>
            <w:r>
              <w:rPr>
                <w:rFonts w:ascii="宋体" w:hAnsi="宋体" w:eastAsia="宋体"/>
                <w:sz w:val="16"/>
              </w:rPr>
              <w:t>得分</w:t>
            </w:r>
          </w:p>
        </w:tc>
      </w:tr>
      <w:tr w14:paraId="37E364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D85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6F8C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7071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4930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58AF1">
            <w:pPr>
              <w:jc w:val="center"/>
            </w:pPr>
            <w:r>
              <w:rPr>
                <w:rFonts w:ascii="宋体" w:hAnsi="宋体" w:eastAsia="宋体"/>
                <w:sz w:val="16"/>
              </w:rPr>
              <w:t>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956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2A21F">
            <w:pPr>
              <w:jc w:val="center"/>
            </w:pPr>
            <w:r>
              <w:rPr>
                <w:rFonts w:ascii="宋体" w:hAnsi="宋体" w:eastAsia="宋体"/>
                <w:sz w:val="16"/>
              </w:rPr>
              <w:t>96.0%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DED6E">
            <w:pPr>
              <w:jc w:val="center"/>
            </w:pPr>
            <w:r>
              <w:rPr>
                <w:rFonts w:ascii="宋体" w:hAnsi="宋体" w:eastAsia="宋体"/>
                <w:sz w:val="16"/>
              </w:rPr>
              <w:t>9.00分</w:t>
            </w:r>
          </w:p>
        </w:tc>
      </w:tr>
      <w:tr w14:paraId="7E8ABA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3BF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DEA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EA2C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34B0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31A83">
            <w:pPr>
              <w:jc w:val="center"/>
            </w:pPr>
            <w:r>
              <w:rPr>
                <w:rFonts w:ascii="宋体" w:hAnsi="宋体" w:eastAsia="宋体"/>
                <w:sz w:val="16"/>
              </w:rPr>
              <w:t>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11E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891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8C92E">
            <w:pPr>
              <w:jc w:val="center"/>
            </w:pPr>
            <w:r>
              <w:rPr>
                <w:rFonts w:ascii="宋体" w:hAnsi="宋体" w:eastAsia="宋体"/>
                <w:sz w:val="16"/>
              </w:rPr>
              <w:t>—</w:t>
            </w:r>
          </w:p>
        </w:tc>
      </w:tr>
      <w:tr w14:paraId="474AD4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FEE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D85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D55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B3F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15B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A0E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B79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924E">
            <w:pPr>
              <w:jc w:val="center"/>
            </w:pPr>
            <w:r>
              <w:rPr>
                <w:rFonts w:ascii="宋体" w:hAnsi="宋体" w:eastAsia="宋体"/>
                <w:sz w:val="16"/>
              </w:rPr>
              <w:t>—</w:t>
            </w:r>
          </w:p>
        </w:tc>
      </w:tr>
      <w:tr w14:paraId="23B5BB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1DC6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4511F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02713F">
            <w:pPr>
              <w:jc w:val="center"/>
            </w:pPr>
            <w:r>
              <w:rPr>
                <w:rFonts w:ascii="宋体" w:hAnsi="宋体" w:eastAsia="宋体"/>
                <w:sz w:val="16"/>
              </w:rPr>
              <w:t>实际完成情况</w:t>
            </w:r>
          </w:p>
        </w:tc>
      </w:tr>
      <w:tr w14:paraId="5F5E9D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2C40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44F3C5">
            <w:pPr>
              <w:jc w:val="both"/>
            </w:pPr>
            <w:r>
              <w:rPr>
                <w:rFonts w:ascii="宋体" w:hAnsi="宋体" w:eastAsia="宋体"/>
                <w:sz w:val="16"/>
              </w:rPr>
              <w:t>阿克陶县党员教育中心负责日常维护更新144个村（社区）远程教育站点硬件设施及站点管理员、操作员日常培训，会产生一定的设备购置和培训费用。站点连接网络接入新疆党员教育智能管理系统，产生邮电费 。另外日常工作中到乡村站点查看站点运行情况、拍摄党员教育专题片使用公务用车，会产生公务用车运行维护费。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08FF31">
            <w:pPr>
              <w:jc w:val="both"/>
            </w:pPr>
            <w:r>
              <w:rPr>
                <w:rFonts w:ascii="宋体" w:hAnsi="宋体" w:eastAsia="宋体"/>
                <w:sz w:val="16"/>
              </w:rPr>
              <w:t>实施该项目主要为提升党员思想政治素质和业务能力，加强党员队伍建设，通过该项目的实施为党员教育培训提供坚实保障，推动党组织发挥战斗堡垒作用，项目实施完成设备采购，开展培训班，项目完成情况整体良好。</w:t>
            </w:r>
          </w:p>
        </w:tc>
      </w:tr>
      <w:tr w14:paraId="604172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5086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974B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D16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CB9E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BFBF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8CC5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3F24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1EFF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065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4D51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1ADA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08F1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76DCB">
            <w:pPr>
              <w:jc w:val="center"/>
            </w:pPr>
            <w:r>
              <w:rPr>
                <w:rFonts w:ascii="宋体" w:hAnsi="宋体" w:eastAsia="宋体"/>
                <w:sz w:val="16"/>
              </w:rPr>
              <w:t>偏差原因分析及改进措施</w:t>
            </w:r>
          </w:p>
        </w:tc>
      </w:tr>
      <w:tr w14:paraId="3A4115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908A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3EB9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627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4D67">
            <w:pPr>
              <w:jc w:val="center"/>
            </w:pPr>
            <w:r>
              <w:rPr>
                <w:rFonts w:ascii="宋体" w:hAnsi="宋体" w:eastAsia="宋体"/>
                <w:sz w:val="16"/>
              </w:rPr>
              <w:t>全年度开展培训场次（次）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53DA">
            <w:pPr>
              <w:jc w:val="center"/>
            </w:pPr>
            <w:r>
              <w:rPr>
                <w:rFonts w:ascii="宋体" w:hAnsi="宋体" w:eastAsia="宋体"/>
                <w:sz w:val="16"/>
              </w:rPr>
              <w:t>&gt;=4场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F55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ADB77">
            <w:pPr>
              <w:jc w:val="center"/>
            </w:pPr>
            <w:r>
              <w:rPr>
                <w:rFonts w:ascii="宋体" w:hAnsi="宋体" w:eastAsia="宋体"/>
                <w:sz w:val="16"/>
              </w:rPr>
              <w:t>=4场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DBB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DE4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42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ABAEC">
            <w:pPr>
              <w:jc w:val="center"/>
            </w:pPr>
            <w:r>
              <w:rPr>
                <w:rFonts w:ascii="宋体" w:hAnsi="宋体" w:eastAsia="宋体"/>
                <w:sz w:val="16"/>
              </w:rPr>
              <w:t>=4场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22D0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6A15B">
            <w:pPr>
              <w:jc w:val="center"/>
            </w:pPr>
          </w:p>
        </w:tc>
      </w:tr>
      <w:tr w14:paraId="4206FB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932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3FE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D860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65B7F">
            <w:pPr>
              <w:jc w:val="center"/>
            </w:pPr>
            <w:r>
              <w:rPr>
                <w:rFonts w:ascii="宋体" w:hAnsi="宋体" w:eastAsia="宋体"/>
                <w:sz w:val="16"/>
              </w:rPr>
              <w:t>购置设备质量合格率（%）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6EB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493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0FC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246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801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2E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C8B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81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A70B9">
            <w:pPr>
              <w:jc w:val="center"/>
            </w:pPr>
          </w:p>
        </w:tc>
      </w:tr>
      <w:tr w14:paraId="29612B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F78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C22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FFB4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CB1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1BA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6A0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F0B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034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6E7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2E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852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6DD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2884C">
            <w:pPr>
              <w:jc w:val="center"/>
            </w:pPr>
          </w:p>
        </w:tc>
      </w:tr>
      <w:tr w14:paraId="1229A4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C6D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9634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1B1C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0E015">
            <w:pPr>
              <w:jc w:val="center"/>
            </w:pPr>
            <w:r>
              <w:rPr>
                <w:rFonts w:ascii="宋体" w:hAnsi="宋体" w:eastAsia="宋体"/>
                <w:sz w:val="16"/>
              </w:rPr>
              <w:t>项目投入总成本（万元）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FFBDC">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48A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AFA2C">
            <w:pPr>
              <w:jc w:val="center"/>
            </w:pPr>
            <w:r>
              <w:rPr>
                <w:rFonts w:ascii="宋体" w:hAnsi="宋体" w:eastAsia="宋体"/>
                <w:sz w:val="16"/>
              </w:rPr>
              <w:t>=9.28万元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10A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75D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113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8C9F">
            <w:pPr>
              <w:jc w:val="center"/>
            </w:pPr>
            <w:r>
              <w:rPr>
                <w:rFonts w:ascii="宋体" w:hAnsi="宋体" w:eastAsia="宋体"/>
                <w:sz w:val="16"/>
              </w:rPr>
              <w: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316FC">
            <w:pPr>
              <w:jc w:val="center"/>
            </w:pPr>
            <w:r>
              <w:rPr>
                <w:rFonts w:ascii="宋体" w:hAnsi="宋体" w:eastAsia="宋体"/>
                <w:sz w:val="16"/>
              </w:rPr>
              <w:t>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340D5">
            <w:pPr>
              <w:jc w:val="center"/>
            </w:pPr>
            <w:r>
              <w:rPr>
                <w:rFonts w:ascii="宋体" w:hAnsi="宋体" w:eastAsia="宋体"/>
                <w:sz w:val="16"/>
              </w:rPr>
              <w:t>预算不精准，剩余资金未能完全实施</w:t>
            </w:r>
          </w:p>
        </w:tc>
      </w:tr>
      <w:tr w14:paraId="7B4908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DA4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1C29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514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513A5">
            <w:pPr>
              <w:jc w:val="center"/>
            </w:pPr>
            <w:r>
              <w:rPr>
                <w:rFonts w:ascii="宋体" w:hAnsi="宋体" w:eastAsia="宋体"/>
                <w:sz w:val="16"/>
              </w:rPr>
              <w:t>提高党员干部党性意识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F969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8DE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D96E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452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4AD8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EB9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0C60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F37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CFCFB">
            <w:pPr>
              <w:jc w:val="center"/>
            </w:pPr>
          </w:p>
        </w:tc>
      </w:tr>
      <w:tr w14:paraId="43F3D9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5BC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7BE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83C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CE66">
            <w:pPr>
              <w:jc w:val="center"/>
            </w:pPr>
            <w:r>
              <w:rPr>
                <w:rFonts w:ascii="宋体" w:hAnsi="宋体" w:eastAsia="宋体"/>
                <w:sz w:val="16"/>
              </w:rPr>
              <w:t>提升党员政治素养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5ABA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72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2DFD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96C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03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C7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638A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444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2E480">
            <w:pPr>
              <w:jc w:val="center"/>
            </w:pPr>
          </w:p>
        </w:tc>
      </w:tr>
      <w:tr w14:paraId="1D4E78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8CF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78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EB6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FBC49">
            <w:pPr>
              <w:jc w:val="center"/>
            </w:pPr>
            <w:r>
              <w:rPr>
                <w:rFonts w:ascii="宋体" w:hAnsi="宋体" w:eastAsia="宋体"/>
                <w:sz w:val="16"/>
              </w:rPr>
              <w:t>基层党员满意度（%）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FB85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5FD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B7D1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223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5382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542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50F9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154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6D47B">
            <w:pPr>
              <w:jc w:val="center"/>
            </w:pPr>
          </w:p>
        </w:tc>
      </w:tr>
      <w:tr w14:paraId="5773DD1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510E8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E8AC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7E6C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8CEEF">
            <w:pPr>
              <w:jc w:val="center"/>
            </w:pPr>
            <w:r>
              <w:rPr>
                <w:rFonts w:ascii="宋体" w:hAnsi="宋体" w:eastAsia="宋体"/>
                <w:sz w:val="16"/>
              </w:rPr>
              <w:t>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A074DA"/>
        </w:tc>
      </w:tr>
    </w:tbl>
    <w:p w14:paraId="10900DD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02D8F5F5">
        <w:tblPrEx>
          <w:tblCellMar>
            <w:top w:w="0" w:type="dxa"/>
            <w:left w:w="108" w:type="dxa"/>
            <w:bottom w:w="0" w:type="dxa"/>
            <w:right w:w="108" w:type="dxa"/>
          </w:tblCellMar>
        </w:tblPrEx>
        <w:tc>
          <w:tcPr>
            <w:tcW w:w="8848" w:type="dxa"/>
            <w:gridSpan w:val="14"/>
            <w:vAlign w:val="center"/>
          </w:tcPr>
          <w:p w14:paraId="4CB89594">
            <w:pPr>
              <w:jc w:val="center"/>
            </w:pPr>
            <w:r>
              <w:rPr>
                <w:rFonts w:ascii="宋体" w:hAnsi="宋体" w:eastAsia="宋体"/>
                <w:sz w:val="24"/>
              </w:rPr>
              <w:t>项目支出绩效自评表</w:t>
            </w:r>
          </w:p>
        </w:tc>
      </w:tr>
      <w:tr w14:paraId="60D53085">
        <w:tblPrEx>
          <w:tblCellMar>
            <w:top w:w="0" w:type="dxa"/>
            <w:left w:w="108" w:type="dxa"/>
            <w:bottom w:w="0" w:type="dxa"/>
            <w:right w:w="108" w:type="dxa"/>
          </w:tblCellMar>
        </w:tblPrEx>
        <w:tc>
          <w:tcPr>
            <w:tcW w:w="8848" w:type="dxa"/>
            <w:gridSpan w:val="14"/>
            <w:vAlign w:val="center"/>
          </w:tcPr>
          <w:p w14:paraId="11C33A32">
            <w:pPr>
              <w:jc w:val="center"/>
            </w:pPr>
            <w:r>
              <w:rPr>
                <w:rFonts w:ascii="宋体" w:hAnsi="宋体" w:eastAsia="宋体"/>
                <w:sz w:val="24"/>
              </w:rPr>
              <w:t>(2024年度)</w:t>
            </w:r>
          </w:p>
        </w:tc>
      </w:tr>
      <w:tr w14:paraId="22D731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55B3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542B5C">
            <w:pPr>
              <w:jc w:val="center"/>
            </w:pPr>
            <w:r>
              <w:rPr>
                <w:rFonts w:ascii="宋体" w:hAnsi="宋体" w:eastAsia="宋体"/>
                <w:sz w:val="16"/>
              </w:rPr>
              <w:t>2024年县级远程办运转费用</w:t>
            </w:r>
          </w:p>
        </w:tc>
      </w:tr>
      <w:tr w14:paraId="38617D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10E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22CFB7">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DBAA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8018D3">
            <w:pPr>
              <w:jc w:val="center"/>
            </w:pPr>
            <w:r>
              <w:rPr>
                <w:rFonts w:ascii="宋体" w:hAnsi="宋体" w:eastAsia="宋体"/>
                <w:sz w:val="16"/>
              </w:rPr>
              <w:t>中共阿克陶县委员会组织部</w:t>
            </w:r>
          </w:p>
        </w:tc>
      </w:tr>
      <w:tr w14:paraId="54C0C0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3CF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A4D0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2524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777F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F90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4CA6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D784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96ED0">
            <w:pPr>
              <w:jc w:val="center"/>
            </w:pPr>
            <w:r>
              <w:rPr>
                <w:rFonts w:ascii="宋体" w:hAnsi="宋体" w:eastAsia="宋体"/>
                <w:sz w:val="16"/>
              </w:rPr>
              <w:t>得分</w:t>
            </w:r>
          </w:p>
        </w:tc>
      </w:tr>
      <w:tr w14:paraId="2C8A66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FD6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6C0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79B96">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0B816">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FFFE8">
            <w:pPr>
              <w:jc w:val="center"/>
            </w:pPr>
            <w:r>
              <w:rPr>
                <w:rFonts w:ascii="宋体" w:hAnsi="宋体" w:eastAsia="宋体"/>
                <w:sz w:val="16"/>
              </w:rPr>
              <w:t>0.74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5D8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217AE">
            <w:pPr>
              <w:jc w:val="center"/>
            </w:pPr>
            <w:r>
              <w:rPr>
                <w:rFonts w:ascii="宋体" w:hAnsi="宋体" w:eastAsia="宋体"/>
                <w:sz w:val="16"/>
              </w:rPr>
              <w:t>12.3%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60DB6">
            <w:pPr>
              <w:jc w:val="center"/>
            </w:pPr>
            <w:r>
              <w:rPr>
                <w:rFonts w:ascii="宋体" w:hAnsi="宋体" w:eastAsia="宋体"/>
                <w:sz w:val="16"/>
              </w:rPr>
              <w:t>0.00分</w:t>
            </w:r>
          </w:p>
        </w:tc>
      </w:tr>
      <w:tr w14:paraId="1D8A83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CF6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B624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61FC4">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DDB8F">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D7E56">
            <w:pPr>
              <w:jc w:val="center"/>
            </w:pPr>
            <w:r>
              <w:rPr>
                <w:rFonts w:ascii="宋体" w:hAnsi="宋体" w:eastAsia="宋体"/>
                <w:sz w:val="16"/>
              </w:rPr>
              <w:t>0.74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315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F97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E4C28">
            <w:pPr>
              <w:jc w:val="center"/>
            </w:pPr>
            <w:r>
              <w:rPr>
                <w:rFonts w:ascii="宋体" w:hAnsi="宋体" w:eastAsia="宋体"/>
                <w:sz w:val="16"/>
              </w:rPr>
              <w:t>—</w:t>
            </w:r>
          </w:p>
        </w:tc>
      </w:tr>
      <w:tr w14:paraId="3FB53A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0BF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5C2E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0F6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F7B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449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F6F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342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3EF68">
            <w:pPr>
              <w:jc w:val="center"/>
            </w:pPr>
            <w:r>
              <w:rPr>
                <w:rFonts w:ascii="宋体" w:hAnsi="宋体" w:eastAsia="宋体"/>
                <w:sz w:val="16"/>
              </w:rPr>
              <w:t>—</w:t>
            </w:r>
          </w:p>
        </w:tc>
      </w:tr>
      <w:tr w14:paraId="6AA95A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D554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6D0FF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73F9AD">
            <w:pPr>
              <w:jc w:val="center"/>
            </w:pPr>
            <w:r>
              <w:rPr>
                <w:rFonts w:ascii="宋体" w:hAnsi="宋体" w:eastAsia="宋体"/>
                <w:sz w:val="16"/>
              </w:rPr>
              <w:t>实际完成情况</w:t>
            </w:r>
          </w:p>
        </w:tc>
      </w:tr>
      <w:tr w14:paraId="6521AD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EBB3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7BADE1">
            <w:pPr>
              <w:jc w:val="both"/>
            </w:pPr>
            <w:r>
              <w:rPr>
                <w:rFonts w:ascii="宋体" w:hAnsi="宋体" w:eastAsia="宋体"/>
                <w:sz w:val="16"/>
              </w:rPr>
              <w:t>确保全县党员教育和远程教育站点日常维护更新、阿克陶党建网和阿克陶党建公众号日常更新维护等工作</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3BE06C">
            <w:pPr>
              <w:jc w:val="both"/>
            </w:pPr>
            <w:r>
              <w:rPr>
                <w:rFonts w:ascii="宋体" w:hAnsi="宋体" w:eastAsia="宋体"/>
                <w:sz w:val="16"/>
              </w:rPr>
              <w:t>通过该项目的实施，有效保障了党员教育中心日常运转，保障基本办公支出，较好完成年度计划任务。但在项目具体实施过程中存在预算不精准，项目资金整体使用率不高，在后期预算申报中结合工作任务细化预算，做到精准把控。</w:t>
            </w:r>
          </w:p>
        </w:tc>
      </w:tr>
      <w:tr w14:paraId="33E2EA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4E52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16AA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3A4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A8D1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2902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1A30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8500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83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FDF4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8BE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0D67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9526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8F225">
            <w:pPr>
              <w:jc w:val="center"/>
            </w:pPr>
            <w:r>
              <w:rPr>
                <w:rFonts w:ascii="宋体" w:hAnsi="宋体" w:eastAsia="宋体"/>
                <w:sz w:val="16"/>
              </w:rPr>
              <w:t>偏差原因分析及改进措施</w:t>
            </w:r>
          </w:p>
        </w:tc>
      </w:tr>
      <w:tr w14:paraId="0E9A43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12D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36E8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5B0C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54E08">
            <w:pPr>
              <w:jc w:val="center"/>
            </w:pPr>
            <w:r>
              <w:rPr>
                <w:rFonts w:ascii="宋体" w:hAnsi="宋体" w:eastAsia="宋体"/>
                <w:sz w:val="16"/>
              </w:rPr>
              <w:t>购置办公用品批次（次）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57EE9">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610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20E5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55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7E4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940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2F847">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21D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61988">
            <w:pPr>
              <w:jc w:val="center"/>
            </w:pPr>
          </w:p>
        </w:tc>
      </w:tr>
      <w:tr w14:paraId="50CE0A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0F8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A69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6E2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39CC3">
            <w:pPr>
              <w:jc w:val="center"/>
            </w:pPr>
            <w:r>
              <w:rPr>
                <w:rFonts w:ascii="宋体" w:hAnsi="宋体" w:eastAsia="宋体"/>
                <w:sz w:val="16"/>
              </w:rPr>
              <w:t>保障知识竞赛活动场次（次）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DCE03">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EB7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9B4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4B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22B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577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81D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74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B3165">
            <w:pPr>
              <w:jc w:val="center"/>
            </w:pPr>
          </w:p>
        </w:tc>
      </w:tr>
      <w:tr w14:paraId="1A3EC8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C0E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602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48AA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70D00">
            <w:pPr>
              <w:jc w:val="center"/>
            </w:pPr>
            <w:r>
              <w:rPr>
                <w:rFonts w:ascii="宋体" w:hAnsi="宋体" w:eastAsia="宋体"/>
                <w:sz w:val="16"/>
              </w:rPr>
              <w:t>购置物资质量合格率（%）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AC6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68C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366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BB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84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C5D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5F0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67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D5314">
            <w:pPr>
              <w:jc w:val="center"/>
            </w:pPr>
          </w:p>
        </w:tc>
      </w:tr>
      <w:tr w14:paraId="1CD36A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DFE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3E8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1E66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DD3F">
            <w:pPr>
              <w:jc w:val="center"/>
            </w:pPr>
            <w:r>
              <w:rPr>
                <w:rFonts w:ascii="宋体" w:hAnsi="宋体" w:eastAsia="宋体"/>
                <w:sz w:val="16"/>
              </w:rPr>
              <w:t>资金保障时限（年）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3186">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A40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BA57">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632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019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456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D5133">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832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C74D1">
            <w:pPr>
              <w:jc w:val="center"/>
            </w:pPr>
          </w:p>
        </w:tc>
      </w:tr>
      <w:tr w14:paraId="49C9DB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425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87E5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1AB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42483">
            <w:pPr>
              <w:jc w:val="center"/>
            </w:pPr>
            <w:r>
              <w:rPr>
                <w:rFonts w:ascii="宋体" w:hAnsi="宋体" w:eastAsia="宋体"/>
                <w:sz w:val="16"/>
              </w:rPr>
              <w:t>项目总额度（万元）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511E5">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61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1CD9D">
            <w:pPr>
              <w:jc w:val="center"/>
            </w:pPr>
            <w:r>
              <w:rPr>
                <w:rFonts w:ascii="宋体" w:hAnsi="宋体" w:eastAsia="宋体"/>
                <w:sz w:val="16"/>
              </w:rPr>
              <w:t>=5.07万元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274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A72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ADF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2ECE3">
            <w:pPr>
              <w:jc w:val="center"/>
            </w:pPr>
            <w:r>
              <w:rPr>
                <w:rFonts w:ascii="宋体" w:hAnsi="宋体" w:eastAsia="宋体"/>
                <w:sz w:val="16"/>
              </w:rPr>
              <w:t>=0.74万元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A6ED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1E655">
            <w:pPr>
              <w:jc w:val="center"/>
            </w:pPr>
          </w:p>
        </w:tc>
      </w:tr>
      <w:tr w14:paraId="4605E1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E90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4DC5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945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D30C0">
            <w:pPr>
              <w:jc w:val="center"/>
            </w:pPr>
            <w:r>
              <w:rPr>
                <w:rFonts w:ascii="宋体" w:hAnsi="宋体" w:eastAsia="宋体"/>
                <w:sz w:val="16"/>
              </w:rPr>
              <w:t>提高党员政治素养、深化理论武装、锤炼担当作风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DF5F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B82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2007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455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5195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C0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C9BE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11C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D0F71">
            <w:pPr>
              <w:jc w:val="center"/>
            </w:pPr>
          </w:p>
        </w:tc>
      </w:tr>
      <w:tr w14:paraId="165471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D37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E8C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6F2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02A4">
            <w:pPr>
              <w:jc w:val="center"/>
            </w:pPr>
            <w:r>
              <w:rPr>
                <w:rFonts w:hint="eastAsia" w:ascii="宋体" w:hAnsi="宋体"/>
                <w:sz w:val="16"/>
                <w:lang w:eastAsia="zh-CN"/>
              </w:rPr>
              <w:t>激励党员发挥先锋模范作用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3D778">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FD6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03F2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AEA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022F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E7E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02A28">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210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C10BF">
            <w:pPr>
              <w:jc w:val="center"/>
            </w:pPr>
          </w:p>
        </w:tc>
      </w:tr>
      <w:tr w14:paraId="035DDD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858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67F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F2C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38EA">
            <w:pPr>
              <w:jc w:val="center"/>
            </w:pPr>
            <w:r>
              <w:rPr>
                <w:rFonts w:ascii="宋体" w:hAnsi="宋体" w:eastAsia="宋体"/>
                <w:sz w:val="16"/>
              </w:rPr>
              <w:t>单位及工作人员满意度（%）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24BD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7F7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B1C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DB1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B164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048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172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DAF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34E29">
            <w:pPr>
              <w:jc w:val="center"/>
            </w:pPr>
          </w:p>
        </w:tc>
      </w:tr>
      <w:tr w14:paraId="2839F28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0253C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45A0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061A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54898">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54DBEA"/>
        </w:tc>
      </w:tr>
    </w:tbl>
    <w:p w14:paraId="4A8E98A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7059B15">
        <w:tblPrEx>
          <w:tblCellMar>
            <w:top w:w="0" w:type="dxa"/>
            <w:left w:w="108" w:type="dxa"/>
            <w:bottom w:w="0" w:type="dxa"/>
            <w:right w:w="108" w:type="dxa"/>
          </w:tblCellMar>
        </w:tblPrEx>
        <w:tc>
          <w:tcPr>
            <w:tcW w:w="8848" w:type="dxa"/>
            <w:gridSpan w:val="14"/>
            <w:vAlign w:val="center"/>
          </w:tcPr>
          <w:p w14:paraId="1D87C4D1">
            <w:pPr>
              <w:jc w:val="center"/>
            </w:pPr>
            <w:r>
              <w:rPr>
                <w:rFonts w:ascii="宋体" w:hAnsi="宋体" w:eastAsia="宋体"/>
                <w:sz w:val="24"/>
              </w:rPr>
              <w:t>项目支出绩效自评表</w:t>
            </w:r>
          </w:p>
        </w:tc>
      </w:tr>
      <w:tr w14:paraId="228906DE">
        <w:tblPrEx>
          <w:tblCellMar>
            <w:top w:w="0" w:type="dxa"/>
            <w:left w:w="108" w:type="dxa"/>
            <w:bottom w:w="0" w:type="dxa"/>
            <w:right w:w="108" w:type="dxa"/>
          </w:tblCellMar>
        </w:tblPrEx>
        <w:tc>
          <w:tcPr>
            <w:tcW w:w="8848" w:type="dxa"/>
            <w:gridSpan w:val="14"/>
            <w:vAlign w:val="center"/>
          </w:tcPr>
          <w:p w14:paraId="6111D5B7">
            <w:pPr>
              <w:jc w:val="center"/>
            </w:pPr>
            <w:r>
              <w:rPr>
                <w:rFonts w:ascii="宋体" w:hAnsi="宋体" w:eastAsia="宋体"/>
                <w:sz w:val="24"/>
              </w:rPr>
              <w:t>(2024年度)</w:t>
            </w:r>
          </w:p>
        </w:tc>
      </w:tr>
      <w:tr w14:paraId="3B45EC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D628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17954E">
            <w:pPr>
              <w:jc w:val="center"/>
            </w:pPr>
            <w:r>
              <w:rPr>
                <w:rFonts w:ascii="宋体" w:hAnsi="宋体" w:eastAsia="宋体"/>
                <w:sz w:val="16"/>
              </w:rPr>
              <w:t>2024年县级</w:t>
            </w:r>
            <w:r>
              <w:rPr>
                <w:rFonts w:hint="eastAsia" w:ascii="宋体" w:hAnsi="宋体"/>
                <w:sz w:val="16"/>
                <w:lang w:eastAsia="zh-CN"/>
              </w:rPr>
              <w:t>为民办实事</w:t>
            </w:r>
            <w:r>
              <w:rPr>
                <w:rFonts w:ascii="宋体" w:hAnsi="宋体" w:eastAsia="宋体"/>
                <w:sz w:val="16"/>
              </w:rPr>
              <w:t>办办公费用</w:t>
            </w:r>
          </w:p>
        </w:tc>
      </w:tr>
      <w:tr w14:paraId="39CFC7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EF60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18120E">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491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62B137">
            <w:pPr>
              <w:jc w:val="center"/>
            </w:pPr>
            <w:r>
              <w:rPr>
                <w:rFonts w:ascii="宋体" w:hAnsi="宋体" w:eastAsia="宋体"/>
                <w:sz w:val="16"/>
              </w:rPr>
              <w:t>中共阿克陶县委员会组织部</w:t>
            </w:r>
          </w:p>
        </w:tc>
      </w:tr>
      <w:tr w14:paraId="03C370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364E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C23A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2B68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1825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F42F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127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6407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4B68">
            <w:pPr>
              <w:jc w:val="center"/>
            </w:pPr>
            <w:r>
              <w:rPr>
                <w:rFonts w:ascii="宋体" w:hAnsi="宋体" w:eastAsia="宋体"/>
                <w:sz w:val="16"/>
              </w:rPr>
              <w:t>得分</w:t>
            </w:r>
          </w:p>
        </w:tc>
      </w:tr>
      <w:tr w14:paraId="2EF08F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E49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1777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EFD9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8098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112AA">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36F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8BCF4">
            <w:pPr>
              <w:jc w:val="center"/>
            </w:pPr>
            <w:r>
              <w:rPr>
                <w:rFonts w:ascii="宋体" w:hAnsi="宋体" w:eastAsia="宋体"/>
                <w:sz w:val="16"/>
              </w:rPr>
              <w:t>48.0%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55348">
            <w:pPr>
              <w:jc w:val="center"/>
            </w:pPr>
            <w:r>
              <w:rPr>
                <w:rFonts w:ascii="宋体" w:hAnsi="宋体" w:eastAsia="宋体"/>
                <w:sz w:val="16"/>
              </w:rPr>
              <w:t>0.00分</w:t>
            </w:r>
          </w:p>
        </w:tc>
      </w:tr>
      <w:tr w14:paraId="60AAA1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2E0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B84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1C29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1B51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5FBB9">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D91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03A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1A224">
            <w:pPr>
              <w:jc w:val="center"/>
            </w:pPr>
            <w:r>
              <w:rPr>
                <w:rFonts w:ascii="宋体" w:hAnsi="宋体" w:eastAsia="宋体"/>
                <w:sz w:val="16"/>
              </w:rPr>
              <w:t>—</w:t>
            </w:r>
          </w:p>
        </w:tc>
      </w:tr>
      <w:tr w14:paraId="306DDA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C4B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8A64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21D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049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FA9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364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C7F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5087E">
            <w:pPr>
              <w:jc w:val="center"/>
            </w:pPr>
            <w:r>
              <w:rPr>
                <w:rFonts w:ascii="宋体" w:hAnsi="宋体" w:eastAsia="宋体"/>
                <w:sz w:val="16"/>
              </w:rPr>
              <w:t>—</w:t>
            </w:r>
          </w:p>
        </w:tc>
      </w:tr>
      <w:tr w14:paraId="3BA257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E038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51429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09AA58">
            <w:pPr>
              <w:jc w:val="center"/>
            </w:pPr>
            <w:r>
              <w:rPr>
                <w:rFonts w:ascii="宋体" w:hAnsi="宋体" w:eastAsia="宋体"/>
                <w:sz w:val="16"/>
              </w:rPr>
              <w:t>实际完成情况</w:t>
            </w:r>
          </w:p>
        </w:tc>
      </w:tr>
      <w:tr w14:paraId="4B9C83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A4DF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E9A7E5">
            <w:pPr>
              <w:jc w:val="both"/>
            </w:pPr>
            <w:r>
              <w:rPr>
                <w:rFonts w:ascii="宋体" w:hAnsi="宋体" w:eastAsia="宋体"/>
                <w:sz w:val="16"/>
              </w:rPr>
              <w:t>该项目的实施用于保障</w:t>
            </w:r>
            <w:r>
              <w:rPr>
                <w:rFonts w:hint="eastAsia" w:ascii="宋体" w:hAnsi="宋体"/>
                <w:sz w:val="16"/>
                <w:lang w:eastAsia="zh-CN"/>
              </w:rPr>
              <w:t>为民办实事</w:t>
            </w:r>
            <w:r>
              <w:rPr>
                <w:rFonts w:ascii="宋体" w:hAnsi="宋体" w:eastAsia="宋体"/>
                <w:sz w:val="16"/>
              </w:rPr>
              <w:t>办日常运转工作，做到重视程度，人员力量，工作成效等保障</w:t>
            </w:r>
            <w:r>
              <w:rPr>
                <w:rFonts w:hint="eastAsia" w:ascii="宋体" w:hAnsi="宋体"/>
                <w:sz w:val="16"/>
                <w:lang w:eastAsia="zh-CN"/>
              </w:rPr>
              <w:t>为民办实事</w:t>
            </w:r>
            <w:r>
              <w:rPr>
                <w:rFonts w:ascii="宋体" w:hAnsi="宋体" w:eastAsia="宋体"/>
                <w:sz w:val="16"/>
              </w:rPr>
              <w:t>工作开展卓有成效，提升基层组织建设。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A68969">
            <w:pPr>
              <w:jc w:val="both"/>
            </w:pPr>
            <w:r>
              <w:rPr>
                <w:rFonts w:ascii="宋体" w:hAnsi="宋体" w:eastAsia="宋体"/>
                <w:sz w:val="16"/>
              </w:rPr>
              <w:t>项目的实施有效保障了</w:t>
            </w:r>
            <w:r>
              <w:rPr>
                <w:rFonts w:hint="eastAsia" w:ascii="宋体" w:hAnsi="宋体"/>
                <w:sz w:val="16"/>
                <w:lang w:eastAsia="zh-CN"/>
              </w:rPr>
              <w:t>为民办实事</w:t>
            </w:r>
            <w:r>
              <w:rPr>
                <w:rFonts w:ascii="宋体" w:hAnsi="宋体" w:eastAsia="宋体"/>
                <w:sz w:val="16"/>
              </w:rPr>
              <w:t>工作办公室的正常运转，发挥部门职能作用，完成办公耗材采购，网络费，水电费等支出，但还存在预算不精准，计划购买办公设备预算未能有效实施。</w:t>
            </w:r>
          </w:p>
        </w:tc>
      </w:tr>
      <w:tr w14:paraId="1AE67C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0AE0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33E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21A7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71E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AAB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1D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1FD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84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67F4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10B0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6E8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529B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61854">
            <w:pPr>
              <w:jc w:val="center"/>
            </w:pPr>
            <w:r>
              <w:rPr>
                <w:rFonts w:ascii="宋体" w:hAnsi="宋体" w:eastAsia="宋体"/>
                <w:sz w:val="16"/>
              </w:rPr>
              <w:t>偏差原因分析及改进措施</w:t>
            </w:r>
          </w:p>
        </w:tc>
      </w:tr>
      <w:tr w14:paraId="738EBC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5F4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1970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8DC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FE278">
            <w:pPr>
              <w:jc w:val="center"/>
            </w:pPr>
            <w:r>
              <w:rPr>
                <w:rFonts w:ascii="宋体" w:hAnsi="宋体" w:eastAsia="宋体"/>
                <w:sz w:val="16"/>
              </w:rPr>
              <w:t>采购办公耗材物资次数（次）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CA705">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D66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41892">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4098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65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C94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F4D30">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F44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A9E78">
            <w:pPr>
              <w:jc w:val="center"/>
            </w:pPr>
          </w:p>
        </w:tc>
      </w:tr>
      <w:tr w14:paraId="3DB17F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334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56A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2BD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79205">
            <w:pPr>
              <w:jc w:val="center"/>
            </w:pPr>
            <w:r>
              <w:rPr>
                <w:rFonts w:ascii="宋体" w:hAnsi="宋体" w:eastAsia="宋体"/>
                <w:sz w:val="16"/>
              </w:rPr>
              <w:t>物资采购合格率（%）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8F60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CB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AF0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5DA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EF1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6BD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844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A79A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032AD">
            <w:pPr>
              <w:jc w:val="center"/>
            </w:pPr>
          </w:p>
        </w:tc>
      </w:tr>
      <w:tr w14:paraId="2B979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702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9AF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174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3F46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0C7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64B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E12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5FD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5B1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69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9D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6FB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FFE04">
            <w:pPr>
              <w:jc w:val="center"/>
            </w:pPr>
          </w:p>
        </w:tc>
      </w:tr>
      <w:tr w14:paraId="4B2CBD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A8B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AE06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9A9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27A1E">
            <w:pPr>
              <w:jc w:val="center"/>
            </w:pPr>
            <w:r>
              <w:rPr>
                <w:rFonts w:ascii="宋体" w:hAnsi="宋体" w:eastAsia="宋体"/>
                <w:sz w:val="16"/>
              </w:rPr>
              <w:t>资金投入总成本（万元）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6EB16">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A0A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F2511">
            <w:pPr>
              <w:jc w:val="center"/>
            </w:pPr>
            <w:r>
              <w:rPr>
                <w:rFonts w:ascii="宋体" w:hAnsi="宋体" w:eastAsia="宋体"/>
                <w:sz w:val="16"/>
              </w:rPr>
              <w:t>=6.10万元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E46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679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9E6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13831">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6E2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310A3">
            <w:pPr>
              <w:jc w:val="center"/>
            </w:pPr>
            <w:r>
              <w:rPr>
                <w:rFonts w:ascii="宋体" w:hAnsi="宋体" w:eastAsia="宋体"/>
                <w:sz w:val="16"/>
              </w:rPr>
              <w:t>一是预算不精准谋划不足，，其次受财政资金影响部分资金未能支付。</w:t>
            </w:r>
          </w:p>
        </w:tc>
      </w:tr>
      <w:tr w14:paraId="2ED51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818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84CC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DC8D8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94078">
            <w:pPr>
              <w:jc w:val="center"/>
            </w:pPr>
            <w:r>
              <w:rPr>
                <w:rFonts w:ascii="宋体" w:hAnsi="宋体" w:eastAsia="宋体"/>
                <w:sz w:val="16"/>
              </w:rPr>
              <w:t>保障</w:t>
            </w:r>
            <w:r>
              <w:rPr>
                <w:rFonts w:hint="eastAsia" w:ascii="宋体" w:hAnsi="宋体"/>
                <w:sz w:val="16"/>
                <w:lang w:eastAsia="zh-CN"/>
              </w:rPr>
              <w:t>为民办实事</w:t>
            </w:r>
            <w:r>
              <w:rPr>
                <w:rFonts w:ascii="宋体" w:hAnsi="宋体" w:eastAsia="宋体"/>
                <w:sz w:val="16"/>
              </w:rPr>
              <w:t>办积极发挥效能，做好基层服务和建设工作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EDC7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070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087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42D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E353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225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A771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457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D862A">
            <w:pPr>
              <w:jc w:val="center"/>
            </w:pPr>
          </w:p>
        </w:tc>
      </w:tr>
      <w:tr w14:paraId="2C2143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D95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1B6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0B1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128E">
            <w:pPr>
              <w:jc w:val="center"/>
            </w:pPr>
            <w:r>
              <w:rPr>
                <w:rFonts w:ascii="宋体" w:hAnsi="宋体" w:eastAsia="宋体"/>
                <w:sz w:val="16"/>
              </w:rPr>
              <w:t>持续提升</w:t>
            </w:r>
            <w:r>
              <w:rPr>
                <w:rFonts w:hint="eastAsia" w:ascii="宋体" w:hAnsi="宋体"/>
                <w:sz w:val="16"/>
                <w:lang w:eastAsia="zh-CN"/>
              </w:rPr>
              <w:t>为民办实事</w:t>
            </w:r>
            <w:r>
              <w:rPr>
                <w:rFonts w:ascii="宋体" w:hAnsi="宋体" w:eastAsia="宋体"/>
                <w:sz w:val="16"/>
              </w:rPr>
              <w:t>整体工作能力和工作质量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AA6A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1B4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C6BD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DFC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808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951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0987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42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668B4">
            <w:pPr>
              <w:jc w:val="center"/>
            </w:pPr>
          </w:p>
        </w:tc>
      </w:tr>
      <w:tr w14:paraId="42D2AF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C3E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14D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686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9E234">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D26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0FD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C5C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014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3F65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28F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7072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030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24BDC">
            <w:pPr>
              <w:jc w:val="center"/>
            </w:pPr>
          </w:p>
        </w:tc>
      </w:tr>
      <w:tr w14:paraId="76ECDA1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D8358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C5B1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D68E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E2D50">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0052E4"/>
        </w:tc>
      </w:tr>
    </w:tbl>
    <w:p w14:paraId="1DB3112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7C966B78">
        <w:tblPrEx>
          <w:tblCellMar>
            <w:top w:w="0" w:type="dxa"/>
            <w:left w:w="108" w:type="dxa"/>
            <w:bottom w:w="0" w:type="dxa"/>
            <w:right w:w="108" w:type="dxa"/>
          </w:tblCellMar>
        </w:tblPrEx>
        <w:tc>
          <w:tcPr>
            <w:tcW w:w="8848" w:type="dxa"/>
            <w:gridSpan w:val="14"/>
            <w:vAlign w:val="center"/>
          </w:tcPr>
          <w:p w14:paraId="4B51390D">
            <w:pPr>
              <w:jc w:val="center"/>
            </w:pPr>
            <w:r>
              <w:rPr>
                <w:rFonts w:ascii="宋体" w:hAnsi="宋体" w:eastAsia="宋体"/>
                <w:sz w:val="24"/>
              </w:rPr>
              <w:t>项目支出绩效自评表</w:t>
            </w:r>
          </w:p>
        </w:tc>
      </w:tr>
      <w:tr w14:paraId="2A9147A8">
        <w:tblPrEx>
          <w:tblCellMar>
            <w:top w:w="0" w:type="dxa"/>
            <w:left w:w="108" w:type="dxa"/>
            <w:bottom w:w="0" w:type="dxa"/>
            <w:right w:w="108" w:type="dxa"/>
          </w:tblCellMar>
        </w:tblPrEx>
        <w:tc>
          <w:tcPr>
            <w:tcW w:w="8848" w:type="dxa"/>
            <w:gridSpan w:val="14"/>
            <w:vAlign w:val="center"/>
          </w:tcPr>
          <w:p w14:paraId="162F3355">
            <w:pPr>
              <w:jc w:val="center"/>
            </w:pPr>
            <w:r>
              <w:rPr>
                <w:rFonts w:ascii="宋体" w:hAnsi="宋体" w:eastAsia="宋体"/>
                <w:sz w:val="24"/>
              </w:rPr>
              <w:t>(2024年度)</w:t>
            </w:r>
          </w:p>
        </w:tc>
      </w:tr>
      <w:tr w14:paraId="260458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D7C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7AA83D">
            <w:pPr>
              <w:jc w:val="center"/>
            </w:pPr>
            <w:r>
              <w:rPr>
                <w:rFonts w:ascii="宋体" w:hAnsi="宋体" w:eastAsia="宋体"/>
                <w:sz w:val="16"/>
              </w:rPr>
              <w:t>2024年县级</w:t>
            </w:r>
            <w:r>
              <w:rPr>
                <w:rFonts w:hint="eastAsia" w:ascii="宋体" w:hAnsi="宋体"/>
                <w:sz w:val="16"/>
                <w:lang w:eastAsia="zh-CN"/>
              </w:rPr>
              <w:t>为民办实事</w:t>
            </w:r>
            <w:r>
              <w:rPr>
                <w:rFonts w:ascii="宋体" w:hAnsi="宋体" w:eastAsia="宋体"/>
                <w:sz w:val="16"/>
              </w:rPr>
              <w:t>工作年终考核费用</w:t>
            </w:r>
          </w:p>
        </w:tc>
      </w:tr>
      <w:tr w14:paraId="596EA6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87F5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5AB5B5">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66BD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DA5D27">
            <w:pPr>
              <w:jc w:val="center"/>
            </w:pPr>
            <w:r>
              <w:rPr>
                <w:rFonts w:ascii="宋体" w:hAnsi="宋体" w:eastAsia="宋体"/>
                <w:sz w:val="16"/>
              </w:rPr>
              <w:t>中共阿克陶县委员会组织部</w:t>
            </w:r>
          </w:p>
        </w:tc>
      </w:tr>
      <w:tr w14:paraId="298FE4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0043A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F56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CC4D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DAE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21A2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3B0F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303C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5CC44">
            <w:pPr>
              <w:jc w:val="center"/>
            </w:pPr>
            <w:r>
              <w:rPr>
                <w:rFonts w:ascii="宋体" w:hAnsi="宋体" w:eastAsia="宋体"/>
                <w:sz w:val="16"/>
              </w:rPr>
              <w:t>得分</w:t>
            </w:r>
          </w:p>
        </w:tc>
      </w:tr>
      <w:tr w14:paraId="5ED3DC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50F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DBD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68F67">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922D1">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0CF8F">
            <w:pPr>
              <w:jc w:val="center"/>
            </w:pPr>
            <w:r>
              <w:rPr>
                <w:rFonts w:ascii="宋体" w:hAnsi="宋体" w:eastAsia="宋体"/>
                <w:sz w:val="16"/>
              </w:rPr>
              <w:t>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364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BF1BB">
            <w:pPr>
              <w:jc w:val="center"/>
            </w:pPr>
            <w:r>
              <w:rPr>
                <w:rFonts w:ascii="宋体" w:hAnsi="宋体" w:eastAsia="宋体"/>
                <w:sz w:val="16"/>
              </w:rPr>
              <w:t>69.5%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397E5">
            <w:pPr>
              <w:jc w:val="center"/>
            </w:pPr>
            <w:r>
              <w:rPr>
                <w:rFonts w:ascii="宋体" w:hAnsi="宋体" w:eastAsia="宋体"/>
                <w:sz w:val="16"/>
              </w:rPr>
              <w:t>2.38分</w:t>
            </w:r>
          </w:p>
        </w:tc>
      </w:tr>
      <w:tr w14:paraId="633917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63A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F143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FB58F">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1F0A0">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5B55A">
            <w:pPr>
              <w:jc w:val="center"/>
            </w:pPr>
            <w:r>
              <w:rPr>
                <w:rFonts w:ascii="宋体" w:hAnsi="宋体" w:eastAsia="宋体"/>
                <w:sz w:val="16"/>
              </w:rPr>
              <w:t>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A10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D58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DE83B">
            <w:pPr>
              <w:jc w:val="center"/>
            </w:pPr>
            <w:r>
              <w:rPr>
                <w:rFonts w:ascii="宋体" w:hAnsi="宋体" w:eastAsia="宋体"/>
                <w:sz w:val="16"/>
              </w:rPr>
              <w:t>—</w:t>
            </w:r>
          </w:p>
        </w:tc>
      </w:tr>
      <w:tr w14:paraId="027B98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4EC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D18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194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40D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0A2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B84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739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2ACB7">
            <w:pPr>
              <w:jc w:val="center"/>
            </w:pPr>
            <w:r>
              <w:rPr>
                <w:rFonts w:ascii="宋体" w:hAnsi="宋体" w:eastAsia="宋体"/>
                <w:sz w:val="16"/>
              </w:rPr>
              <w:t>—</w:t>
            </w:r>
          </w:p>
        </w:tc>
      </w:tr>
      <w:tr w14:paraId="59CA6B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1B8F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3E294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104903">
            <w:pPr>
              <w:jc w:val="center"/>
            </w:pPr>
            <w:r>
              <w:rPr>
                <w:rFonts w:ascii="宋体" w:hAnsi="宋体" w:eastAsia="宋体"/>
                <w:sz w:val="16"/>
              </w:rPr>
              <w:t>实际完成情况</w:t>
            </w:r>
          </w:p>
        </w:tc>
      </w:tr>
      <w:tr w14:paraId="5A04C1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410F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4BB520">
            <w:pPr>
              <w:jc w:val="both"/>
            </w:pPr>
            <w:r>
              <w:rPr>
                <w:rFonts w:ascii="宋体" w:hAnsi="宋体" w:eastAsia="宋体"/>
                <w:sz w:val="16"/>
              </w:rPr>
              <w:t>项目实施主要用于保障区/州/县三级</w:t>
            </w:r>
            <w:r>
              <w:rPr>
                <w:rFonts w:hint="eastAsia" w:ascii="宋体" w:hAnsi="宋体"/>
                <w:sz w:val="16"/>
                <w:lang w:eastAsia="zh-CN"/>
              </w:rPr>
              <w:t>为民办实事</w:t>
            </w:r>
            <w:r>
              <w:rPr>
                <w:rFonts w:ascii="宋体" w:hAnsi="宋体" w:eastAsia="宋体"/>
                <w:sz w:val="16"/>
              </w:rPr>
              <w:t>工作队成员考核工作提供必要保障，保障考核工作顺利完成，发挥考核工作效能，促进工作水平提升。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10639F">
            <w:pPr>
              <w:jc w:val="both"/>
            </w:pPr>
            <w:r>
              <w:rPr>
                <w:rFonts w:ascii="宋体" w:hAnsi="宋体" w:eastAsia="宋体"/>
                <w:sz w:val="16"/>
              </w:rPr>
              <w:t>通过项目的实施，保障了</w:t>
            </w:r>
            <w:r>
              <w:rPr>
                <w:rFonts w:hint="eastAsia" w:ascii="宋体" w:hAnsi="宋体"/>
                <w:sz w:val="16"/>
                <w:lang w:eastAsia="zh-CN"/>
              </w:rPr>
              <w:t>为民办实事</w:t>
            </w:r>
            <w:r>
              <w:rPr>
                <w:rFonts w:ascii="宋体" w:hAnsi="宋体" w:eastAsia="宋体"/>
                <w:sz w:val="16"/>
              </w:rPr>
              <w:t>工作队年终考核工作顺利开展，保障了办公耗材采购，交通保障，食宿费等，保证了各项工作顺利开展。</w:t>
            </w:r>
          </w:p>
        </w:tc>
      </w:tr>
      <w:tr w14:paraId="682A76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288A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4A7D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F856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4B5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5FE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C00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0875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CFA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AD4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3D74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CE71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75D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E1DB3">
            <w:pPr>
              <w:jc w:val="center"/>
            </w:pPr>
            <w:r>
              <w:rPr>
                <w:rFonts w:ascii="宋体" w:hAnsi="宋体" w:eastAsia="宋体"/>
                <w:sz w:val="16"/>
              </w:rPr>
              <w:t>偏差原因分析及改进措施</w:t>
            </w:r>
          </w:p>
        </w:tc>
      </w:tr>
      <w:tr w14:paraId="3BDDF6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E0211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D387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F79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750D0">
            <w:pPr>
              <w:jc w:val="center"/>
            </w:pPr>
            <w:r>
              <w:rPr>
                <w:rFonts w:ascii="宋体" w:hAnsi="宋体" w:eastAsia="宋体"/>
                <w:sz w:val="16"/>
              </w:rPr>
              <w:t>考核</w:t>
            </w:r>
            <w:r>
              <w:rPr>
                <w:rFonts w:hint="eastAsia" w:ascii="宋体" w:hAnsi="宋体"/>
                <w:sz w:val="16"/>
                <w:lang w:eastAsia="zh-CN"/>
              </w:rPr>
              <w:t>为民办实事</w:t>
            </w:r>
            <w:r>
              <w:rPr>
                <w:rFonts w:ascii="宋体" w:hAnsi="宋体" w:eastAsia="宋体"/>
                <w:sz w:val="16"/>
              </w:rPr>
              <w:t>工作队数量（个）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7CDE3">
            <w:pPr>
              <w:jc w:val="center"/>
            </w:pPr>
            <w:r>
              <w:rPr>
                <w:rFonts w:ascii="宋体" w:hAnsi="宋体" w:eastAsia="宋体"/>
                <w:sz w:val="16"/>
              </w:rPr>
              <w:t>=145个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282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2C8C0">
            <w:pPr>
              <w:jc w:val="center"/>
            </w:pPr>
            <w:r>
              <w:rPr>
                <w:rFonts w:ascii="宋体" w:hAnsi="宋体" w:eastAsia="宋体"/>
                <w:sz w:val="16"/>
              </w:rPr>
              <w:t>=145个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0B1C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D4F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317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41F1">
            <w:pPr>
              <w:jc w:val="center"/>
            </w:pPr>
            <w:r>
              <w:rPr>
                <w:rFonts w:ascii="宋体" w:hAnsi="宋体" w:eastAsia="宋体"/>
                <w:sz w:val="16"/>
              </w:rPr>
              <w:t>=145个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269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0A98A">
            <w:pPr>
              <w:jc w:val="center"/>
            </w:pPr>
          </w:p>
        </w:tc>
      </w:tr>
      <w:tr w14:paraId="0A1627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DE5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B14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6EC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C624E">
            <w:pPr>
              <w:jc w:val="center"/>
            </w:pPr>
            <w:r>
              <w:rPr>
                <w:rFonts w:ascii="宋体" w:hAnsi="宋体" w:eastAsia="宋体"/>
                <w:sz w:val="16"/>
              </w:rPr>
              <w:t>考核质量达标率（%）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BB11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D3E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3BD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5CC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458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F4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276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680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57E9F">
            <w:pPr>
              <w:jc w:val="center"/>
            </w:pPr>
            <w:r>
              <w:rPr>
                <w:rFonts w:ascii="宋体" w:hAnsi="宋体" w:eastAsia="宋体"/>
                <w:sz w:val="16"/>
              </w:rPr>
              <w:t>项目资金执行</w:t>
            </w:r>
          </w:p>
        </w:tc>
      </w:tr>
      <w:tr w14:paraId="26805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5CD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410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D8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55E1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D28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1DD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5F4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F00E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12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A2F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81DCB">
            <w:pPr>
              <w:jc w:val="center"/>
            </w:pPr>
            <w:r>
              <w:rPr>
                <w:rFonts w:ascii="宋体" w:hAnsi="宋体" w:eastAsia="宋体"/>
                <w:sz w:val="16"/>
              </w:rPr>
              <w:t>=69.5%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93A12">
            <w:pPr>
              <w:jc w:val="center"/>
            </w:pPr>
            <w:r>
              <w:rPr>
                <w:rFonts w:ascii="宋体" w:hAnsi="宋体" w:eastAsia="宋体"/>
                <w:sz w:val="16"/>
              </w:rPr>
              <w:t>3.56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55572">
            <w:pPr>
              <w:jc w:val="center"/>
            </w:pPr>
            <w:r>
              <w:rPr>
                <w:rFonts w:ascii="宋体" w:hAnsi="宋体" w:eastAsia="宋体"/>
                <w:sz w:val="16"/>
              </w:rPr>
              <w:t>资金执行率不足，项目在年末执行，资金使用不及时。</w:t>
            </w:r>
          </w:p>
        </w:tc>
      </w:tr>
      <w:tr w14:paraId="3AE4B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A79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E740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B979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E57E3">
            <w:pPr>
              <w:jc w:val="center"/>
            </w:pPr>
            <w:r>
              <w:rPr>
                <w:rFonts w:ascii="宋体" w:hAnsi="宋体" w:eastAsia="宋体"/>
                <w:sz w:val="16"/>
              </w:rPr>
              <w:t>项目投入总成本（万元）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C07F1">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D11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B053">
            <w:pPr>
              <w:jc w:val="center"/>
            </w:pPr>
            <w:r>
              <w:rPr>
                <w:rFonts w:ascii="宋体" w:hAnsi="宋体" w:eastAsia="宋体"/>
                <w:sz w:val="16"/>
              </w:rPr>
              <w:t>=1.55万元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F2A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F2D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9C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979B">
            <w:pPr>
              <w:jc w:val="center"/>
            </w:pPr>
            <w:r>
              <w:rPr>
                <w:rFonts w:ascii="宋体" w:hAnsi="宋体" w:eastAsia="宋体"/>
                <w:sz w:val="16"/>
              </w:rPr>
              <w:t>=5.56万元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A2C30">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46E69">
            <w:pPr>
              <w:jc w:val="center"/>
            </w:pPr>
            <w:r>
              <w:rPr>
                <w:rFonts w:ascii="宋体" w:hAnsi="宋体" w:eastAsia="宋体"/>
                <w:sz w:val="16"/>
              </w:rPr>
              <w:t>资金执行率不足，项目在年末执行，资金使用不及时。</w:t>
            </w:r>
          </w:p>
        </w:tc>
      </w:tr>
      <w:tr w14:paraId="1E9C31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E02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7C4D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45B9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BC335">
            <w:pPr>
              <w:jc w:val="center"/>
            </w:pPr>
            <w:r>
              <w:rPr>
                <w:rFonts w:ascii="宋体" w:hAnsi="宋体" w:eastAsia="宋体"/>
                <w:sz w:val="16"/>
              </w:rPr>
              <w:t>保障考核工作正常运行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AA73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6C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FE6B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FDD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7614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BFF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5DFB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5C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B1B57">
            <w:pPr>
              <w:jc w:val="center"/>
            </w:pPr>
          </w:p>
        </w:tc>
      </w:tr>
      <w:tr w14:paraId="3FA488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774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E6E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0D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DA5EF">
            <w:pPr>
              <w:jc w:val="center"/>
            </w:pPr>
            <w:r>
              <w:rPr>
                <w:rFonts w:ascii="宋体" w:hAnsi="宋体" w:eastAsia="宋体"/>
                <w:sz w:val="16"/>
              </w:rPr>
              <w:t>提升业务保障能力水平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84A0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8AD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3B2A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BEA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C85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023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C9DA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864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28D07">
            <w:pPr>
              <w:jc w:val="center"/>
            </w:pPr>
          </w:p>
        </w:tc>
      </w:tr>
      <w:tr w14:paraId="60406C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0BA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866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DE4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91802">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190E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A48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11299">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B1C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E1C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7C7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0FAA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255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1A7FA">
            <w:pPr>
              <w:jc w:val="center"/>
            </w:pPr>
          </w:p>
        </w:tc>
      </w:tr>
      <w:tr w14:paraId="691F1CA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0F9C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D447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3DF18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148DA">
            <w:pPr>
              <w:jc w:val="center"/>
            </w:pPr>
            <w:r>
              <w:rPr>
                <w:rFonts w:ascii="宋体" w:hAnsi="宋体" w:eastAsia="宋体"/>
                <w:sz w:val="16"/>
              </w:rPr>
              <w:t>65.69分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8A4414C"/>
        </w:tc>
      </w:tr>
    </w:tbl>
    <w:p w14:paraId="785E865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92A2E07">
        <w:tblPrEx>
          <w:tblCellMar>
            <w:top w:w="0" w:type="dxa"/>
            <w:left w:w="108" w:type="dxa"/>
            <w:bottom w:w="0" w:type="dxa"/>
            <w:right w:w="108" w:type="dxa"/>
          </w:tblCellMar>
        </w:tblPrEx>
        <w:tc>
          <w:tcPr>
            <w:tcW w:w="8848" w:type="dxa"/>
            <w:gridSpan w:val="14"/>
            <w:vAlign w:val="center"/>
          </w:tcPr>
          <w:p w14:paraId="4ECC3936">
            <w:pPr>
              <w:jc w:val="center"/>
            </w:pPr>
            <w:r>
              <w:rPr>
                <w:rFonts w:ascii="宋体" w:hAnsi="宋体" w:eastAsia="宋体"/>
                <w:sz w:val="24"/>
              </w:rPr>
              <w:t>项目支出绩效自评表</w:t>
            </w:r>
          </w:p>
        </w:tc>
      </w:tr>
      <w:tr w14:paraId="271F3891">
        <w:tblPrEx>
          <w:tblCellMar>
            <w:top w:w="0" w:type="dxa"/>
            <w:left w:w="108" w:type="dxa"/>
            <w:bottom w:w="0" w:type="dxa"/>
            <w:right w:w="108" w:type="dxa"/>
          </w:tblCellMar>
        </w:tblPrEx>
        <w:tc>
          <w:tcPr>
            <w:tcW w:w="8848" w:type="dxa"/>
            <w:gridSpan w:val="14"/>
            <w:vAlign w:val="center"/>
          </w:tcPr>
          <w:p w14:paraId="7304E248">
            <w:pPr>
              <w:jc w:val="center"/>
            </w:pPr>
            <w:r>
              <w:rPr>
                <w:rFonts w:ascii="宋体" w:hAnsi="宋体" w:eastAsia="宋体"/>
                <w:sz w:val="24"/>
              </w:rPr>
              <w:t>(2024年度)</w:t>
            </w:r>
          </w:p>
        </w:tc>
      </w:tr>
      <w:tr w14:paraId="2B6100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8E2E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7CE9FA">
            <w:pPr>
              <w:jc w:val="center"/>
            </w:pPr>
            <w:r>
              <w:rPr>
                <w:rFonts w:ascii="宋体" w:hAnsi="宋体" w:eastAsia="宋体"/>
                <w:sz w:val="16"/>
              </w:rPr>
              <w:t>2024年县级</w:t>
            </w:r>
            <w:r>
              <w:rPr>
                <w:rFonts w:hint="eastAsia" w:ascii="宋体" w:hAnsi="宋体"/>
                <w:sz w:val="16"/>
                <w:lang w:eastAsia="zh-CN"/>
              </w:rPr>
              <w:t>为民办实事</w:t>
            </w:r>
            <w:r>
              <w:rPr>
                <w:rFonts w:ascii="宋体" w:hAnsi="宋体" w:eastAsia="宋体"/>
                <w:sz w:val="16"/>
              </w:rPr>
              <w:t>工作队节日慰问费用</w:t>
            </w:r>
          </w:p>
        </w:tc>
      </w:tr>
      <w:tr w14:paraId="24F63B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913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41DF07">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B4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0A5496">
            <w:pPr>
              <w:jc w:val="center"/>
            </w:pPr>
            <w:r>
              <w:rPr>
                <w:rFonts w:ascii="宋体" w:hAnsi="宋体" w:eastAsia="宋体"/>
                <w:sz w:val="16"/>
              </w:rPr>
              <w:t>中共阿克陶县委员会组织部</w:t>
            </w:r>
          </w:p>
        </w:tc>
      </w:tr>
      <w:tr w14:paraId="0EF408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0C4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5FB3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169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D8C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BF5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72F9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0D0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B8C6D">
            <w:pPr>
              <w:jc w:val="center"/>
            </w:pPr>
            <w:r>
              <w:rPr>
                <w:rFonts w:ascii="宋体" w:hAnsi="宋体" w:eastAsia="宋体"/>
                <w:sz w:val="16"/>
              </w:rPr>
              <w:t>得分</w:t>
            </w:r>
          </w:p>
        </w:tc>
      </w:tr>
      <w:tr w14:paraId="1C298A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4CE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A3DB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49A8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0805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09B36">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54F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CE795">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7B46B">
            <w:pPr>
              <w:jc w:val="center"/>
            </w:pPr>
            <w:r>
              <w:rPr>
                <w:rFonts w:ascii="宋体" w:hAnsi="宋体" w:eastAsia="宋体"/>
                <w:sz w:val="16"/>
              </w:rPr>
              <w:t>9.90分</w:t>
            </w:r>
          </w:p>
        </w:tc>
      </w:tr>
      <w:tr w14:paraId="28EBFA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273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95BE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9C89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6B72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87406">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9B7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AAC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70774">
            <w:pPr>
              <w:jc w:val="center"/>
            </w:pPr>
            <w:r>
              <w:rPr>
                <w:rFonts w:ascii="宋体" w:hAnsi="宋体" w:eastAsia="宋体"/>
                <w:sz w:val="16"/>
              </w:rPr>
              <w:t>—</w:t>
            </w:r>
          </w:p>
        </w:tc>
      </w:tr>
      <w:tr w14:paraId="331779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C97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283A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8EC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CE4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09F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2F7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A34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7AAFB">
            <w:pPr>
              <w:jc w:val="center"/>
            </w:pPr>
            <w:r>
              <w:rPr>
                <w:rFonts w:ascii="宋体" w:hAnsi="宋体" w:eastAsia="宋体"/>
                <w:sz w:val="16"/>
              </w:rPr>
              <w:t>—</w:t>
            </w:r>
          </w:p>
        </w:tc>
      </w:tr>
      <w:tr w14:paraId="5DAA8E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7C9B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3CBA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2D9B20">
            <w:pPr>
              <w:jc w:val="center"/>
            </w:pPr>
            <w:r>
              <w:rPr>
                <w:rFonts w:ascii="宋体" w:hAnsi="宋体" w:eastAsia="宋体"/>
                <w:sz w:val="16"/>
              </w:rPr>
              <w:t>实际完成情况</w:t>
            </w:r>
          </w:p>
        </w:tc>
      </w:tr>
      <w:tr w14:paraId="46C074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7D5A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C0FE4D">
            <w:pPr>
              <w:jc w:val="both"/>
            </w:pPr>
            <w:r>
              <w:rPr>
                <w:rFonts w:ascii="宋体" w:hAnsi="宋体" w:eastAsia="宋体"/>
                <w:sz w:val="16"/>
              </w:rPr>
              <w:t>资金用于“</w:t>
            </w:r>
            <w:r>
              <w:rPr>
                <w:rFonts w:hint="eastAsia" w:ascii="宋体" w:hAnsi="宋体"/>
                <w:sz w:val="16"/>
                <w:lang w:eastAsia="zh-CN"/>
              </w:rPr>
              <w:t>为民办实事</w:t>
            </w:r>
            <w:r>
              <w:rPr>
                <w:rFonts w:ascii="宋体" w:hAnsi="宋体" w:eastAsia="宋体"/>
                <w:sz w:val="16"/>
              </w:rPr>
              <w:t>”工作队关心关爱，在元旦春节端午节国庆等节日送温暖，体现团结和谐氛围，持续提升基层组织建设能力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76257C">
            <w:pPr>
              <w:jc w:val="both"/>
            </w:pPr>
            <w:r>
              <w:rPr>
                <w:rFonts w:ascii="宋体" w:hAnsi="宋体" w:eastAsia="宋体"/>
                <w:sz w:val="16"/>
              </w:rPr>
              <w:t>通过项目的实施体现了对</w:t>
            </w:r>
            <w:r>
              <w:rPr>
                <w:rFonts w:hint="eastAsia" w:ascii="宋体" w:hAnsi="宋体"/>
                <w:sz w:val="16"/>
                <w:lang w:eastAsia="zh-CN"/>
              </w:rPr>
              <w:t>为民办实事</w:t>
            </w:r>
            <w:r>
              <w:rPr>
                <w:rFonts w:ascii="宋体" w:hAnsi="宋体" w:eastAsia="宋体"/>
                <w:sz w:val="16"/>
              </w:rPr>
              <w:t>工作队的关心和支持，激励他们</w:t>
            </w:r>
            <w:r>
              <w:rPr>
                <w:rFonts w:hint="eastAsia" w:ascii="宋体" w:hAnsi="宋体"/>
                <w:sz w:val="16"/>
                <w:lang w:eastAsia="zh-CN"/>
              </w:rPr>
              <w:t>更好地</w:t>
            </w:r>
            <w:r>
              <w:rPr>
                <w:rFonts w:ascii="宋体" w:hAnsi="宋体" w:eastAsia="宋体"/>
                <w:sz w:val="16"/>
              </w:rPr>
              <w:t>扎根基层，服务群众，在重大节日期间进行慰问，传递组织温暖，完成对</w:t>
            </w:r>
            <w:r>
              <w:rPr>
                <w:rFonts w:hint="eastAsia" w:ascii="宋体" w:hAnsi="宋体"/>
                <w:sz w:val="16"/>
                <w:lang w:eastAsia="zh-CN"/>
              </w:rPr>
              <w:t>工作</w:t>
            </w:r>
            <w:bookmarkStart w:id="0" w:name="_GoBack"/>
            <w:r>
              <w:rPr>
                <w:rFonts w:hint="eastAsia" w:ascii="宋体" w:hAnsi="宋体"/>
                <w:sz w:val="16"/>
                <w:lang w:eastAsia="zh-CN"/>
              </w:rPr>
              <w:t>队</w:t>
            </w:r>
            <w:bookmarkEnd w:id="0"/>
            <w:r>
              <w:rPr>
                <w:rFonts w:ascii="宋体" w:hAnsi="宋体" w:eastAsia="宋体"/>
                <w:sz w:val="16"/>
              </w:rPr>
              <w:t>慰问，</w:t>
            </w:r>
            <w:r>
              <w:rPr>
                <w:rFonts w:hint="eastAsia" w:ascii="宋体" w:hAnsi="宋体"/>
                <w:sz w:val="16"/>
                <w:lang w:eastAsia="zh-CN"/>
              </w:rPr>
              <w:t>以</w:t>
            </w:r>
            <w:r>
              <w:rPr>
                <w:rFonts w:ascii="宋体" w:hAnsi="宋体" w:eastAsia="宋体"/>
                <w:sz w:val="16"/>
              </w:rPr>
              <w:t>发放慰问物资为主，提升了</w:t>
            </w:r>
            <w:r>
              <w:rPr>
                <w:rFonts w:hint="eastAsia" w:ascii="宋体" w:hAnsi="宋体"/>
                <w:sz w:val="16"/>
                <w:lang w:eastAsia="zh-CN"/>
              </w:rPr>
              <w:t>为民办实事</w:t>
            </w:r>
            <w:r>
              <w:rPr>
                <w:rFonts w:ascii="宋体" w:hAnsi="宋体" w:eastAsia="宋体"/>
                <w:sz w:val="16"/>
              </w:rPr>
              <w:t>工作队的工作积极性和归属感，促进乡村工作顺利开展。</w:t>
            </w:r>
          </w:p>
        </w:tc>
      </w:tr>
      <w:tr w14:paraId="2945FC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F4EE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DA6D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D321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0DFF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478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0D5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6B5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DB2D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90F6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EE6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5D6A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327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A3974">
            <w:pPr>
              <w:jc w:val="center"/>
            </w:pPr>
            <w:r>
              <w:rPr>
                <w:rFonts w:ascii="宋体" w:hAnsi="宋体" w:eastAsia="宋体"/>
                <w:sz w:val="16"/>
              </w:rPr>
              <w:t>偏差原因分析及改进措施</w:t>
            </w:r>
          </w:p>
        </w:tc>
      </w:tr>
      <w:tr w14:paraId="0E5A26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358EF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C68B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410E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6A827">
            <w:pPr>
              <w:jc w:val="center"/>
            </w:pPr>
            <w:r>
              <w:rPr>
                <w:rFonts w:ascii="宋体" w:hAnsi="宋体" w:eastAsia="宋体"/>
                <w:sz w:val="16"/>
              </w:rPr>
              <w:t>慰问单位数量（个）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30B2">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A76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E17EE">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9213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181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811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24414">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AF21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663D0">
            <w:pPr>
              <w:jc w:val="center"/>
            </w:pPr>
          </w:p>
        </w:tc>
      </w:tr>
      <w:tr w14:paraId="771D3B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D26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B3A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6A7A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4C4B9">
            <w:pPr>
              <w:jc w:val="center"/>
            </w:pPr>
            <w:r>
              <w:rPr>
                <w:rFonts w:ascii="宋体" w:hAnsi="宋体" w:eastAsia="宋体"/>
                <w:sz w:val="16"/>
              </w:rPr>
              <w:t>慰问单位覆盖率（%）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C122E">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B72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3F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B48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8FD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94A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319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5E5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BCE1F">
            <w:pPr>
              <w:jc w:val="center"/>
            </w:pPr>
          </w:p>
        </w:tc>
      </w:tr>
      <w:tr w14:paraId="15F966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29A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4BA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889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A6433">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E46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BC2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96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FF30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D54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B0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8CA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7E5B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9FF90">
            <w:pPr>
              <w:jc w:val="center"/>
            </w:pPr>
          </w:p>
        </w:tc>
      </w:tr>
      <w:tr w14:paraId="41A619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407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0808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AB49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6E64E">
            <w:pPr>
              <w:jc w:val="center"/>
            </w:pPr>
            <w:r>
              <w:rPr>
                <w:rFonts w:ascii="宋体" w:hAnsi="宋体" w:eastAsia="宋体"/>
                <w:sz w:val="16"/>
              </w:rPr>
              <w:t>项目总成本（万元）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C1D6E">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C52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ED4A7">
            <w:pPr>
              <w:jc w:val="center"/>
            </w:pPr>
            <w:r>
              <w:rPr>
                <w:rFonts w:ascii="宋体" w:hAnsi="宋体" w:eastAsia="宋体"/>
                <w:sz w:val="16"/>
              </w:rPr>
              <w:t>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C4E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247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1E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D5D7">
            <w:pPr>
              <w:jc w:val="center"/>
            </w:pPr>
            <w:r>
              <w:rPr>
                <w:rFonts w:ascii="宋体" w:hAnsi="宋体" w:eastAsia="宋体"/>
                <w:sz w:val="16"/>
              </w:rPr>
              <w:t>=4.98万元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0179">
            <w:pPr>
              <w:jc w:val="center"/>
            </w:pPr>
            <w:r>
              <w:rPr>
                <w:rFonts w:ascii="宋体" w:hAnsi="宋体" w:eastAsia="宋体"/>
                <w:sz w:val="16"/>
              </w:rPr>
              <w:t>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C58AC">
            <w:pPr>
              <w:jc w:val="center"/>
            </w:pPr>
            <w:r>
              <w:rPr>
                <w:rFonts w:ascii="宋体" w:hAnsi="宋体" w:eastAsia="宋体"/>
                <w:sz w:val="16"/>
              </w:rPr>
              <w:t>资金根据实际慰问支出结算，与预算存在一定偏差。</w:t>
            </w:r>
          </w:p>
        </w:tc>
      </w:tr>
      <w:tr w14:paraId="1BE454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2F7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F959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687E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326A1">
            <w:pPr>
              <w:jc w:val="center"/>
            </w:pPr>
            <w:r>
              <w:rPr>
                <w:rFonts w:ascii="宋体" w:hAnsi="宋体" w:eastAsia="宋体"/>
                <w:sz w:val="16"/>
              </w:rPr>
              <w:t>激发工作队工作人员工作积极性及服务意识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D425C">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D7F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9CA8E">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75A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B4B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6B6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78D58">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031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70ACA">
            <w:pPr>
              <w:jc w:val="center"/>
            </w:pPr>
          </w:p>
        </w:tc>
      </w:tr>
      <w:tr w14:paraId="17DE11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3CC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407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05B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83FCB">
            <w:pPr>
              <w:jc w:val="center"/>
            </w:pPr>
            <w:r>
              <w:rPr>
                <w:rFonts w:ascii="宋体" w:hAnsi="宋体" w:eastAsia="宋体"/>
                <w:sz w:val="16"/>
              </w:rPr>
              <w:t>持续保障组织事务正常运行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3AC6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BC6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E845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D4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B6CF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82F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098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AD3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FE25E">
            <w:pPr>
              <w:jc w:val="center"/>
            </w:pPr>
          </w:p>
        </w:tc>
      </w:tr>
      <w:tr w14:paraId="6C4D87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D8A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70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43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A04D">
            <w:pPr>
              <w:jc w:val="center"/>
            </w:pPr>
            <w:r>
              <w:rPr>
                <w:rFonts w:ascii="宋体" w:hAnsi="宋体" w:eastAsia="宋体"/>
                <w:sz w:val="16"/>
              </w:rPr>
              <w:t>受益人群满意度（%）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6B65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B1A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9E638">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8E4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A4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B07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83B8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3ED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85095">
            <w:pPr>
              <w:jc w:val="center"/>
            </w:pPr>
          </w:p>
        </w:tc>
      </w:tr>
      <w:tr w14:paraId="0A8C9BC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C3F71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A93B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9C48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11B4A">
            <w:pPr>
              <w:jc w:val="center"/>
            </w:pPr>
            <w:r>
              <w:rPr>
                <w:rFonts w:ascii="宋体" w:hAnsi="宋体" w:eastAsia="宋体"/>
                <w:sz w:val="16"/>
              </w:rPr>
              <w:t>99.7分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74EDA6"/>
        </w:tc>
      </w:tr>
    </w:tbl>
    <w:p w14:paraId="177802D4">
      <w:r>
        <w:br w:type="page"/>
      </w:r>
    </w:p>
    <w:tbl>
      <w:tblPr>
        <w:tblStyle w:val="9"/>
        <w:tblW w:w="0" w:type="auto"/>
        <w:tblInd w:w="0" w:type="dxa"/>
        <w:tblLayout w:type="autofit"/>
        <w:tblCellMar>
          <w:top w:w="0" w:type="dxa"/>
          <w:left w:w="108" w:type="dxa"/>
          <w:bottom w:w="0" w:type="dxa"/>
          <w:right w:w="108" w:type="dxa"/>
        </w:tblCellMar>
      </w:tblPr>
      <w:tblGrid>
        <w:gridCol w:w="622"/>
        <w:gridCol w:w="608"/>
        <w:gridCol w:w="608"/>
        <w:gridCol w:w="696"/>
        <w:gridCol w:w="856"/>
        <w:gridCol w:w="608"/>
        <w:gridCol w:w="776"/>
        <w:gridCol w:w="615"/>
        <w:gridCol w:w="608"/>
        <w:gridCol w:w="608"/>
        <w:gridCol w:w="630"/>
        <w:gridCol w:w="630"/>
        <w:gridCol w:w="572"/>
        <w:gridCol w:w="623"/>
      </w:tblGrid>
      <w:tr w14:paraId="16A47878">
        <w:tblPrEx>
          <w:tblCellMar>
            <w:top w:w="0" w:type="dxa"/>
            <w:left w:w="108" w:type="dxa"/>
            <w:bottom w:w="0" w:type="dxa"/>
            <w:right w:w="108" w:type="dxa"/>
          </w:tblCellMar>
        </w:tblPrEx>
        <w:tc>
          <w:tcPr>
            <w:tcW w:w="8848" w:type="dxa"/>
            <w:gridSpan w:val="14"/>
            <w:vAlign w:val="center"/>
          </w:tcPr>
          <w:p w14:paraId="70F6E9C5">
            <w:pPr>
              <w:jc w:val="center"/>
            </w:pPr>
            <w:r>
              <w:rPr>
                <w:rFonts w:ascii="宋体" w:hAnsi="宋体" w:eastAsia="宋体"/>
                <w:sz w:val="24"/>
              </w:rPr>
              <w:t>项目支出绩效自评表</w:t>
            </w:r>
          </w:p>
        </w:tc>
      </w:tr>
      <w:tr w14:paraId="2EB711E3">
        <w:tblPrEx>
          <w:tblCellMar>
            <w:top w:w="0" w:type="dxa"/>
            <w:left w:w="108" w:type="dxa"/>
            <w:bottom w:w="0" w:type="dxa"/>
            <w:right w:w="108" w:type="dxa"/>
          </w:tblCellMar>
        </w:tblPrEx>
        <w:tc>
          <w:tcPr>
            <w:tcW w:w="8848" w:type="dxa"/>
            <w:gridSpan w:val="14"/>
            <w:vAlign w:val="center"/>
          </w:tcPr>
          <w:p w14:paraId="681758BF">
            <w:pPr>
              <w:jc w:val="center"/>
            </w:pPr>
            <w:r>
              <w:rPr>
                <w:rFonts w:ascii="宋体" w:hAnsi="宋体" w:eastAsia="宋体"/>
                <w:sz w:val="24"/>
              </w:rPr>
              <w:t>(2024年度)</w:t>
            </w:r>
          </w:p>
        </w:tc>
      </w:tr>
      <w:tr w14:paraId="02EBB1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C9F5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B8DEE9">
            <w:pPr>
              <w:jc w:val="center"/>
            </w:pPr>
            <w:r>
              <w:rPr>
                <w:rFonts w:ascii="宋体" w:hAnsi="宋体" w:eastAsia="宋体"/>
                <w:sz w:val="16"/>
              </w:rPr>
              <w:t>2024年县级</w:t>
            </w:r>
            <w:r>
              <w:rPr>
                <w:rFonts w:hint="eastAsia" w:ascii="宋体" w:hAnsi="宋体"/>
                <w:sz w:val="16"/>
                <w:lang w:eastAsia="zh-CN"/>
              </w:rPr>
              <w:t>为民办实事</w:t>
            </w:r>
            <w:r>
              <w:rPr>
                <w:rFonts w:ascii="宋体" w:hAnsi="宋体" w:eastAsia="宋体"/>
                <w:sz w:val="16"/>
              </w:rPr>
              <w:t>工作队队员生活补助</w:t>
            </w:r>
          </w:p>
        </w:tc>
      </w:tr>
      <w:tr w14:paraId="785FA5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9DF4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47431D">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DD3F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283024">
            <w:pPr>
              <w:jc w:val="center"/>
            </w:pPr>
            <w:r>
              <w:rPr>
                <w:rFonts w:ascii="宋体" w:hAnsi="宋体" w:eastAsia="宋体"/>
                <w:sz w:val="16"/>
              </w:rPr>
              <w:t>中共阿克陶县委员会组织部</w:t>
            </w:r>
          </w:p>
        </w:tc>
      </w:tr>
      <w:tr w14:paraId="1CFF8B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8A507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614F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11DA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467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4607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767A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FC91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BA21">
            <w:pPr>
              <w:jc w:val="center"/>
            </w:pPr>
            <w:r>
              <w:rPr>
                <w:rFonts w:ascii="宋体" w:hAnsi="宋体" w:eastAsia="宋体"/>
                <w:sz w:val="16"/>
              </w:rPr>
              <w:t>得分</w:t>
            </w:r>
          </w:p>
        </w:tc>
      </w:tr>
      <w:tr w14:paraId="7A0277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A79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B1F9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FB1C2">
            <w:pPr>
              <w:jc w:val="center"/>
            </w:pPr>
            <w:r>
              <w:rPr>
                <w:rFonts w:ascii="宋体" w:hAnsi="宋体" w:eastAsia="宋体"/>
                <w:sz w:val="16"/>
              </w:rPr>
              <w:t>418.32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93F0A">
            <w:pPr>
              <w:jc w:val="center"/>
            </w:pPr>
            <w:r>
              <w:rPr>
                <w:rFonts w:ascii="宋体" w:hAnsi="宋体" w:eastAsia="宋体"/>
                <w:sz w:val="16"/>
              </w:rPr>
              <w:t>418.32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6303D">
            <w:pPr>
              <w:jc w:val="center"/>
            </w:pPr>
            <w:r>
              <w:rPr>
                <w:rFonts w:ascii="宋体" w:hAnsi="宋体" w:eastAsia="宋体"/>
                <w:sz w:val="16"/>
              </w:rPr>
              <w:t>88.30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BD4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B24AF">
            <w:pPr>
              <w:jc w:val="center"/>
            </w:pPr>
            <w:r>
              <w:rPr>
                <w:rFonts w:ascii="宋体" w:hAnsi="宋体" w:eastAsia="宋体"/>
                <w:sz w:val="16"/>
              </w:rPr>
              <w:t>21.1%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E1E66">
            <w:pPr>
              <w:jc w:val="center"/>
            </w:pPr>
            <w:r>
              <w:rPr>
                <w:rFonts w:ascii="宋体" w:hAnsi="宋体" w:eastAsia="宋体"/>
                <w:sz w:val="16"/>
              </w:rPr>
              <w:t>0.00分</w:t>
            </w:r>
          </w:p>
        </w:tc>
      </w:tr>
      <w:tr w14:paraId="6F1F1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9AA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EF2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32044">
            <w:pPr>
              <w:jc w:val="center"/>
            </w:pPr>
            <w:r>
              <w:rPr>
                <w:rFonts w:ascii="宋体" w:hAnsi="宋体" w:eastAsia="宋体"/>
                <w:sz w:val="16"/>
              </w:rPr>
              <w:t>418.32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C64DA">
            <w:pPr>
              <w:jc w:val="center"/>
            </w:pPr>
            <w:r>
              <w:rPr>
                <w:rFonts w:ascii="宋体" w:hAnsi="宋体" w:eastAsia="宋体"/>
                <w:sz w:val="16"/>
              </w:rPr>
              <w:t>418.32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E2953">
            <w:pPr>
              <w:jc w:val="center"/>
            </w:pPr>
            <w:r>
              <w:rPr>
                <w:rFonts w:ascii="宋体" w:hAnsi="宋体" w:eastAsia="宋体"/>
                <w:sz w:val="16"/>
              </w:rPr>
              <w:t>88.30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E93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A76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AF30D">
            <w:pPr>
              <w:jc w:val="center"/>
            </w:pPr>
            <w:r>
              <w:rPr>
                <w:rFonts w:ascii="宋体" w:hAnsi="宋体" w:eastAsia="宋体"/>
                <w:sz w:val="16"/>
              </w:rPr>
              <w:t>—</w:t>
            </w:r>
          </w:p>
        </w:tc>
      </w:tr>
      <w:tr w14:paraId="21CF45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FD0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8FC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069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05D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B52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191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981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BF9D8">
            <w:pPr>
              <w:jc w:val="center"/>
            </w:pPr>
            <w:r>
              <w:rPr>
                <w:rFonts w:ascii="宋体" w:hAnsi="宋体" w:eastAsia="宋体"/>
                <w:sz w:val="16"/>
              </w:rPr>
              <w:t>—</w:t>
            </w:r>
          </w:p>
        </w:tc>
      </w:tr>
      <w:tr w14:paraId="2804BD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226B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3542F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A58CEC">
            <w:pPr>
              <w:jc w:val="center"/>
            </w:pPr>
            <w:r>
              <w:rPr>
                <w:rFonts w:ascii="宋体" w:hAnsi="宋体" w:eastAsia="宋体"/>
                <w:sz w:val="16"/>
              </w:rPr>
              <w:t>实际完成情况</w:t>
            </w:r>
          </w:p>
        </w:tc>
      </w:tr>
      <w:tr w14:paraId="321184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F6D7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5FE658">
            <w:pPr>
              <w:jc w:val="both"/>
            </w:pPr>
            <w:r>
              <w:rPr>
                <w:rFonts w:ascii="宋体" w:hAnsi="宋体" w:eastAsia="宋体"/>
                <w:sz w:val="16"/>
              </w:rPr>
              <w:t>项目用于保障</w:t>
            </w:r>
            <w:r>
              <w:rPr>
                <w:rFonts w:hint="eastAsia" w:ascii="宋体" w:hAnsi="宋体"/>
                <w:sz w:val="16"/>
                <w:lang w:eastAsia="zh-CN"/>
              </w:rPr>
              <w:t>为民办实事</w:t>
            </w:r>
            <w:r>
              <w:rPr>
                <w:rFonts w:ascii="宋体" w:hAnsi="宋体" w:eastAsia="宋体"/>
                <w:sz w:val="16"/>
              </w:rPr>
              <w:t>工作队员生活补助按时按标准发放到位，及时保障工作队员各项权益，提升工作和服务水平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1A64F5">
            <w:pPr>
              <w:jc w:val="both"/>
            </w:pPr>
            <w:r>
              <w:rPr>
                <w:rFonts w:ascii="宋体" w:hAnsi="宋体" w:eastAsia="宋体"/>
                <w:sz w:val="16"/>
              </w:rPr>
              <w:t>该项目在实施过程中保证了349名</w:t>
            </w:r>
            <w:r>
              <w:rPr>
                <w:rFonts w:hint="eastAsia" w:ascii="宋体" w:hAnsi="宋体"/>
                <w:sz w:val="16"/>
                <w:lang w:eastAsia="zh-CN"/>
              </w:rPr>
              <w:t>为民办实事</w:t>
            </w:r>
            <w:r>
              <w:rPr>
                <w:rFonts w:ascii="宋体" w:hAnsi="宋体" w:eastAsia="宋体"/>
                <w:sz w:val="16"/>
              </w:rPr>
              <w:t>工作队员生活补助发放，提升和改善了生活水平和工作服务意识，在项目实施中本年度保障了2023年11-12月及2024年1-7月份生活补助的发放，但因年中上级下达专项资金补充补助发放，根据财政局要求，优先执行专项资金，导致县级预算资金使用率不高。</w:t>
            </w:r>
          </w:p>
        </w:tc>
      </w:tr>
      <w:tr w14:paraId="3E5C82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AC04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FD6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D85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1029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87D3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D3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12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65F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6978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23FF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52FF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2724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852F1">
            <w:pPr>
              <w:jc w:val="center"/>
            </w:pPr>
            <w:r>
              <w:rPr>
                <w:rFonts w:ascii="宋体" w:hAnsi="宋体" w:eastAsia="宋体"/>
                <w:sz w:val="16"/>
              </w:rPr>
              <w:t>偏差原因分析及改进措施</w:t>
            </w:r>
          </w:p>
        </w:tc>
      </w:tr>
      <w:tr w14:paraId="700A83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6EF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9C10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0D2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3C5D0">
            <w:pPr>
              <w:jc w:val="center"/>
            </w:pPr>
            <w:r>
              <w:rPr>
                <w:rFonts w:ascii="宋体" w:hAnsi="宋体" w:eastAsia="宋体"/>
                <w:sz w:val="16"/>
              </w:rPr>
              <w:t>保障县级</w:t>
            </w:r>
            <w:r>
              <w:rPr>
                <w:rFonts w:hint="eastAsia" w:ascii="宋体" w:hAnsi="宋体"/>
                <w:sz w:val="16"/>
                <w:lang w:eastAsia="zh-CN"/>
              </w:rPr>
              <w:t>为民办实事</w:t>
            </w:r>
            <w:r>
              <w:rPr>
                <w:rFonts w:ascii="宋体" w:hAnsi="宋体" w:eastAsia="宋体"/>
                <w:sz w:val="16"/>
              </w:rPr>
              <w:t>工作队员人数（人）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C597D">
            <w:pPr>
              <w:jc w:val="center"/>
            </w:pPr>
            <w:r>
              <w:rPr>
                <w:rFonts w:ascii="宋体" w:hAnsi="宋体" w:eastAsia="宋体"/>
                <w:sz w:val="16"/>
              </w:rPr>
              <w:t>&lt;=348人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668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37DA3">
            <w:pPr>
              <w:jc w:val="center"/>
            </w:pPr>
            <w:r>
              <w:rPr>
                <w:rFonts w:ascii="宋体" w:hAnsi="宋体" w:eastAsia="宋体"/>
                <w:sz w:val="16"/>
              </w:rPr>
              <w:t>=348人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40C7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713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EB2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F14CF">
            <w:pPr>
              <w:jc w:val="center"/>
            </w:pPr>
            <w:r>
              <w:rPr>
                <w:rFonts w:ascii="宋体" w:hAnsi="宋体" w:eastAsia="宋体"/>
                <w:sz w:val="16"/>
              </w:rPr>
              <w:t>=349人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A3416">
            <w:pPr>
              <w:jc w:val="center"/>
            </w:pPr>
            <w:r>
              <w:rPr>
                <w:rFonts w:ascii="宋体" w:hAnsi="宋体" w:eastAsia="宋体"/>
                <w:sz w:val="16"/>
              </w:rPr>
              <w:t>14.97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0CAA1">
            <w:pPr>
              <w:jc w:val="center"/>
            </w:pPr>
          </w:p>
        </w:tc>
      </w:tr>
      <w:tr w14:paraId="55E104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46D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957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DFC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8B87">
            <w:pPr>
              <w:jc w:val="center"/>
            </w:pPr>
            <w:r>
              <w:rPr>
                <w:rFonts w:ascii="宋体" w:hAnsi="宋体" w:eastAsia="宋体"/>
                <w:sz w:val="16"/>
              </w:rPr>
              <w:t>项目实施提质量（%）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3E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15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3DB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796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12E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C48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704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FD7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BF2DB">
            <w:pPr>
              <w:jc w:val="center"/>
            </w:pPr>
          </w:p>
        </w:tc>
      </w:tr>
      <w:tr w14:paraId="4A8130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6F3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9B0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0ED3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82681">
            <w:pPr>
              <w:jc w:val="center"/>
            </w:pPr>
            <w:r>
              <w:rPr>
                <w:rFonts w:ascii="宋体" w:hAnsi="宋体" w:eastAsia="宋体"/>
                <w:sz w:val="16"/>
              </w:rPr>
              <w:t>资金保障时效性（月）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729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8C0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9B5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9752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BA0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A3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2CED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07D7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B2A9B">
            <w:pPr>
              <w:jc w:val="center"/>
            </w:pPr>
          </w:p>
        </w:tc>
      </w:tr>
      <w:tr w14:paraId="35F579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407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7A8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F997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6D8B6">
            <w:pPr>
              <w:jc w:val="center"/>
            </w:pPr>
            <w:r>
              <w:rPr>
                <w:rFonts w:ascii="宋体" w:hAnsi="宋体" w:eastAsia="宋体"/>
                <w:sz w:val="16"/>
              </w:rPr>
              <w:t>项目投入总成本（万元）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D4420">
            <w:pPr>
              <w:jc w:val="center"/>
            </w:pPr>
            <w:r>
              <w:rPr>
                <w:rFonts w:ascii="宋体" w:hAnsi="宋体" w:eastAsia="宋体"/>
                <w:sz w:val="16"/>
              </w:rPr>
              <w:t>&lt;=418.32万元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46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12F41">
            <w:pPr>
              <w:jc w:val="center"/>
            </w:pPr>
            <w:r>
              <w:rPr>
                <w:rFonts w:ascii="宋体" w:hAnsi="宋体" w:eastAsia="宋体"/>
                <w:sz w:val="16"/>
              </w:rPr>
              <w:t>=198.56万元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A36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221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095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7F8C0">
            <w:pPr>
              <w:jc w:val="center"/>
            </w:pPr>
            <w:r>
              <w:rPr>
                <w:rFonts w:ascii="宋体" w:hAnsi="宋体" w:eastAsia="宋体"/>
                <w:sz w:val="16"/>
              </w:rPr>
              <w:t>=88.3万元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8A9A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00222">
            <w:pPr>
              <w:jc w:val="center"/>
            </w:pPr>
            <w:r>
              <w:rPr>
                <w:rFonts w:ascii="宋体" w:hAnsi="宋体" w:eastAsia="宋体"/>
                <w:sz w:val="16"/>
              </w:rPr>
              <w:t>该项目每年有专项资金保障，根据财政局要求先使用专项资金，其次2024年5个月资金未能发放。</w:t>
            </w:r>
          </w:p>
        </w:tc>
      </w:tr>
      <w:tr w14:paraId="46880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3C9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F00F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710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66BFC">
            <w:pPr>
              <w:jc w:val="center"/>
            </w:pPr>
            <w:r>
              <w:rPr>
                <w:rFonts w:ascii="宋体" w:hAnsi="宋体" w:eastAsia="宋体"/>
                <w:sz w:val="16"/>
              </w:rPr>
              <w:t>保障</w:t>
            </w:r>
            <w:r>
              <w:rPr>
                <w:rFonts w:hint="eastAsia" w:ascii="宋体" w:hAnsi="宋体"/>
                <w:sz w:val="16"/>
                <w:lang w:eastAsia="zh-CN"/>
              </w:rPr>
              <w:t>为民办实事</w:t>
            </w:r>
            <w:r>
              <w:rPr>
                <w:rFonts w:ascii="宋体" w:hAnsi="宋体" w:eastAsia="宋体"/>
                <w:sz w:val="16"/>
              </w:rPr>
              <w:t>工作队员生活水平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57F9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32F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E382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8F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294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90E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3653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CB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502EA">
            <w:pPr>
              <w:jc w:val="center"/>
            </w:pPr>
          </w:p>
        </w:tc>
      </w:tr>
      <w:tr w14:paraId="430B97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4D3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115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26C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9C7C">
            <w:pPr>
              <w:jc w:val="center"/>
            </w:pPr>
            <w:r>
              <w:rPr>
                <w:rFonts w:ascii="宋体" w:hAnsi="宋体" w:eastAsia="宋体"/>
                <w:sz w:val="16"/>
              </w:rPr>
              <w:t>持续提升</w:t>
            </w:r>
            <w:r>
              <w:rPr>
                <w:rFonts w:hint="eastAsia" w:ascii="宋体" w:hAnsi="宋体"/>
                <w:sz w:val="16"/>
                <w:lang w:eastAsia="zh-CN"/>
              </w:rPr>
              <w:t>为民办实事</w:t>
            </w:r>
            <w:r>
              <w:rPr>
                <w:rFonts w:ascii="宋体" w:hAnsi="宋体" w:eastAsia="宋体"/>
                <w:sz w:val="16"/>
              </w:rPr>
              <w:t>工作队员服务水</w:t>
            </w:r>
            <w:r>
              <w:rPr>
                <w:rFonts w:hint="eastAsia" w:ascii="宋体" w:hAnsi="宋体"/>
                <w:sz w:val="16"/>
                <w:lang w:eastAsia="zh-CN"/>
              </w:rPr>
              <w:t>平和</w:t>
            </w:r>
            <w:r>
              <w:rPr>
                <w:rFonts w:ascii="宋体" w:hAnsi="宋体" w:eastAsia="宋体"/>
                <w:sz w:val="16"/>
              </w:rPr>
              <w:t>工作成效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56A1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961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E97E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698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B176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F05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B605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C83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64941">
            <w:pPr>
              <w:jc w:val="center"/>
            </w:pPr>
          </w:p>
        </w:tc>
      </w:tr>
      <w:tr w14:paraId="32BF47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308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35D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163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2896E">
            <w:pPr>
              <w:jc w:val="center"/>
            </w:pPr>
            <w:r>
              <w:rPr>
                <w:rFonts w:ascii="宋体" w:hAnsi="宋体" w:eastAsia="宋体"/>
                <w:sz w:val="16"/>
              </w:rPr>
              <w:t>受益人群满意度（%）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A3F2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A19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F94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E4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8A00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2DD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8294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0A2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158DD">
            <w:pPr>
              <w:jc w:val="center"/>
            </w:pPr>
          </w:p>
        </w:tc>
      </w:tr>
      <w:tr w14:paraId="2475D0C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187E0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8E19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5D6B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5A9DA">
            <w:pPr>
              <w:jc w:val="center"/>
            </w:pPr>
            <w:r>
              <w:rPr>
                <w:rFonts w:ascii="宋体" w:hAnsi="宋体" w:eastAsia="宋体"/>
                <w:sz w:val="16"/>
              </w:rPr>
              <w:t>69.97分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7B6943"/>
        </w:tc>
      </w:tr>
    </w:tbl>
    <w:p w14:paraId="22C49C9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14:paraId="063B8E2C">
        <w:tc>
          <w:tcPr>
            <w:tcW w:w="8848" w:type="dxa"/>
            <w:gridSpan w:val="14"/>
            <w:vAlign w:val="center"/>
          </w:tcPr>
          <w:p w14:paraId="22FE2104">
            <w:pPr>
              <w:jc w:val="center"/>
            </w:pPr>
            <w:r>
              <w:rPr>
                <w:rFonts w:ascii="宋体" w:hAnsi="宋体" w:eastAsia="宋体"/>
                <w:sz w:val="24"/>
              </w:rPr>
              <w:t>项目支出绩效自评表</w:t>
            </w:r>
          </w:p>
        </w:tc>
      </w:tr>
      <w:tr w14:paraId="24CB74CA">
        <w:tblPrEx>
          <w:tblCellMar>
            <w:top w:w="0" w:type="dxa"/>
            <w:left w:w="108" w:type="dxa"/>
            <w:bottom w:w="0" w:type="dxa"/>
            <w:right w:w="108" w:type="dxa"/>
          </w:tblCellMar>
        </w:tblPrEx>
        <w:tc>
          <w:tcPr>
            <w:tcW w:w="8848" w:type="dxa"/>
            <w:gridSpan w:val="14"/>
            <w:vAlign w:val="center"/>
          </w:tcPr>
          <w:p w14:paraId="3EF2C852">
            <w:pPr>
              <w:jc w:val="center"/>
            </w:pPr>
            <w:r>
              <w:rPr>
                <w:rFonts w:ascii="宋体" w:hAnsi="宋体" w:eastAsia="宋体"/>
                <w:sz w:val="24"/>
              </w:rPr>
              <w:t>(2024年度)</w:t>
            </w:r>
          </w:p>
        </w:tc>
      </w:tr>
      <w:tr w14:paraId="3418D6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974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C08BDD">
            <w:pPr>
              <w:jc w:val="center"/>
            </w:pPr>
            <w:r>
              <w:rPr>
                <w:rFonts w:ascii="宋体" w:hAnsi="宋体" w:eastAsia="宋体"/>
                <w:sz w:val="16"/>
              </w:rPr>
              <w:t>2024年度自治区援疆干部医疗项目</w:t>
            </w:r>
          </w:p>
        </w:tc>
      </w:tr>
      <w:tr w14:paraId="01A278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C44C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0E1D7F">
            <w:pPr>
              <w:jc w:val="center"/>
            </w:pPr>
            <w:r>
              <w:rPr>
                <w:rFonts w:ascii="宋体" w:hAnsi="宋体" w:eastAsia="宋体"/>
                <w:sz w:val="16"/>
              </w:rPr>
              <w:t>中共阿克陶县委组织部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8F8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C5E70E">
            <w:pPr>
              <w:jc w:val="center"/>
            </w:pPr>
            <w:r>
              <w:rPr>
                <w:rFonts w:ascii="宋体" w:hAnsi="宋体" w:eastAsia="宋体"/>
                <w:sz w:val="16"/>
              </w:rPr>
              <w:t>中共阿克陶县委员会组织部</w:t>
            </w:r>
          </w:p>
        </w:tc>
      </w:tr>
      <w:tr w14:paraId="5FC889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2358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1AED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35D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D3C9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181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8213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1D47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0A1A">
            <w:pPr>
              <w:jc w:val="center"/>
            </w:pPr>
            <w:r>
              <w:rPr>
                <w:rFonts w:ascii="宋体" w:hAnsi="宋体" w:eastAsia="宋体"/>
                <w:sz w:val="16"/>
              </w:rPr>
              <w:t>得分</w:t>
            </w:r>
          </w:p>
        </w:tc>
      </w:tr>
      <w:tr w14:paraId="1D5068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8AC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168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FED2E">
            <w:pPr>
              <w:jc w:val="center"/>
            </w:pPr>
            <w:r>
              <w:rPr>
                <w:rFonts w:ascii="宋体" w:hAnsi="宋体" w:eastAsia="宋体"/>
                <w:sz w:val="16"/>
              </w:rPr>
              <w:t>22.80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6A834">
            <w:pPr>
              <w:jc w:val="center"/>
            </w:pPr>
            <w:r>
              <w:rPr>
                <w:rFonts w:ascii="宋体" w:hAnsi="宋体" w:eastAsia="宋体"/>
                <w:sz w:val="16"/>
              </w:rPr>
              <w:t>22.80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E96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F95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C7805">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D8B26">
            <w:pPr>
              <w:jc w:val="center"/>
            </w:pPr>
            <w:r>
              <w:rPr>
                <w:rFonts w:ascii="宋体" w:hAnsi="宋体" w:eastAsia="宋体"/>
                <w:sz w:val="16"/>
              </w:rPr>
              <w:t>0.00分</w:t>
            </w:r>
          </w:p>
        </w:tc>
      </w:tr>
      <w:tr w14:paraId="46FF65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4AA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3903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FB53B">
            <w:pPr>
              <w:jc w:val="center"/>
            </w:pPr>
            <w:r>
              <w:rPr>
                <w:rFonts w:ascii="宋体" w:hAnsi="宋体" w:eastAsia="宋体"/>
                <w:sz w:val="16"/>
              </w:rPr>
              <w:t>22.80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CFF79">
            <w:pPr>
              <w:jc w:val="center"/>
            </w:pPr>
            <w:r>
              <w:rPr>
                <w:rFonts w:ascii="宋体" w:hAnsi="宋体" w:eastAsia="宋体"/>
                <w:sz w:val="16"/>
              </w:rPr>
              <w:t>22.80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B51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17F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32F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A78AC">
            <w:pPr>
              <w:jc w:val="center"/>
            </w:pPr>
            <w:r>
              <w:rPr>
                <w:rFonts w:ascii="宋体" w:hAnsi="宋体" w:eastAsia="宋体"/>
                <w:sz w:val="16"/>
              </w:rPr>
              <w:t>—</w:t>
            </w:r>
          </w:p>
        </w:tc>
      </w:tr>
      <w:tr w14:paraId="29DA7D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D91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ACA0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835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F50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871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D0B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3BB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7939">
            <w:pPr>
              <w:jc w:val="center"/>
            </w:pPr>
            <w:r>
              <w:rPr>
                <w:rFonts w:ascii="宋体" w:hAnsi="宋体" w:eastAsia="宋体"/>
                <w:sz w:val="16"/>
              </w:rPr>
              <w:t>—</w:t>
            </w:r>
          </w:p>
        </w:tc>
      </w:tr>
      <w:tr w14:paraId="6928CC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DC2D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27CCA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C7EA8D">
            <w:pPr>
              <w:jc w:val="center"/>
            </w:pPr>
            <w:r>
              <w:rPr>
                <w:rFonts w:ascii="宋体" w:hAnsi="宋体" w:eastAsia="宋体"/>
                <w:sz w:val="16"/>
              </w:rPr>
              <w:t>实际完成情况</w:t>
            </w:r>
          </w:p>
        </w:tc>
      </w:tr>
      <w:tr w14:paraId="01A898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A995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06F52C">
            <w:pPr>
              <w:jc w:val="both"/>
            </w:pPr>
            <w:r>
              <w:rPr>
                <w:rFonts w:ascii="宋体" w:hAnsi="宋体" w:eastAsia="宋体"/>
                <w:sz w:val="16"/>
              </w:rPr>
              <w:t>保障援疆干部医疗费项目正常实施，</w:t>
            </w:r>
            <w:r>
              <w:rPr>
                <w:rFonts w:hint="eastAsia" w:ascii="宋体" w:hAnsi="宋体"/>
                <w:sz w:val="16"/>
                <w:lang w:eastAsia="zh-CN"/>
              </w:rPr>
              <w:t>切实</w:t>
            </w:r>
            <w:r>
              <w:rPr>
                <w:rFonts w:ascii="宋体" w:hAnsi="宋体" w:eastAsia="宋体"/>
                <w:sz w:val="16"/>
              </w:rPr>
              <w:t>保障援疆干部切身利益，提升服务保障能力。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A2A1B2">
            <w:pPr>
              <w:jc w:val="both"/>
            </w:pPr>
            <w:r>
              <w:rPr>
                <w:rFonts w:ascii="宋体" w:hAnsi="宋体" w:eastAsia="宋体"/>
                <w:sz w:val="16"/>
              </w:rPr>
              <w:t>项目主要保障第十一批76名援疆干部在2024年期间医疗费用支出，包括体检，医疗及用药，重点对医疗统筹以外个人支付部分进行报销，为援疆干部在疆期间医疗进行保障，更好为受援地进行服务。</w:t>
            </w:r>
          </w:p>
        </w:tc>
      </w:tr>
      <w:tr w14:paraId="4F9E6B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FC0D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8FDD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3DA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9B2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BDE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54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CE31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B0B2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6C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BDD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9924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E344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DF9E5">
            <w:pPr>
              <w:jc w:val="center"/>
            </w:pPr>
            <w:r>
              <w:rPr>
                <w:rFonts w:ascii="宋体" w:hAnsi="宋体" w:eastAsia="宋体"/>
                <w:sz w:val="16"/>
              </w:rPr>
              <w:t>偏差原因分析及改进措施</w:t>
            </w:r>
          </w:p>
        </w:tc>
      </w:tr>
      <w:tr w14:paraId="31339E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911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C00A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6284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9721">
            <w:pPr>
              <w:jc w:val="center"/>
            </w:pPr>
            <w:r>
              <w:rPr>
                <w:rFonts w:ascii="宋体" w:hAnsi="宋体" w:eastAsia="宋体"/>
                <w:sz w:val="16"/>
              </w:rPr>
              <w:t>保障人员数（人）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5D135">
            <w:pPr>
              <w:jc w:val="center"/>
            </w:pPr>
            <w:r>
              <w:rPr>
                <w:rFonts w:ascii="宋体" w:hAnsi="宋体" w:eastAsia="宋体"/>
                <w:sz w:val="16"/>
              </w:rPr>
              <w:t>=76人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57B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8595C">
            <w:pPr>
              <w:jc w:val="center"/>
            </w:pPr>
            <w:r>
              <w:rPr>
                <w:rFonts w:ascii="宋体" w:hAnsi="宋体" w:eastAsia="宋体"/>
                <w:sz w:val="16"/>
              </w:rPr>
              <w: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C35C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AC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44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26641">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14FE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EFFA7">
            <w:pPr>
              <w:jc w:val="center"/>
            </w:pPr>
            <w:r>
              <w:rPr>
                <w:rFonts w:ascii="宋体" w:hAnsi="宋体" w:eastAsia="宋体"/>
                <w:sz w:val="16"/>
              </w:rPr>
              <w:t>项目在年末一次性实施，平时收集资料，年末扎</w:t>
            </w:r>
            <w:r>
              <w:rPr>
                <w:rFonts w:hint="eastAsia" w:ascii="宋体" w:hAnsi="宋体"/>
                <w:sz w:val="16"/>
                <w:lang w:eastAsia="zh-CN"/>
              </w:rPr>
              <w:t>账</w:t>
            </w:r>
            <w:r>
              <w:rPr>
                <w:rFonts w:ascii="宋体" w:hAnsi="宋体" w:eastAsia="宋体"/>
                <w:sz w:val="16"/>
              </w:rPr>
              <w:t>早，结转至下年度执行。</w:t>
            </w:r>
          </w:p>
        </w:tc>
      </w:tr>
      <w:tr w14:paraId="056B8E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D41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FAB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820A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189FC">
            <w:pPr>
              <w:jc w:val="center"/>
            </w:pPr>
            <w:r>
              <w:rPr>
                <w:rFonts w:ascii="宋体" w:hAnsi="宋体" w:eastAsia="宋体"/>
                <w:sz w:val="16"/>
              </w:rPr>
              <w:t>保障项目实施整体质量（%）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956D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ED0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E86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AC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4C0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4BF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089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666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60D60">
            <w:pPr>
              <w:jc w:val="center"/>
            </w:pPr>
            <w:r>
              <w:rPr>
                <w:rFonts w:ascii="宋体" w:hAnsi="宋体" w:eastAsia="宋体"/>
                <w:sz w:val="16"/>
              </w:rPr>
              <w:t>项目在年末一次性实施，平时收集资料，年末扎</w:t>
            </w:r>
            <w:r>
              <w:rPr>
                <w:rFonts w:hint="eastAsia" w:ascii="宋体" w:hAnsi="宋体"/>
                <w:sz w:val="16"/>
                <w:lang w:eastAsia="zh-CN"/>
              </w:rPr>
              <w:t>账</w:t>
            </w:r>
            <w:r>
              <w:rPr>
                <w:rFonts w:ascii="宋体" w:hAnsi="宋体" w:eastAsia="宋体"/>
                <w:sz w:val="16"/>
              </w:rPr>
              <w:t>早，结转至下年度执行。</w:t>
            </w:r>
          </w:p>
        </w:tc>
      </w:tr>
      <w:tr w14:paraId="3CBEBD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54D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D3D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C24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0FC0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E56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08B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E8F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4576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AFD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DD8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B6A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94C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64D35">
            <w:pPr>
              <w:jc w:val="center"/>
            </w:pPr>
            <w:r>
              <w:rPr>
                <w:rFonts w:ascii="宋体" w:hAnsi="宋体" w:eastAsia="宋体"/>
                <w:sz w:val="16"/>
              </w:rPr>
              <w:t>项目在年末一次性实施，平时收集资料，年末扎</w:t>
            </w:r>
            <w:r>
              <w:rPr>
                <w:rFonts w:hint="eastAsia" w:ascii="宋体" w:hAnsi="宋体"/>
                <w:sz w:val="16"/>
                <w:lang w:eastAsia="zh-CN"/>
              </w:rPr>
              <w:t>账</w:t>
            </w:r>
            <w:r>
              <w:rPr>
                <w:rFonts w:ascii="宋体" w:hAnsi="宋体" w:eastAsia="宋体"/>
                <w:sz w:val="16"/>
              </w:rPr>
              <w:t>早，结转至下年度执行。</w:t>
            </w:r>
          </w:p>
        </w:tc>
      </w:tr>
      <w:tr w14:paraId="39A25D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6EA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E011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D719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0E812">
            <w:pPr>
              <w:jc w:val="center"/>
            </w:pPr>
            <w:r>
              <w:rPr>
                <w:rFonts w:ascii="宋体" w:hAnsi="宋体" w:eastAsia="宋体"/>
                <w:sz w:val="16"/>
              </w:rPr>
              <w:t>项目投入总成本（万元）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18C12">
            <w:pPr>
              <w:jc w:val="center"/>
            </w:pPr>
            <w:r>
              <w:rPr>
                <w:rFonts w:ascii="宋体" w:hAnsi="宋体" w:eastAsia="宋体"/>
                <w:sz w:val="16"/>
              </w:rPr>
              <w:t>&lt;=22.80万元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18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A3B4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2DB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BA3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2D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B0D3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4F1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4C09D">
            <w:pPr>
              <w:jc w:val="center"/>
            </w:pPr>
            <w:r>
              <w:rPr>
                <w:rFonts w:ascii="宋体" w:hAnsi="宋体" w:eastAsia="宋体"/>
                <w:sz w:val="16"/>
              </w:rPr>
              <w:t>项目在年末一次性实施，平时收集资料，年末扎</w:t>
            </w:r>
            <w:r>
              <w:rPr>
                <w:rFonts w:hint="eastAsia" w:ascii="宋体" w:hAnsi="宋体"/>
                <w:sz w:val="16"/>
                <w:lang w:eastAsia="zh-CN"/>
              </w:rPr>
              <w:t>账</w:t>
            </w:r>
            <w:r>
              <w:rPr>
                <w:rFonts w:ascii="宋体" w:hAnsi="宋体" w:eastAsia="宋体"/>
                <w:sz w:val="16"/>
              </w:rPr>
              <w:t>早，结转至下年度执行</w:t>
            </w:r>
          </w:p>
        </w:tc>
      </w:tr>
      <w:tr w14:paraId="04396D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1FB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CF3E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7CF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C4B4C">
            <w:pPr>
              <w:jc w:val="center"/>
            </w:pPr>
            <w:r>
              <w:rPr>
                <w:rFonts w:ascii="宋体" w:hAnsi="宋体" w:eastAsia="宋体"/>
                <w:sz w:val="16"/>
              </w:rPr>
              <w:t>保障援疆干部人才感受组织关系关爱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3537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34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6A3C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DF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F9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264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9C85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DE8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9778E">
            <w:pPr>
              <w:jc w:val="center"/>
            </w:pPr>
            <w:r>
              <w:rPr>
                <w:rFonts w:ascii="宋体" w:hAnsi="宋体" w:eastAsia="宋体"/>
                <w:sz w:val="16"/>
              </w:rPr>
              <w:t>项目在年末一次性实施，平时收集资料，年末扎</w:t>
            </w:r>
            <w:r>
              <w:rPr>
                <w:rFonts w:hint="eastAsia" w:ascii="宋体" w:hAnsi="宋体"/>
                <w:sz w:val="16"/>
                <w:lang w:eastAsia="zh-CN"/>
              </w:rPr>
              <w:t>账</w:t>
            </w:r>
            <w:r>
              <w:rPr>
                <w:rFonts w:ascii="宋体" w:hAnsi="宋体" w:eastAsia="宋体"/>
                <w:sz w:val="16"/>
              </w:rPr>
              <w:t>早，结转至下年度执行</w:t>
            </w:r>
          </w:p>
        </w:tc>
      </w:tr>
      <w:tr w14:paraId="64C3C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4CF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2F3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D51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3E93D">
            <w:pPr>
              <w:jc w:val="center"/>
            </w:pPr>
            <w:r>
              <w:rPr>
                <w:rFonts w:ascii="宋体" w:hAnsi="宋体" w:eastAsia="宋体"/>
                <w:sz w:val="16"/>
              </w:rPr>
              <w:t>提升援疆干部人才创造良好工作环境，进一步激发援疆干部人才干事创业精神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75BB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AA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BDEA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E21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F72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92F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6B3A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AF76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89F3D">
            <w:pPr>
              <w:jc w:val="center"/>
            </w:pPr>
            <w:r>
              <w:rPr>
                <w:rFonts w:ascii="宋体" w:hAnsi="宋体" w:eastAsia="宋体"/>
                <w:sz w:val="16"/>
              </w:rPr>
              <w:t>项目在年末一次性实施，平时收集资料，年末扎</w:t>
            </w:r>
            <w:r>
              <w:rPr>
                <w:rFonts w:hint="eastAsia" w:ascii="宋体" w:hAnsi="宋体"/>
                <w:sz w:val="16"/>
                <w:lang w:eastAsia="zh-CN"/>
              </w:rPr>
              <w:t>账</w:t>
            </w:r>
            <w:r>
              <w:rPr>
                <w:rFonts w:ascii="宋体" w:hAnsi="宋体" w:eastAsia="宋体"/>
                <w:sz w:val="16"/>
              </w:rPr>
              <w:t>早，结转至下年度执行</w:t>
            </w:r>
          </w:p>
        </w:tc>
      </w:tr>
      <w:tr w14:paraId="1C6D8E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E0D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806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1D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B32D3">
            <w:pPr>
              <w:jc w:val="center"/>
            </w:pPr>
            <w:r>
              <w:rPr>
                <w:rFonts w:ascii="宋体" w:hAnsi="宋体" w:eastAsia="宋体"/>
                <w:sz w:val="16"/>
              </w:rPr>
              <w:t>受益人群满意度（%)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0A27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5BD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71A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957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4EEC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DC5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0226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B3C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FD817">
            <w:pPr>
              <w:jc w:val="center"/>
            </w:pPr>
            <w:r>
              <w:rPr>
                <w:rFonts w:ascii="宋体" w:hAnsi="宋体" w:eastAsia="宋体"/>
                <w:sz w:val="16"/>
              </w:rPr>
              <w:t>项目在年末一次性实施，平时收集资料，年末扎</w:t>
            </w:r>
            <w:r>
              <w:rPr>
                <w:rFonts w:hint="eastAsia" w:ascii="宋体" w:hAnsi="宋体"/>
                <w:sz w:val="16"/>
                <w:lang w:eastAsia="zh-CN"/>
              </w:rPr>
              <w:t>账</w:t>
            </w:r>
            <w:r>
              <w:rPr>
                <w:rFonts w:ascii="宋体" w:hAnsi="宋体" w:eastAsia="宋体"/>
                <w:sz w:val="16"/>
              </w:rPr>
              <w:t>早，结转至下年度执行</w:t>
            </w:r>
          </w:p>
        </w:tc>
      </w:tr>
      <w:tr w14:paraId="3C40D5B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A6709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8262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23DE7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902A">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BE9E8FB"/>
        </w:tc>
      </w:tr>
    </w:tbl>
    <w:p w14:paraId="17DAB5B5">
      <w:r>
        <w:br w:type="page"/>
      </w:r>
    </w:p>
    <w:p w14:paraId="4CF3CF19">
      <w:pPr>
        <w:spacing w:line="640" w:lineRule="exact"/>
        <w:ind w:firstLine="640"/>
        <w:jc w:val="both"/>
        <w:outlineLvl w:val="2"/>
      </w:pPr>
      <w:r>
        <w:rPr>
          <w:rFonts w:ascii="黑体" w:hAnsi="黑体" w:eastAsia="黑体"/>
          <w:sz w:val="32"/>
        </w:rPr>
        <w:t>十二、其他需说明的事项</w:t>
      </w:r>
    </w:p>
    <w:p w14:paraId="7726C3FB">
      <w:pPr>
        <w:spacing w:line="580" w:lineRule="exact"/>
        <w:ind w:firstLine="640"/>
        <w:jc w:val="both"/>
      </w:pPr>
      <w:r>
        <w:rPr>
          <w:rFonts w:ascii="仿宋_GB2312" w:hAnsi="仿宋_GB2312" w:eastAsia="仿宋_GB2312"/>
          <w:b w:val="0"/>
          <w:sz w:val="32"/>
        </w:rPr>
        <w:t>本单位无其他需说明的事项。</w:t>
      </w:r>
    </w:p>
    <w:p w14:paraId="5B5D054A">
      <w:r>
        <w:br w:type="page"/>
      </w:r>
    </w:p>
    <w:p w14:paraId="63D3C121">
      <w:pPr>
        <w:spacing w:line="240" w:lineRule="auto"/>
        <w:jc w:val="center"/>
        <w:outlineLvl w:val="1"/>
      </w:pPr>
      <w:r>
        <w:rPr>
          <w:rFonts w:ascii="黑体" w:hAnsi="黑体" w:eastAsia="黑体"/>
          <w:sz w:val="32"/>
        </w:rPr>
        <w:t>第三部分 专业名词解释</w:t>
      </w:r>
    </w:p>
    <w:p w14:paraId="6138511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A9610A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1C8A24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E05857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2631B5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82E658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0B586F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1DCD28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B4C7CA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FE1905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D5BA48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FC191F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C911F5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CF125F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FA6A360">
      <w:r>
        <w:br w:type="page"/>
      </w:r>
    </w:p>
    <w:p w14:paraId="0CF4C9A1">
      <w:pPr>
        <w:spacing w:line="240" w:lineRule="auto"/>
        <w:jc w:val="center"/>
        <w:outlineLvl w:val="1"/>
      </w:pPr>
      <w:r>
        <w:rPr>
          <w:rFonts w:ascii="黑体" w:hAnsi="黑体" w:eastAsia="黑体"/>
          <w:sz w:val="32"/>
        </w:rPr>
        <w:t>第四部分 部门决算报表（见附表）</w:t>
      </w:r>
    </w:p>
    <w:p w14:paraId="52E8349A">
      <w:pPr>
        <w:spacing w:line="240" w:lineRule="auto"/>
        <w:ind w:firstLine="640"/>
        <w:jc w:val="both"/>
      </w:pPr>
      <w:r>
        <w:rPr>
          <w:rFonts w:ascii="仿宋_GB2312" w:hAnsi="仿宋_GB2312" w:eastAsia="仿宋_GB2312"/>
          <w:b w:val="0"/>
          <w:sz w:val="32"/>
        </w:rPr>
        <w:t>一、《收入支出决算总表》</w:t>
      </w:r>
    </w:p>
    <w:p w14:paraId="6FB36E40">
      <w:pPr>
        <w:spacing w:line="240" w:lineRule="auto"/>
        <w:ind w:firstLine="640"/>
        <w:jc w:val="both"/>
      </w:pPr>
      <w:r>
        <w:rPr>
          <w:rFonts w:ascii="仿宋_GB2312" w:hAnsi="仿宋_GB2312" w:eastAsia="仿宋_GB2312"/>
          <w:b w:val="0"/>
          <w:sz w:val="32"/>
        </w:rPr>
        <w:t>二、《收入决算表》</w:t>
      </w:r>
    </w:p>
    <w:p w14:paraId="1AB9FF9D">
      <w:pPr>
        <w:spacing w:line="240" w:lineRule="auto"/>
        <w:ind w:firstLine="640"/>
        <w:jc w:val="both"/>
      </w:pPr>
      <w:r>
        <w:rPr>
          <w:rFonts w:ascii="仿宋_GB2312" w:hAnsi="仿宋_GB2312" w:eastAsia="仿宋_GB2312"/>
          <w:b w:val="0"/>
          <w:sz w:val="32"/>
        </w:rPr>
        <w:t>三、《支出决算表》</w:t>
      </w:r>
    </w:p>
    <w:p w14:paraId="6D2F82D2">
      <w:pPr>
        <w:spacing w:line="240" w:lineRule="auto"/>
        <w:ind w:firstLine="640"/>
        <w:jc w:val="both"/>
      </w:pPr>
      <w:r>
        <w:rPr>
          <w:rFonts w:ascii="仿宋_GB2312" w:hAnsi="仿宋_GB2312" w:eastAsia="仿宋_GB2312"/>
          <w:b w:val="0"/>
          <w:sz w:val="32"/>
        </w:rPr>
        <w:t>四、《财政拨款收入支出决算总表》</w:t>
      </w:r>
    </w:p>
    <w:p w14:paraId="680C6E49">
      <w:pPr>
        <w:spacing w:line="240" w:lineRule="auto"/>
        <w:ind w:firstLine="640"/>
        <w:jc w:val="both"/>
      </w:pPr>
      <w:r>
        <w:rPr>
          <w:rFonts w:ascii="仿宋_GB2312" w:hAnsi="仿宋_GB2312" w:eastAsia="仿宋_GB2312"/>
          <w:b w:val="0"/>
          <w:sz w:val="32"/>
        </w:rPr>
        <w:t>五、《一般公共预算财政拨款支出决算表》</w:t>
      </w:r>
    </w:p>
    <w:p w14:paraId="7C4796FD">
      <w:pPr>
        <w:spacing w:line="240" w:lineRule="auto"/>
        <w:ind w:firstLine="640"/>
        <w:jc w:val="both"/>
      </w:pPr>
      <w:r>
        <w:rPr>
          <w:rFonts w:ascii="仿宋_GB2312" w:hAnsi="仿宋_GB2312" w:eastAsia="仿宋_GB2312"/>
          <w:b w:val="0"/>
          <w:sz w:val="32"/>
        </w:rPr>
        <w:t>六、《一般公共预算财政拨款基本支出决算表》</w:t>
      </w:r>
    </w:p>
    <w:p w14:paraId="45A9A491">
      <w:pPr>
        <w:spacing w:line="240" w:lineRule="auto"/>
        <w:ind w:firstLine="640"/>
        <w:jc w:val="both"/>
      </w:pPr>
      <w:r>
        <w:rPr>
          <w:rFonts w:ascii="仿宋_GB2312" w:hAnsi="仿宋_GB2312" w:eastAsia="仿宋_GB2312"/>
          <w:b w:val="0"/>
          <w:sz w:val="32"/>
        </w:rPr>
        <w:t>七、《政府性基金预算财政拨款收入支出决算表》</w:t>
      </w:r>
    </w:p>
    <w:p w14:paraId="5A13C063">
      <w:pPr>
        <w:spacing w:line="240" w:lineRule="auto"/>
        <w:ind w:firstLine="640"/>
        <w:jc w:val="both"/>
      </w:pPr>
      <w:r>
        <w:rPr>
          <w:rFonts w:ascii="仿宋_GB2312" w:hAnsi="仿宋_GB2312" w:eastAsia="仿宋_GB2312"/>
          <w:b w:val="0"/>
          <w:sz w:val="32"/>
        </w:rPr>
        <w:t>八、《国有资本经营预算财政拨款收入支出决算表》</w:t>
      </w:r>
    </w:p>
    <w:p w14:paraId="77F5469D">
      <w:pPr>
        <w:spacing w:line="240" w:lineRule="auto"/>
        <w:ind w:firstLine="640"/>
        <w:jc w:val="both"/>
      </w:pPr>
      <w:r>
        <w:rPr>
          <w:rFonts w:ascii="仿宋_GB2312" w:hAnsi="仿宋_GB2312" w:eastAsia="仿宋_GB2312"/>
          <w:b w:val="0"/>
          <w:sz w:val="32"/>
        </w:rPr>
        <w:t>九、《财政拨款“三公”经费支出决算表》</w:t>
      </w:r>
    </w:p>
    <w:p w14:paraId="2D51DB11">
      <w:pPr>
        <w:spacing w:line="240" w:lineRule="auto"/>
        <w:ind w:firstLine="640"/>
        <w:jc w:val="both"/>
      </w:pPr>
    </w:p>
    <w:p w14:paraId="74069CEB">
      <w:pPr>
        <w:spacing w:line="240" w:lineRule="auto"/>
        <w:ind w:firstLine="640"/>
        <w:jc w:val="both"/>
      </w:pPr>
    </w:p>
    <w:p w14:paraId="56A721E1">
      <w:pPr>
        <w:spacing w:line="240" w:lineRule="auto"/>
        <w:ind w:firstLine="640"/>
        <w:jc w:val="both"/>
      </w:pPr>
    </w:p>
    <w:p w14:paraId="5B174C01">
      <w:pPr>
        <w:spacing w:line="240" w:lineRule="auto"/>
        <w:ind w:firstLine="640"/>
        <w:jc w:val="both"/>
      </w:pPr>
    </w:p>
    <w:p w14:paraId="68C79B6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47C02F9"/>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C85F0F"/>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74</Pages>
  <Words>6136</Words>
  <Characters>7003</Characters>
  <Lines>0</Lines>
  <Paragraphs>0</Paragraphs>
  <TotalTime>14</TotalTime>
  <ScaleCrop>false</ScaleCrop>
  <LinksUpToDate>false</LinksUpToDate>
  <CharactersWithSpaces>7012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2025-09-15T09:25:08Z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